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A7" w:rsidRPr="00871764" w:rsidRDefault="00A860A7" w:rsidP="00871764">
      <w:pPr>
        <w:jc w:val="center"/>
        <w:rPr>
          <w:rFonts w:ascii="Arial" w:hAnsi="Arial" w:cs="Arial"/>
          <w:b/>
          <w:color w:val="000000" w:themeColor="text1"/>
          <w:sz w:val="32"/>
          <w:szCs w:val="32"/>
        </w:rPr>
      </w:pPr>
      <w:r w:rsidRPr="00871764">
        <w:rPr>
          <w:rFonts w:ascii="Arial" w:hAnsi="Arial" w:cs="Arial"/>
          <w:b/>
          <w:color w:val="000000" w:themeColor="text1"/>
          <w:sz w:val="32"/>
          <w:szCs w:val="32"/>
        </w:rPr>
        <w:t>T.C.</w:t>
      </w:r>
    </w:p>
    <w:p w:rsidR="00A860A7" w:rsidRPr="00871764" w:rsidRDefault="00A860A7" w:rsidP="00871764">
      <w:pPr>
        <w:jc w:val="center"/>
        <w:rPr>
          <w:rFonts w:ascii="Arial" w:hAnsi="Arial" w:cs="Arial"/>
          <w:b/>
          <w:color w:val="000000" w:themeColor="text1"/>
          <w:sz w:val="32"/>
          <w:szCs w:val="32"/>
        </w:rPr>
      </w:pPr>
    </w:p>
    <w:p w:rsidR="00A860A7" w:rsidRPr="00871764" w:rsidRDefault="00A860A7" w:rsidP="00871764">
      <w:pPr>
        <w:jc w:val="center"/>
        <w:rPr>
          <w:rFonts w:ascii="Arial" w:hAnsi="Arial" w:cs="Arial"/>
          <w:b/>
          <w:color w:val="000000" w:themeColor="text1"/>
          <w:sz w:val="32"/>
          <w:szCs w:val="32"/>
        </w:rPr>
      </w:pPr>
      <w:r w:rsidRPr="00871764">
        <w:rPr>
          <w:rFonts w:ascii="Arial" w:hAnsi="Arial" w:cs="Arial"/>
          <w:b/>
          <w:color w:val="000000" w:themeColor="text1"/>
          <w:sz w:val="32"/>
          <w:szCs w:val="32"/>
        </w:rPr>
        <w:t>NİZİP KAYMAKAMLIĞI</w:t>
      </w:r>
    </w:p>
    <w:p w:rsidR="00A860A7" w:rsidRPr="00871764" w:rsidRDefault="00A860A7" w:rsidP="00871764">
      <w:pPr>
        <w:ind w:left="2124" w:firstLine="708"/>
        <w:jc w:val="center"/>
        <w:rPr>
          <w:rFonts w:ascii="Arial" w:hAnsi="Arial" w:cs="Arial"/>
          <w:b/>
          <w:color w:val="000000" w:themeColor="text1"/>
          <w:sz w:val="32"/>
          <w:szCs w:val="32"/>
        </w:rPr>
      </w:pPr>
    </w:p>
    <w:p w:rsidR="0084611D" w:rsidRPr="00871764" w:rsidRDefault="00A860A7" w:rsidP="00871764">
      <w:pPr>
        <w:jc w:val="center"/>
        <w:rPr>
          <w:rFonts w:ascii="Arial" w:hAnsi="Arial" w:cs="Arial"/>
          <w:b/>
          <w:color w:val="000000" w:themeColor="text1"/>
          <w:sz w:val="32"/>
          <w:szCs w:val="32"/>
        </w:rPr>
      </w:pPr>
      <w:r w:rsidRPr="00871764">
        <w:rPr>
          <w:rFonts w:ascii="Arial" w:hAnsi="Arial" w:cs="Arial"/>
          <w:b/>
          <w:color w:val="000000" w:themeColor="text1"/>
          <w:sz w:val="32"/>
          <w:szCs w:val="32"/>
        </w:rPr>
        <w:t>Nene Hatun Anaokulu Müdürlüğü</w:t>
      </w:r>
    </w:p>
    <w:p w:rsidR="00A860A7" w:rsidRPr="00871764" w:rsidRDefault="00A860A7" w:rsidP="00871764">
      <w:pPr>
        <w:jc w:val="center"/>
        <w:rPr>
          <w:rFonts w:ascii="Arial" w:hAnsi="Arial" w:cs="Arial"/>
          <w:b/>
          <w:color w:val="000000" w:themeColor="text1"/>
          <w:sz w:val="32"/>
          <w:szCs w:val="32"/>
        </w:rPr>
      </w:pPr>
    </w:p>
    <w:p w:rsidR="00A860A7" w:rsidRDefault="00A860A7" w:rsidP="00A860A7">
      <w:pPr>
        <w:rPr>
          <w:rFonts w:ascii="Arial" w:hAnsi="Arial" w:cs="Arial"/>
          <w:b/>
          <w:sz w:val="28"/>
          <w:szCs w:val="28"/>
        </w:rPr>
      </w:pPr>
    </w:p>
    <w:p w:rsidR="00A860A7" w:rsidRDefault="00A860A7" w:rsidP="00A860A7">
      <w:pPr>
        <w:rPr>
          <w:rFonts w:ascii="Arial" w:hAnsi="Arial" w:cs="Arial"/>
          <w:b/>
          <w:sz w:val="28"/>
          <w:szCs w:val="28"/>
        </w:rPr>
      </w:pPr>
    </w:p>
    <w:p w:rsidR="00A860A7" w:rsidRDefault="00A860A7" w:rsidP="00A860A7">
      <w:pPr>
        <w:rPr>
          <w:rFonts w:ascii="Arial" w:hAnsi="Arial" w:cs="Arial"/>
          <w:b/>
          <w:sz w:val="28"/>
          <w:szCs w:val="28"/>
        </w:rPr>
      </w:pPr>
      <w:r>
        <w:rPr>
          <w:rFonts w:ascii="Arial" w:hAnsi="Arial" w:cs="Arial"/>
          <w:b/>
          <w:noProof/>
          <w:sz w:val="28"/>
          <w:szCs w:val="28"/>
        </w:rPr>
        <w:drawing>
          <wp:inline distT="0" distB="0" distL="0" distR="0">
            <wp:extent cx="5429250" cy="4223772"/>
            <wp:effectExtent l="19050" t="0" r="0" b="0"/>
            <wp:docPr id="5" name="Resim 5" descr="G:\nene ha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ne hatun.jpg"/>
                    <pic:cNvPicPr>
                      <a:picLocks noChangeAspect="1" noChangeArrowheads="1"/>
                    </pic:cNvPicPr>
                  </pic:nvPicPr>
                  <pic:blipFill>
                    <a:blip r:embed="rId8"/>
                    <a:srcRect/>
                    <a:stretch>
                      <a:fillRect/>
                    </a:stretch>
                  </pic:blipFill>
                  <pic:spPr bwMode="auto">
                    <a:xfrm>
                      <a:off x="0" y="0"/>
                      <a:ext cx="5429250" cy="4223772"/>
                    </a:xfrm>
                    <a:prstGeom prst="rect">
                      <a:avLst/>
                    </a:prstGeom>
                    <a:noFill/>
                    <a:ln w="9525">
                      <a:noFill/>
                      <a:miter lim="800000"/>
                      <a:headEnd/>
                      <a:tailEnd/>
                    </a:ln>
                  </pic:spPr>
                </pic:pic>
              </a:graphicData>
            </a:graphic>
          </wp:inline>
        </w:drawing>
      </w:r>
    </w:p>
    <w:p w:rsidR="00A860A7" w:rsidRDefault="00A860A7" w:rsidP="00A860A7">
      <w:pPr>
        <w:rPr>
          <w:rFonts w:ascii="Arial" w:hAnsi="Arial" w:cs="Arial"/>
          <w:b/>
          <w:sz w:val="28"/>
          <w:szCs w:val="28"/>
        </w:rPr>
      </w:pPr>
    </w:p>
    <w:p w:rsidR="00871764" w:rsidRDefault="00871764" w:rsidP="00A860A7">
      <w:pPr>
        <w:rPr>
          <w:rFonts w:ascii="Arial" w:hAnsi="Arial" w:cs="Arial"/>
          <w:b/>
          <w:sz w:val="28"/>
          <w:szCs w:val="28"/>
        </w:rPr>
      </w:pPr>
    </w:p>
    <w:p w:rsidR="00871764" w:rsidRDefault="00871764" w:rsidP="00A860A7">
      <w:pPr>
        <w:rPr>
          <w:rFonts w:ascii="Arial" w:hAnsi="Arial" w:cs="Arial"/>
          <w:b/>
          <w:sz w:val="28"/>
          <w:szCs w:val="28"/>
        </w:rPr>
      </w:pPr>
    </w:p>
    <w:p w:rsidR="00871764" w:rsidRDefault="00871764" w:rsidP="00A860A7">
      <w:pPr>
        <w:rPr>
          <w:rFonts w:ascii="Arial" w:hAnsi="Arial" w:cs="Arial"/>
          <w:b/>
          <w:sz w:val="28"/>
          <w:szCs w:val="28"/>
        </w:rPr>
      </w:pPr>
    </w:p>
    <w:p w:rsidR="00A860A7" w:rsidRDefault="00A860A7" w:rsidP="00A860A7">
      <w:pPr>
        <w:rPr>
          <w:rFonts w:ascii="Arial" w:hAnsi="Arial" w:cs="Arial"/>
          <w:b/>
          <w:sz w:val="28"/>
          <w:szCs w:val="28"/>
        </w:rPr>
      </w:pPr>
    </w:p>
    <w:p w:rsidR="00A860A7" w:rsidRDefault="00A860A7" w:rsidP="00A860A7">
      <w:pPr>
        <w:rPr>
          <w:rFonts w:ascii="Arial" w:hAnsi="Arial" w:cs="Arial"/>
          <w:b/>
          <w:sz w:val="28"/>
          <w:szCs w:val="28"/>
        </w:rPr>
      </w:pPr>
    </w:p>
    <w:p w:rsidR="00A860A7" w:rsidRPr="00A860A7" w:rsidRDefault="00A860A7" w:rsidP="00A860A7">
      <w:pPr>
        <w:rPr>
          <w:rFonts w:ascii="Arial" w:hAnsi="Arial" w:cs="Arial"/>
          <w:b/>
          <w:color w:val="FF0000"/>
          <w:sz w:val="48"/>
          <w:szCs w:val="48"/>
        </w:rPr>
      </w:pPr>
      <w:r>
        <w:rPr>
          <w:rFonts w:ascii="Arial" w:hAnsi="Arial" w:cs="Arial"/>
          <w:color w:val="FF0000"/>
          <w:sz w:val="48"/>
          <w:szCs w:val="48"/>
        </w:rPr>
        <w:t xml:space="preserve">         </w:t>
      </w:r>
      <w:r w:rsidRPr="00A860A7">
        <w:rPr>
          <w:rFonts w:ascii="Arial" w:hAnsi="Arial" w:cs="Arial"/>
          <w:color w:val="FF0000"/>
          <w:sz w:val="48"/>
          <w:szCs w:val="48"/>
        </w:rPr>
        <w:t>2015-2019 STRATEJİK PLANI</w:t>
      </w:r>
    </w:p>
    <w:tbl>
      <w:tblPr>
        <w:tblW w:w="8839" w:type="dxa"/>
        <w:tblInd w:w="16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tblPr>
      <w:tblGrid>
        <w:gridCol w:w="8839"/>
      </w:tblGrid>
      <w:tr w:rsidR="00F63C5A" w:rsidTr="007A33B5">
        <w:trPr>
          <w:trHeight w:val="13823"/>
        </w:trPr>
        <w:tc>
          <w:tcPr>
            <w:tcW w:w="8839" w:type="dxa"/>
          </w:tcPr>
          <w:p w:rsidR="00F63C5A" w:rsidRDefault="00F63C5A" w:rsidP="001618BC">
            <w:pPr>
              <w:jc w:val="center"/>
              <w:rPr>
                <w:b/>
                <w:sz w:val="32"/>
                <w:szCs w:val="32"/>
              </w:rPr>
            </w:pPr>
          </w:p>
          <w:p w:rsidR="00F63C5A" w:rsidRPr="00F306D4" w:rsidRDefault="00F63C5A" w:rsidP="00871764">
            <w:pPr>
              <w:ind w:left="277"/>
              <w:jc w:val="center"/>
              <w:rPr>
                <w:rFonts w:ascii="Arial" w:hAnsi="Arial" w:cs="Arial"/>
                <w:b/>
                <w:sz w:val="32"/>
                <w:szCs w:val="32"/>
              </w:rPr>
            </w:pPr>
            <w:r w:rsidRPr="00F306D4">
              <w:rPr>
                <w:rFonts w:ascii="Arial" w:hAnsi="Arial" w:cs="Arial"/>
                <w:b/>
                <w:sz w:val="32"/>
                <w:szCs w:val="32"/>
              </w:rPr>
              <w:t>T.C.</w:t>
            </w:r>
          </w:p>
          <w:p w:rsidR="00F63C5A" w:rsidRPr="00F306D4" w:rsidRDefault="00F63C5A" w:rsidP="00871764">
            <w:pPr>
              <w:ind w:left="277" w:firstLine="708"/>
              <w:jc w:val="center"/>
              <w:rPr>
                <w:rFonts w:ascii="Arial" w:hAnsi="Arial" w:cs="Arial"/>
                <w:b/>
                <w:sz w:val="32"/>
                <w:szCs w:val="32"/>
              </w:rPr>
            </w:pPr>
            <w:r w:rsidRPr="00F306D4">
              <w:rPr>
                <w:rFonts w:ascii="Arial" w:hAnsi="Arial" w:cs="Arial"/>
                <w:b/>
                <w:sz w:val="32"/>
                <w:szCs w:val="32"/>
              </w:rPr>
              <w:t>NİZİP KAYMAKAMLIĞI</w:t>
            </w:r>
          </w:p>
          <w:p w:rsidR="00F63C5A" w:rsidRPr="00F306D4" w:rsidRDefault="00F63C5A" w:rsidP="00871764">
            <w:pPr>
              <w:ind w:left="1135"/>
              <w:jc w:val="center"/>
              <w:rPr>
                <w:rFonts w:ascii="Arial" w:hAnsi="Arial" w:cs="Arial"/>
                <w:b/>
                <w:sz w:val="32"/>
                <w:szCs w:val="32"/>
              </w:rPr>
            </w:pPr>
            <w:r w:rsidRPr="00F306D4">
              <w:rPr>
                <w:rFonts w:ascii="Arial" w:hAnsi="Arial" w:cs="Arial"/>
                <w:b/>
                <w:sz w:val="32"/>
                <w:szCs w:val="32"/>
              </w:rPr>
              <w:t>NENE HATUN ANAOKULU</w:t>
            </w:r>
          </w:p>
          <w:p w:rsidR="00F63C5A" w:rsidRDefault="001618BC" w:rsidP="00871764">
            <w:pPr>
              <w:jc w:val="center"/>
              <w:rPr>
                <w:rFonts w:ascii="Arial" w:hAnsi="Arial" w:cs="Arial"/>
                <w:b/>
                <w:sz w:val="32"/>
                <w:szCs w:val="32"/>
              </w:rPr>
            </w:pPr>
            <w:r w:rsidRPr="001618BC">
              <w:rPr>
                <w:rFonts w:ascii="Arial" w:hAnsi="Arial" w:cs="Arial"/>
                <w:b/>
                <w:sz w:val="32"/>
                <w:szCs w:val="32"/>
              </w:rPr>
              <w:t>2015-2019 STRATEJİK PLANI</w:t>
            </w:r>
          </w:p>
          <w:p w:rsidR="00F94CAB" w:rsidRDefault="00F94CAB" w:rsidP="00871764">
            <w:pPr>
              <w:jc w:val="center"/>
              <w:rPr>
                <w:rFonts w:ascii="Arial" w:hAnsi="Arial" w:cs="Arial"/>
                <w:b/>
                <w:sz w:val="32"/>
                <w:szCs w:val="32"/>
              </w:rPr>
            </w:pPr>
          </w:p>
          <w:p w:rsidR="00F94CAB" w:rsidRPr="001618BC" w:rsidRDefault="00F94CAB" w:rsidP="0012018D">
            <w:pPr>
              <w:rPr>
                <w:rFonts w:ascii="Arial" w:hAnsi="Arial" w:cs="Arial"/>
                <w:b/>
                <w:sz w:val="32"/>
                <w:szCs w:val="32"/>
              </w:rPr>
            </w:pPr>
          </w:p>
          <w:p w:rsidR="00F63C5A" w:rsidRDefault="00F63C5A" w:rsidP="001618BC">
            <w:pPr>
              <w:jc w:val="center"/>
              <w:rPr>
                <w:b/>
                <w:sz w:val="32"/>
                <w:szCs w:val="32"/>
              </w:rPr>
            </w:pPr>
            <w:r>
              <w:rPr>
                <w:b/>
                <w:noProof/>
                <w:sz w:val="32"/>
                <w:szCs w:val="32"/>
              </w:rPr>
              <w:drawing>
                <wp:inline distT="0" distB="0" distL="0" distR="0">
                  <wp:extent cx="5124450" cy="3843338"/>
                  <wp:effectExtent l="19050" t="0" r="0" b="0"/>
                  <wp:docPr id="1" name="Resim 1" descr="C:\Users\Dell\Desktop\okulumuzun resmi\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okulumuzun resmi\IMG_4158.JPG"/>
                          <pic:cNvPicPr>
                            <a:picLocks noChangeAspect="1" noChangeArrowheads="1"/>
                          </pic:cNvPicPr>
                        </pic:nvPicPr>
                        <pic:blipFill>
                          <a:blip r:embed="rId9" cstate="print"/>
                          <a:srcRect/>
                          <a:stretch>
                            <a:fillRect/>
                          </a:stretch>
                        </pic:blipFill>
                        <pic:spPr bwMode="auto">
                          <a:xfrm>
                            <a:off x="0" y="0"/>
                            <a:ext cx="5125401" cy="3844052"/>
                          </a:xfrm>
                          <a:prstGeom prst="rect">
                            <a:avLst/>
                          </a:prstGeom>
                          <a:noFill/>
                          <a:ln w="9525">
                            <a:noFill/>
                            <a:miter lim="800000"/>
                            <a:headEnd/>
                            <a:tailEnd/>
                          </a:ln>
                        </pic:spPr>
                      </pic:pic>
                    </a:graphicData>
                  </a:graphic>
                </wp:inline>
              </w:drawing>
            </w:r>
          </w:p>
          <w:p w:rsidR="00F63C5A" w:rsidRDefault="00F63C5A" w:rsidP="001618BC">
            <w:pPr>
              <w:rPr>
                <w:b/>
                <w:sz w:val="32"/>
                <w:szCs w:val="32"/>
              </w:rPr>
            </w:pPr>
          </w:p>
          <w:p w:rsidR="00F63C5A" w:rsidRDefault="00F63C5A" w:rsidP="001618BC">
            <w:pPr>
              <w:jc w:val="center"/>
              <w:rPr>
                <w:b/>
                <w:sz w:val="32"/>
                <w:szCs w:val="32"/>
              </w:rPr>
            </w:pPr>
          </w:p>
          <w:p w:rsidR="00F63C5A" w:rsidRDefault="00F63C5A" w:rsidP="001618BC">
            <w:pPr>
              <w:rPr>
                <w:rFonts w:ascii="Arial" w:hAnsi="Arial" w:cs="Arial"/>
                <w:b/>
                <w:sz w:val="32"/>
                <w:szCs w:val="32"/>
              </w:rPr>
            </w:pPr>
          </w:p>
          <w:p w:rsidR="00F63C5A" w:rsidRPr="00F306D4" w:rsidRDefault="00F63C5A" w:rsidP="001618BC">
            <w:pPr>
              <w:jc w:val="center"/>
              <w:rPr>
                <w:rFonts w:ascii="Arial" w:hAnsi="Arial" w:cs="Arial"/>
                <w:b/>
                <w:sz w:val="32"/>
                <w:szCs w:val="32"/>
              </w:rPr>
            </w:pPr>
          </w:p>
          <w:p w:rsidR="00F63C5A" w:rsidRPr="00871764" w:rsidRDefault="00F63C5A" w:rsidP="00871764">
            <w:pPr>
              <w:jc w:val="center"/>
              <w:rPr>
                <w:rFonts w:ascii="Arial" w:hAnsi="Arial" w:cs="Arial"/>
                <w:b/>
                <w:color w:val="000000" w:themeColor="text1"/>
                <w:sz w:val="32"/>
                <w:szCs w:val="32"/>
              </w:rPr>
            </w:pPr>
            <w:r w:rsidRPr="00871764">
              <w:rPr>
                <w:rFonts w:ascii="Arial" w:hAnsi="Arial" w:cs="Arial"/>
                <w:b/>
                <w:color w:val="000000" w:themeColor="text1"/>
                <w:sz w:val="32"/>
                <w:szCs w:val="32"/>
              </w:rPr>
              <w:t>HAZIRLAYAN</w:t>
            </w:r>
          </w:p>
          <w:p w:rsidR="00F63C5A" w:rsidRPr="00871764" w:rsidRDefault="00F63C5A" w:rsidP="00871764">
            <w:pPr>
              <w:jc w:val="center"/>
              <w:rPr>
                <w:rFonts w:ascii="Arial" w:hAnsi="Arial" w:cs="Arial"/>
                <w:b/>
                <w:color w:val="C00000"/>
                <w:sz w:val="32"/>
                <w:szCs w:val="32"/>
              </w:rPr>
            </w:pPr>
          </w:p>
          <w:p w:rsidR="00F63C5A" w:rsidRPr="00871764" w:rsidRDefault="00F63C5A" w:rsidP="00871764">
            <w:pPr>
              <w:ind w:left="277"/>
              <w:jc w:val="center"/>
              <w:rPr>
                <w:rFonts w:ascii="Arial" w:hAnsi="Arial" w:cs="Arial"/>
                <w:b/>
                <w:color w:val="C00000"/>
                <w:sz w:val="32"/>
                <w:szCs w:val="32"/>
              </w:rPr>
            </w:pPr>
            <w:r w:rsidRPr="00871764">
              <w:rPr>
                <w:rFonts w:ascii="Arial" w:hAnsi="Arial" w:cs="Arial"/>
                <w:b/>
                <w:color w:val="C00000"/>
                <w:sz w:val="32"/>
                <w:szCs w:val="32"/>
              </w:rPr>
              <w:t>NENE HATUN ANAOKULU MÜDÜRLÜĞÜ</w:t>
            </w:r>
          </w:p>
          <w:p w:rsidR="00F63C5A" w:rsidRPr="00871764" w:rsidRDefault="00F63C5A" w:rsidP="00871764">
            <w:pPr>
              <w:ind w:left="277"/>
              <w:jc w:val="center"/>
              <w:rPr>
                <w:rFonts w:ascii="Arial" w:hAnsi="Arial" w:cs="Arial"/>
                <w:b/>
                <w:color w:val="C00000"/>
                <w:sz w:val="32"/>
                <w:szCs w:val="32"/>
              </w:rPr>
            </w:pPr>
          </w:p>
          <w:p w:rsidR="00F63C5A" w:rsidRPr="00871764" w:rsidRDefault="00F63C5A" w:rsidP="00871764">
            <w:pPr>
              <w:jc w:val="center"/>
              <w:rPr>
                <w:rFonts w:ascii="Arial" w:hAnsi="Arial" w:cs="Arial"/>
                <w:b/>
                <w:color w:val="C00000"/>
                <w:sz w:val="32"/>
                <w:szCs w:val="32"/>
              </w:rPr>
            </w:pPr>
            <w:r w:rsidRPr="00871764">
              <w:rPr>
                <w:rFonts w:ascii="Arial" w:hAnsi="Arial" w:cs="Arial"/>
                <w:b/>
                <w:color w:val="C00000"/>
                <w:sz w:val="32"/>
                <w:szCs w:val="32"/>
              </w:rPr>
              <w:t>2015</w:t>
            </w:r>
          </w:p>
          <w:p w:rsidR="001618BC" w:rsidRPr="00871764" w:rsidRDefault="001618BC" w:rsidP="00871764">
            <w:pPr>
              <w:jc w:val="center"/>
              <w:rPr>
                <w:rFonts w:ascii="Arial" w:hAnsi="Arial" w:cs="Arial"/>
                <w:b/>
                <w:color w:val="C00000"/>
                <w:sz w:val="32"/>
                <w:szCs w:val="32"/>
              </w:rPr>
            </w:pPr>
          </w:p>
          <w:p w:rsidR="00F63C5A" w:rsidRPr="00871764" w:rsidRDefault="00F63C5A" w:rsidP="00871764">
            <w:pPr>
              <w:jc w:val="center"/>
              <w:rPr>
                <w:rFonts w:ascii="Arial" w:hAnsi="Arial" w:cs="Arial"/>
                <w:b/>
                <w:color w:val="C00000"/>
                <w:sz w:val="32"/>
                <w:szCs w:val="32"/>
              </w:rPr>
            </w:pPr>
            <w:r w:rsidRPr="00871764">
              <w:rPr>
                <w:rFonts w:ascii="Arial" w:hAnsi="Arial" w:cs="Arial"/>
                <w:b/>
                <w:color w:val="C00000"/>
                <w:sz w:val="32"/>
                <w:szCs w:val="32"/>
              </w:rPr>
              <w:t>NİZİP</w:t>
            </w:r>
          </w:p>
          <w:p w:rsidR="00F63C5A" w:rsidRDefault="00F63C5A" w:rsidP="001618BC">
            <w:pPr>
              <w:jc w:val="center"/>
              <w:rPr>
                <w:b/>
                <w:sz w:val="32"/>
                <w:szCs w:val="32"/>
              </w:rPr>
            </w:pPr>
          </w:p>
        </w:tc>
      </w:tr>
    </w:tbl>
    <w:p w:rsidR="009A7323" w:rsidRDefault="007A33B5" w:rsidP="008866C9">
      <w:pPr>
        <w:rPr>
          <w:b/>
          <w:sz w:val="32"/>
          <w:szCs w:val="32"/>
        </w:rPr>
      </w:pPr>
      <w:r w:rsidRPr="007A33B5">
        <w:rPr>
          <w:b/>
          <w:noProof/>
          <w:sz w:val="32"/>
          <w:szCs w:val="32"/>
        </w:rPr>
        <w:lastRenderedPageBreak/>
        <w:drawing>
          <wp:inline distT="0" distB="0" distL="0" distR="0">
            <wp:extent cx="5695950" cy="8210550"/>
            <wp:effectExtent l="19050" t="0" r="0" b="0"/>
            <wp:docPr id="9" name="Resim 3" descr="C:\Users\ZEUGMA\Desktop\271312893no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UGMA\Desktop\271312893no117.jpg"/>
                    <pic:cNvPicPr>
                      <a:picLocks noChangeAspect="1" noChangeArrowheads="1"/>
                    </pic:cNvPicPr>
                  </pic:nvPicPr>
                  <pic:blipFill>
                    <a:blip r:embed="rId10"/>
                    <a:srcRect/>
                    <a:stretch>
                      <a:fillRect/>
                    </a:stretch>
                  </pic:blipFill>
                  <pic:spPr bwMode="auto">
                    <a:xfrm>
                      <a:off x="0" y="0"/>
                      <a:ext cx="5695950" cy="8210550"/>
                    </a:xfrm>
                    <a:prstGeom prst="rect">
                      <a:avLst/>
                    </a:prstGeom>
                    <a:noFill/>
                    <a:ln w="9525">
                      <a:noFill/>
                      <a:miter lim="800000"/>
                      <a:headEnd/>
                      <a:tailEnd/>
                    </a:ln>
                  </pic:spPr>
                </pic:pic>
              </a:graphicData>
            </a:graphic>
          </wp:inline>
        </w:drawing>
      </w:r>
    </w:p>
    <w:p w:rsidR="007A33B5" w:rsidRDefault="007A33B5" w:rsidP="008866C9">
      <w:pPr>
        <w:rPr>
          <w:b/>
          <w:sz w:val="32"/>
          <w:szCs w:val="32"/>
        </w:rPr>
      </w:pPr>
    </w:p>
    <w:p w:rsidR="007A33B5" w:rsidRDefault="007A33B5" w:rsidP="008866C9">
      <w:pPr>
        <w:rPr>
          <w:b/>
          <w:sz w:val="32"/>
          <w:szCs w:val="32"/>
        </w:rPr>
      </w:pPr>
    </w:p>
    <w:p w:rsidR="007A33B5" w:rsidRDefault="007A33B5" w:rsidP="008866C9">
      <w:pPr>
        <w:rPr>
          <w:b/>
          <w:sz w:val="32"/>
          <w:szCs w:val="32"/>
        </w:rPr>
      </w:pPr>
      <w:r w:rsidRPr="007A33B5">
        <w:rPr>
          <w:b/>
          <w:noProof/>
          <w:sz w:val="32"/>
          <w:szCs w:val="32"/>
        </w:rPr>
        <w:lastRenderedPageBreak/>
        <w:drawing>
          <wp:inline distT="0" distB="0" distL="0" distR="0">
            <wp:extent cx="5760085" cy="8096119"/>
            <wp:effectExtent l="19050" t="0" r="0" b="0"/>
            <wp:docPr id="11" name="Resim 9" descr="C:\Users\ZEUGMA\Desktop\istiklal-mar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UGMA\Desktop\istiklal-marşi.jpg"/>
                    <pic:cNvPicPr>
                      <a:picLocks noChangeAspect="1" noChangeArrowheads="1"/>
                    </pic:cNvPicPr>
                  </pic:nvPicPr>
                  <pic:blipFill>
                    <a:blip r:embed="rId11"/>
                    <a:srcRect/>
                    <a:stretch>
                      <a:fillRect/>
                    </a:stretch>
                  </pic:blipFill>
                  <pic:spPr bwMode="auto">
                    <a:xfrm>
                      <a:off x="0" y="0"/>
                      <a:ext cx="5760085" cy="8096119"/>
                    </a:xfrm>
                    <a:prstGeom prst="rect">
                      <a:avLst/>
                    </a:prstGeom>
                    <a:noFill/>
                    <a:ln w="9525">
                      <a:noFill/>
                      <a:miter lim="800000"/>
                      <a:headEnd/>
                      <a:tailEnd/>
                    </a:ln>
                  </pic:spPr>
                </pic:pic>
              </a:graphicData>
            </a:graphic>
          </wp:inline>
        </w:drawing>
      </w:r>
    </w:p>
    <w:p w:rsidR="007A33B5" w:rsidRDefault="007A33B5" w:rsidP="008866C9">
      <w:pPr>
        <w:rPr>
          <w:b/>
          <w:sz w:val="32"/>
          <w:szCs w:val="32"/>
        </w:rPr>
      </w:pPr>
    </w:p>
    <w:p w:rsidR="007A33B5" w:rsidRDefault="007A33B5" w:rsidP="008866C9">
      <w:pPr>
        <w:rPr>
          <w:b/>
          <w:sz w:val="32"/>
          <w:szCs w:val="32"/>
        </w:rPr>
      </w:pPr>
    </w:p>
    <w:p w:rsidR="007A33B5" w:rsidRDefault="007A33B5" w:rsidP="008866C9">
      <w:pPr>
        <w:rPr>
          <w:b/>
          <w:sz w:val="32"/>
          <w:szCs w:val="32"/>
        </w:rPr>
      </w:pPr>
    </w:p>
    <w:p w:rsidR="007A33B5" w:rsidRDefault="007A33B5" w:rsidP="008866C9">
      <w:pPr>
        <w:rPr>
          <w:b/>
          <w:sz w:val="32"/>
          <w:szCs w:val="32"/>
        </w:rPr>
      </w:pPr>
      <w:r w:rsidRPr="007A33B5">
        <w:rPr>
          <w:b/>
          <w:noProof/>
          <w:sz w:val="32"/>
          <w:szCs w:val="32"/>
        </w:rPr>
        <w:lastRenderedPageBreak/>
        <w:drawing>
          <wp:inline distT="0" distB="0" distL="0" distR="0">
            <wp:extent cx="5695950" cy="8267700"/>
            <wp:effectExtent l="19050" t="0" r="0" b="0"/>
            <wp:docPr id="13" name="Resim 4" descr="C:\Users\ZEUGMA\Desktop\2012-3-17-17-22-4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UGMA\Desktop\2012-3-17-17-22-49-925.jpg"/>
                    <pic:cNvPicPr>
                      <a:picLocks noChangeAspect="1" noChangeArrowheads="1"/>
                    </pic:cNvPicPr>
                  </pic:nvPicPr>
                  <pic:blipFill>
                    <a:blip r:embed="rId12"/>
                    <a:srcRect/>
                    <a:stretch>
                      <a:fillRect/>
                    </a:stretch>
                  </pic:blipFill>
                  <pic:spPr bwMode="auto">
                    <a:xfrm>
                      <a:off x="0" y="0"/>
                      <a:ext cx="5695950" cy="8267700"/>
                    </a:xfrm>
                    <a:prstGeom prst="rect">
                      <a:avLst/>
                    </a:prstGeom>
                    <a:noFill/>
                    <a:ln w="9525">
                      <a:noFill/>
                      <a:miter lim="800000"/>
                      <a:headEnd/>
                      <a:tailEnd/>
                    </a:ln>
                  </pic:spPr>
                </pic:pic>
              </a:graphicData>
            </a:graphic>
          </wp:inline>
        </w:drawing>
      </w:r>
    </w:p>
    <w:tbl>
      <w:tblPr>
        <w:tblpPr w:leftFromText="141" w:rightFromText="141" w:horzAnchor="margin" w:tblpXSpec="center" w:tblpY="-315"/>
        <w:tblW w:w="104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10489"/>
      </w:tblGrid>
      <w:tr w:rsidR="001618BC" w:rsidTr="00A13520">
        <w:trPr>
          <w:trHeight w:val="13825"/>
        </w:trPr>
        <w:tc>
          <w:tcPr>
            <w:tcW w:w="10489" w:type="dxa"/>
          </w:tcPr>
          <w:p w:rsidR="001618BC" w:rsidRDefault="001618BC" w:rsidP="00A13520">
            <w:pPr>
              <w:ind w:left="317"/>
              <w:rPr>
                <w:rFonts w:ascii="Arial" w:hAnsi="Arial" w:cs="Arial"/>
                <w:noProof/>
              </w:rPr>
            </w:pPr>
            <w:r>
              <w:rPr>
                <w:b/>
                <w:sz w:val="28"/>
                <w:szCs w:val="28"/>
              </w:rPr>
              <w:lastRenderedPageBreak/>
              <w:tab/>
            </w:r>
            <w:r>
              <w:rPr>
                <w:rFonts w:ascii="Arial" w:hAnsi="Arial" w:cs="Arial"/>
                <w:noProof/>
              </w:rPr>
              <w:t xml:space="preserve">          </w:t>
            </w:r>
          </w:p>
          <w:p w:rsidR="001618BC" w:rsidRDefault="001618BC" w:rsidP="00A13520">
            <w:pPr>
              <w:ind w:left="317"/>
              <w:rPr>
                <w:rFonts w:ascii="Arial" w:hAnsi="Arial" w:cs="Arial"/>
              </w:rPr>
            </w:pPr>
            <w:r>
              <w:rPr>
                <w:rFonts w:ascii="Arial" w:hAnsi="Arial" w:cs="Arial"/>
                <w:noProof/>
              </w:rPr>
              <w:t xml:space="preserve">      </w:t>
            </w:r>
            <w:r w:rsidR="009D1827">
              <w:rPr>
                <w:rFonts w:ascii="Arial" w:hAnsi="Arial" w:cs="Arial"/>
                <w:noProof/>
              </w:rPr>
              <w:t>SUNUŞ</w:t>
            </w:r>
            <w:r>
              <w:rPr>
                <w:rFonts w:ascii="Arial" w:hAnsi="Arial" w:cs="Arial"/>
                <w:noProof/>
              </w:rPr>
              <w:t xml:space="preserve">                         </w:t>
            </w:r>
            <w:r w:rsidR="00A13520">
              <w:rPr>
                <w:rFonts w:ascii="Arial" w:hAnsi="Arial" w:cs="Arial"/>
                <w:noProof/>
              </w:rPr>
              <w:t xml:space="preserve">           </w:t>
            </w:r>
            <w:r>
              <w:rPr>
                <w:rFonts w:ascii="Arial" w:hAnsi="Arial" w:cs="Arial"/>
                <w:noProof/>
              </w:rPr>
              <w:t xml:space="preserve"> </w:t>
            </w:r>
            <w:r w:rsidRPr="00B42392">
              <w:rPr>
                <w:rFonts w:ascii="Arial" w:hAnsi="Arial" w:cs="Arial"/>
                <w:noProof/>
              </w:rPr>
              <w:drawing>
                <wp:inline distT="0" distB="0" distL="0" distR="0">
                  <wp:extent cx="2781300" cy="3076575"/>
                  <wp:effectExtent l="19050" t="0" r="0" b="0"/>
                  <wp:docPr id="2" name="Resim 1" descr="F:\IMG_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4521.JPG"/>
                          <pic:cNvPicPr>
                            <a:picLocks noChangeAspect="1" noChangeArrowheads="1"/>
                          </pic:cNvPicPr>
                        </pic:nvPicPr>
                        <pic:blipFill>
                          <a:blip r:embed="rId13" cstate="print"/>
                          <a:srcRect/>
                          <a:stretch>
                            <a:fillRect/>
                          </a:stretch>
                        </pic:blipFill>
                        <pic:spPr bwMode="auto">
                          <a:xfrm>
                            <a:off x="0" y="0"/>
                            <a:ext cx="2786571" cy="3082406"/>
                          </a:xfrm>
                          <a:prstGeom prst="rect">
                            <a:avLst/>
                          </a:prstGeom>
                          <a:noFill/>
                          <a:ln w="9525">
                            <a:noFill/>
                            <a:miter lim="800000"/>
                            <a:headEnd/>
                            <a:tailEnd/>
                          </a:ln>
                        </pic:spPr>
                      </pic:pic>
                    </a:graphicData>
                  </a:graphic>
                </wp:inline>
              </w:drawing>
            </w:r>
          </w:p>
          <w:p w:rsidR="001618BC" w:rsidRPr="00A836A4" w:rsidRDefault="001618BC" w:rsidP="00A13520">
            <w:pPr>
              <w:ind w:left="317"/>
              <w:rPr>
                <w:rFonts w:ascii="Arial" w:hAnsi="Arial" w:cs="Arial"/>
                <w:b/>
                <w:sz w:val="28"/>
              </w:rPr>
            </w:pPr>
            <w:r>
              <w:rPr>
                <w:rFonts w:ascii="Arial" w:hAnsi="Arial" w:cs="Arial"/>
              </w:rPr>
              <w:t xml:space="preserve">  </w:t>
            </w:r>
          </w:p>
          <w:p w:rsidR="001618BC" w:rsidRPr="006B382F" w:rsidRDefault="001618BC" w:rsidP="00A13520">
            <w:pPr>
              <w:ind w:left="317"/>
              <w:rPr>
                <w:rFonts w:ascii="Arial" w:hAnsi="Arial" w:cs="Arial"/>
              </w:rPr>
            </w:pPr>
            <w:r>
              <w:rPr>
                <w:rFonts w:ascii="Arial" w:hAnsi="Arial" w:cs="Arial"/>
              </w:rPr>
              <w:t xml:space="preserve">  </w:t>
            </w:r>
            <w:r w:rsidRPr="006B382F">
              <w:rPr>
                <w:rFonts w:ascii="Arial" w:hAnsi="Arial" w:cs="Arial"/>
              </w:rPr>
              <w:t>Okulumuz 2015-2019 dö</w:t>
            </w:r>
            <w:r w:rsidR="00926319">
              <w:rPr>
                <w:rFonts w:ascii="Arial" w:hAnsi="Arial" w:cs="Arial"/>
              </w:rPr>
              <w:t>nemini kapsayan birinci strateji</w:t>
            </w:r>
            <w:r w:rsidRPr="006B382F">
              <w:rPr>
                <w:rFonts w:ascii="Arial" w:hAnsi="Arial" w:cs="Arial"/>
              </w:rPr>
              <w:t>k planını hazırlarken,öncelikli olarak Milli Eğitim Bakanlığı Stratejik Plan Hazırlık Programı’nda belirtilen iş takvimine uygun olarak gerekli ekipleri oluşturmuştur.</w:t>
            </w:r>
          </w:p>
          <w:p w:rsidR="001618BC" w:rsidRPr="006B382F" w:rsidRDefault="001618BC" w:rsidP="00A13520">
            <w:pPr>
              <w:ind w:left="317"/>
              <w:rPr>
                <w:rFonts w:ascii="Arial" w:hAnsi="Arial" w:cs="Arial"/>
              </w:rPr>
            </w:pPr>
            <w:r w:rsidRPr="006B382F">
              <w:rPr>
                <w:rFonts w:ascii="Arial" w:hAnsi="Arial" w:cs="Arial"/>
              </w:rPr>
              <w:t xml:space="preserve">     Milli Eğitim Bakanlığı Strateji Geliştirme Başkanlığı 2013/26 sayılı genelge ile planlama sürecini başlatmıştır.</w:t>
            </w:r>
            <w:r>
              <w:rPr>
                <w:rFonts w:ascii="Arial" w:hAnsi="Arial" w:cs="Arial"/>
              </w:rPr>
              <w:t xml:space="preserve"> </w:t>
            </w:r>
            <w:r w:rsidRPr="006B382F">
              <w:rPr>
                <w:rFonts w:ascii="Arial" w:hAnsi="Arial" w:cs="Arial"/>
              </w:rPr>
              <w:t>Buna göre, Stratejik Planlama Üst Kurulu oluşturulmuş ve Ar-Ge birimi içinde oluşturulan ASKE ekibi Stratejik Planlama sürecinde , Stratejik Plan Hazırlama Ekibi olarak tanımlanmıştır.</w:t>
            </w:r>
          </w:p>
          <w:p w:rsidR="001618BC" w:rsidRPr="006B382F" w:rsidRDefault="001618BC" w:rsidP="00A13520">
            <w:pPr>
              <w:ind w:left="317"/>
              <w:rPr>
                <w:rFonts w:ascii="Arial" w:hAnsi="Arial" w:cs="Arial"/>
              </w:rPr>
            </w:pPr>
            <w:r w:rsidRPr="006B382F">
              <w:rPr>
                <w:rFonts w:ascii="Arial" w:hAnsi="Arial" w:cs="Arial"/>
              </w:rPr>
              <w:t xml:space="preserve">     Stratejik plan Hazırlık ekibi,</w:t>
            </w:r>
            <w:r>
              <w:rPr>
                <w:rFonts w:ascii="Arial" w:hAnsi="Arial" w:cs="Arial"/>
              </w:rPr>
              <w:t xml:space="preserve"> </w:t>
            </w:r>
            <w:r w:rsidRPr="006B382F">
              <w:rPr>
                <w:rFonts w:ascii="Arial" w:hAnsi="Arial" w:cs="Arial"/>
              </w:rPr>
              <w:t>çalışma takvimine uygun olarak çalışmalarına başlamıştır.Kurumun mevcut durumunu tespit etmek için yapılan mevcut durum analizinde ,kurumun iç ve dış değerlendirmesi ortaya çıkarılmış; paydaşları belirlenmiş ; paydaş etki matrisi ile paydaşlar önceliklendirilerek sınıflaması yapılmıştır.Uygulanan paydaş beklenti analizleriyle paydaşların kurumdan beklentileri tespit edilmiştir.</w:t>
            </w:r>
          </w:p>
          <w:p w:rsidR="001618BC" w:rsidRPr="006B382F" w:rsidRDefault="001618BC" w:rsidP="00A13520">
            <w:pPr>
              <w:ind w:left="317"/>
              <w:rPr>
                <w:rFonts w:ascii="Arial" w:hAnsi="Arial" w:cs="Arial"/>
              </w:rPr>
            </w:pPr>
            <w:r w:rsidRPr="006B382F">
              <w:rPr>
                <w:rFonts w:ascii="Arial" w:hAnsi="Arial" w:cs="Arial"/>
              </w:rPr>
              <w:t xml:space="preserve">     </w:t>
            </w:r>
            <w:r>
              <w:rPr>
                <w:rFonts w:ascii="Arial" w:hAnsi="Arial" w:cs="Arial"/>
              </w:rPr>
              <w:t xml:space="preserve">Stratejik Plan; Planlama Ekibi </w:t>
            </w:r>
            <w:r w:rsidRPr="006B382F">
              <w:rPr>
                <w:rFonts w:ascii="Arial" w:hAnsi="Arial" w:cs="Arial"/>
              </w:rPr>
              <w:t>Üst Kurul üyeleri ve birimlerin katılımıyla birlikte tartışılmış ve plan son aşamaya getirilmiştir.</w:t>
            </w:r>
          </w:p>
          <w:p w:rsidR="001618BC" w:rsidRPr="006B382F" w:rsidRDefault="001618BC" w:rsidP="00A13520">
            <w:pPr>
              <w:ind w:left="317"/>
              <w:rPr>
                <w:rFonts w:ascii="Arial" w:hAnsi="Arial" w:cs="Arial"/>
              </w:rPr>
            </w:pPr>
            <w:r w:rsidRPr="006B382F">
              <w:rPr>
                <w:rFonts w:ascii="Arial" w:hAnsi="Arial" w:cs="Arial"/>
              </w:rPr>
              <w:t xml:space="preserve">     Bu planda gerekli görüldüğü taktirde ya da ihtiyaç hasıl olduğunda gerekli değişiklik ve düzeltmeler ilgili mevzuat gereği yapılacaktır.</w:t>
            </w:r>
          </w:p>
          <w:p w:rsidR="001618BC" w:rsidRDefault="001618BC" w:rsidP="00A13520">
            <w:pPr>
              <w:ind w:left="317"/>
              <w:rPr>
                <w:rFonts w:ascii="Arial" w:hAnsi="Arial" w:cs="Arial"/>
              </w:rPr>
            </w:pPr>
            <w:r w:rsidRPr="006B382F">
              <w:rPr>
                <w:rFonts w:ascii="Arial" w:hAnsi="Arial" w:cs="Arial"/>
              </w:rPr>
              <w:t xml:space="preserve">     Uzun süren mesai ve geniş katılımlı çalışmalar </w:t>
            </w:r>
            <w:r w:rsidR="00926319">
              <w:rPr>
                <w:rFonts w:ascii="Arial" w:hAnsi="Arial" w:cs="Arial"/>
              </w:rPr>
              <w:t>sonucunda ortaya çıkan Stratejik</w:t>
            </w:r>
            <w:r w:rsidRPr="006B382F">
              <w:rPr>
                <w:rFonts w:ascii="Arial" w:hAnsi="Arial" w:cs="Arial"/>
              </w:rPr>
              <w:t xml:space="preserve"> Planın , okulumuzun önümüzdeki beş yıllık Eğitim-Öğretim faaliyetlerine ışık tutmasının, Eğitim-Öğretim’deki hedeflere ulaşılmasına rehberlik etmesini umar, emeği geçen tüm mesai </w:t>
            </w:r>
            <w:r>
              <w:rPr>
                <w:rFonts w:ascii="Arial" w:hAnsi="Arial" w:cs="Arial"/>
              </w:rPr>
              <w:t xml:space="preserve">arkadaşlarıma teşekkür ederim.             </w:t>
            </w:r>
          </w:p>
          <w:p w:rsidR="001618BC" w:rsidRDefault="001618BC" w:rsidP="00A13520">
            <w:pPr>
              <w:ind w:left="317"/>
              <w:rPr>
                <w:rFonts w:ascii="Arial" w:hAnsi="Arial" w:cs="Arial"/>
              </w:rPr>
            </w:pPr>
            <w:r>
              <w:rPr>
                <w:rFonts w:ascii="Arial" w:hAnsi="Arial" w:cs="Arial"/>
                <w:color w:val="FFFFFF" w:themeColor="background1"/>
              </w:rPr>
              <w:t xml:space="preserve">                                                        </w:t>
            </w:r>
            <w:r>
              <w:rPr>
                <w:rFonts w:ascii="Arial" w:hAnsi="Arial" w:cs="Arial"/>
              </w:rPr>
              <w:t>S</w:t>
            </w:r>
            <w:r w:rsidRPr="006B382F">
              <w:rPr>
                <w:rFonts w:ascii="Arial" w:hAnsi="Arial" w:cs="Arial"/>
              </w:rPr>
              <w:t>AYGILARIMLA….</w:t>
            </w:r>
          </w:p>
          <w:p w:rsidR="001618BC" w:rsidRDefault="001618BC" w:rsidP="00A13520">
            <w:pPr>
              <w:ind w:left="317"/>
              <w:rPr>
                <w:rFonts w:ascii="Arial" w:hAnsi="Arial" w:cs="Arial"/>
              </w:rPr>
            </w:pPr>
          </w:p>
          <w:p w:rsidR="001618BC" w:rsidRDefault="001618BC" w:rsidP="00A13520">
            <w:pPr>
              <w:ind w:left="317"/>
              <w:rPr>
                <w:rFonts w:ascii="Arial" w:hAnsi="Arial" w:cs="Arial"/>
              </w:rPr>
            </w:pPr>
          </w:p>
          <w:p w:rsidR="001618BC" w:rsidRPr="006B382F" w:rsidRDefault="001618BC" w:rsidP="00A13520">
            <w:pPr>
              <w:ind w:left="317"/>
              <w:rPr>
                <w:rFonts w:ascii="Arial" w:hAnsi="Arial" w:cs="Arial"/>
              </w:rPr>
            </w:pPr>
          </w:p>
          <w:p w:rsidR="001618BC" w:rsidRDefault="001618BC" w:rsidP="00A13520">
            <w:pPr>
              <w:ind w:left="317"/>
              <w:rPr>
                <w:rFonts w:ascii="Arial" w:hAnsi="Arial" w:cs="Arial"/>
                <w:b/>
              </w:rPr>
            </w:pPr>
            <w:r w:rsidRPr="006B382F">
              <w:rPr>
                <w:rFonts w:ascii="Arial" w:hAnsi="Arial" w:cs="Arial"/>
                <w:b/>
              </w:rPr>
              <w:t xml:space="preserve">                                                                          </w:t>
            </w:r>
            <w:r>
              <w:rPr>
                <w:rFonts w:ascii="Arial" w:hAnsi="Arial" w:cs="Arial"/>
                <w:b/>
              </w:rPr>
              <w:t xml:space="preserve">                        </w:t>
            </w:r>
            <w:r w:rsidRPr="006B382F">
              <w:rPr>
                <w:rFonts w:ascii="Arial" w:hAnsi="Arial" w:cs="Arial"/>
                <w:b/>
              </w:rPr>
              <w:t xml:space="preserve">Ümit KARADAL </w:t>
            </w:r>
          </w:p>
          <w:p w:rsidR="001618BC" w:rsidRDefault="001618BC" w:rsidP="00A13520">
            <w:pPr>
              <w:ind w:left="317"/>
              <w:rPr>
                <w:rFonts w:ascii="Arial" w:hAnsi="Arial" w:cs="Arial"/>
                <w:b/>
              </w:rPr>
            </w:pPr>
            <w:r>
              <w:rPr>
                <w:rFonts w:ascii="Arial" w:hAnsi="Arial" w:cs="Arial"/>
                <w:b/>
              </w:rPr>
              <w:t xml:space="preserve">                                                                                       Nene Hatun Anaokulu  </w:t>
            </w:r>
            <w:r w:rsidRPr="006B382F">
              <w:rPr>
                <w:rFonts w:ascii="Arial" w:hAnsi="Arial" w:cs="Arial"/>
                <w:b/>
              </w:rPr>
              <w:t>Müdürü</w:t>
            </w:r>
            <w:r>
              <w:rPr>
                <w:rFonts w:ascii="Arial" w:hAnsi="Arial" w:cs="Arial"/>
                <w:b/>
              </w:rPr>
              <w:t xml:space="preserve">                   </w:t>
            </w:r>
            <w:r w:rsidRPr="006B382F">
              <w:rPr>
                <w:rFonts w:ascii="Arial" w:hAnsi="Arial" w:cs="Arial"/>
                <w:b/>
              </w:rPr>
              <w:t xml:space="preserve">                                                                                              </w:t>
            </w:r>
          </w:p>
          <w:p w:rsidR="001618BC" w:rsidRPr="006B382F" w:rsidRDefault="001618BC" w:rsidP="00A13520">
            <w:pPr>
              <w:ind w:left="317"/>
              <w:rPr>
                <w:rFonts w:ascii="Arial" w:hAnsi="Arial" w:cs="Arial"/>
                <w:b/>
              </w:rPr>
            </w:pPr>
          </w:p>
          <w:p w:rsidR="001618BC" w:rsidRDefault="001618BC" w:rsidP="00A13520">
            <w:pPr>
              <w:ind w:left="317"/>
              <w:rPr>
                <w:rFonts w:ascii="Arial" w:hAnsi="Arial" w:cs="Arial"/>
                <w:b/>
              </w:rPr>
            </w:pPr>
          </w:p>
        </w:tc>
      </w:tr>
    </w:tbl>
    <w:p w:rsidR="009A7323" w:rsidRDefault="009A7323" w:rsidP="008866C9">
      <w:pPr>
        <w:rPr>
          <w:b/>
          <w:sz w:val="32"/>
          <w:szCs w:val="32"/>
        </w:rPr>
      </w:pPr>
    </w:p>
    <w:p w:rsidR="009A7323" w:rsidRPr="00A13520" w:rsidRDefault="009A7323" w:rsidP="008866C9">
      <w:pPr>
        <w:rPr>
          <w:b/>
        </w:rPr>
      </w:pPr>
    </w:p>
    <w:p w:rsidR="00C61594" w:rsidRPr="00A13520" w:rsidRDefault="00390F6F" w:rsidP="00A13520">
      <w:pPr>
        <w:pStyle w:val="T1"/>
        <w:rPr>
          <w:rFonts w:eastAsiaTheme="minorEastAsia"/>
          <w:noProof/>
          <w:lang w:eastAsia="tr-TR"/>
        </w:rPr>
      </w:pPr>
      <w:hyperlink w:anchor="_Toc410741120" w:history="1">
        <w:r w:rsidR="00C61594" w:rsidRPr="00A13520">
          <w:rPr>
            <w:rStyle w:val="Kpr"/>
            <w:noProof/>
            <w:sz w:val="24"/>
            <w:szCs w:val="24"/>
          </w:rPr>
          <w:t>SUNUŞ</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21" w:history="1">
        <w:r w:rsidR="00C61594" w:rsidRPr="00A13520">
          <w:rPr>
            <w:rStyle w:val="Kpr"/>
            <w:noProof/>
            <w:sz w:val="24"/>
            <w:szCs w:val="24"/>
          </w:rPr>
          <w:t>GİRİŞ</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22" w:history="1">
        <w:r w:rsidR="00C61594" w:rsidRPr="00A13520">
          <w:rPr>
            <w:rStyle w:val="Kpr"/>
            <w:noProof/>
            <w:sz w:val="24"/>
            <w:szCs w:val="24"/>
          </w:rPr>
          <w:t>I.</w:t>
        </w:r>
        <w:r w:rsidR="00C61594" w:rsidRPr="00A13520">
          <w:rPr>
            <w:rFonts w:eastAsiaTheme="minorEastAsia"/>
            <w:noProof/>
            <w:lang w:eastAsia="tr-TR"/>
          </w:rPr>
          <w:tab/>
        </w:r>
        <w:r w:rsidR="00C61594" w:rsidRPr="00A13520">
          <w:rPr>
            <w:rStyle w:val="Kpr"/>
            <w:noProof/>
            <w:sz w:val="24"/>
            <w:szCs w:val="24"/>
          </w:rPr>
          <w:t>BÖLÜM</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23" w:history="1">
        <w:r w:rsidR="00C61594" w:rsidRPr="00A13520">
          <w:rPr>
            <w:rStyle w:val="Kpr"/>
            <w:noProof/>
            <w:sz w:val="24"/>
            <w:szCs w:val="24"/>
          </w:rPr>
          <w:t>STRATEJİK PLAN HAZIRLIK SÜRECİ</w:t>
        </w:r>
        <w:r w:rsidR="00C61594" w:rsidRPr="00A13520">
          <w:rPr>
            <w:noProof/>
            <w:webHidden/>
          </w:rPr>
          <w:tab/>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24" w:history="1">
        <w:r w:rsidR="00C61594" w:rsidRPr="00A13520">
          <w:rPr>
            <w:rStyle w:val="Kpr"/>
            <w:noProof/>
            <w:sz w:val="24"/>
            <w:szCs w:val="24"/>
          </w:rPr>
          <w:t>A.</w:t>
        </w:r>
        <w:r w:rsidR="00C61594" w:rsidRPr="00A13520">
          <w:rPr>
            <w:rFonts w:eastAsiaTheme="minorEastAsia"/>
            <w:noProof/>
            <w:sz w:val="24"/>
            <w:szCs w:val="24"/>
            <w:lang w:eastAsia="tr-TR"/>
          </w:rPr>
          <w:tab/>
        </w:r>
        <w:r w:rsidR="001618BC" w:rsidRPr="00A13520">
          <w:rPr>
            <w:rStyle w:val="Kpr"/>
            <w:noProof/>
            <w:sz w:val="24"/>
            <w:szCs w:val="24"/>
          </w:rPr>
          <w:t xml:space="preserve">Nene Hatun Ana </w:t>
        </w:r>
        <w:r w:rsidR="00C61594" w:rsidRPr="00A13520">
          <w:rPr>
            <w:rStyle w:val="Kpr"/>
            <w:noProof/>
            <w:sz w:val="24"/>
            <w:szCs w:val="24"/>
          </w:rPr>
          <w:t>Okulu 2015-2019 Stratejik Planlama süreci:</w:t>
        </w:r>
      </w:hyperlink>
      <w:r w:rsidR="00A13520" w:rsidRPr="00A13520">
        <w:rPr>
          <w:rFonts w:eastAsiaTheme="minorEastAsia"/>
          <w:noProof/>
          <w:sz w:val="24"/>
          <w:szCs w:val="24"/>
          <w:lang w:eastAsia="tr-TR"/>
        </w:rPr>
        <w:t xml:space="preserve"> </w:t>
      </w:r>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25" w:history="1">
        <w:r w:rsidR="00C61594" w:rsidRPr="00A13520">
          <w:rPr>
            <w:rStyle w:val="Kpr"/>
            <w:noProof/>
            <w:sz w:val="24"/>
            <w:szCs w:val="24"/>
          </w:rPr>
          <w:t>B.</w:t>
        </w:r>
        <w:r w:rsidR="00C61594" w:rsidRPr="00A13520">
          <w:rPr>
            <w:rFonts w:eastAsiaTheme="minorEastAsia"/>
            <w:noProof/>
            <w:sz w:val="24"/>
            <w:szCs w:val="24"/>
            <w:lang w:eastAsia="tr-TR"/>
          </w:rPr>
          <w:tab/>
        </w:r>
        <w:r w:rsidR="00C61594" w:rsidRPr="00A13520">
          <w:rPr>
            <w:rStyle w:val="Kpr"/>
            <w:noProof/>
            <w:sz w:val="24"/>
            <w:szCs w:val="24"/>
          </w:rPr>
          <w:t>Stratejik Plan Modeli</w:t>
        </w:r>
      </w:hyperlink>
    </w:p>
    <w:p w:rsidR="00C61594" w:rsidRPr="00A13520" w:rsidRDefault="00390F6F" w:rsidP="00A13520">
      <w:pPr>
        <w:pStyle w:val="T1"/>
        <w:rPr>
          <w:rFonts w:eastAsiaTheme="minorEastAsia"/>
          <w:noProof/>
          <w:lang w:eastAsia="tr-TR"/>
        </w:rPr>
      </w:pPr>
      <w:hyperlink w:anchor="_Toc410741126" w:history="1">
        <w:r w:rsidR="00C61594" w:rsidRPr="00A13520">
          <w:rPr>
            <w:rStyle w:val="Kpr"/>
            <w:noProof/>
            <w:sz w:val="24"/>
            <w:szCs w:val="24"/>
          </w:rPr>
          <w:t>II.</w:t>
        </w:r>
        <w:r w:rsidR="00C61594" w:rsidRPr="00A13520">
          <w:rPr>
            <w:rFonts w:eastAsiaTheme="minorEastAsia"/>
            <w:noProof/>
            <w:lang w:eastAsia="tr-TR"/>
          </w:rPr>
          <w:tab/>
        </w:r>
        <w:r w:rsidR="00C61594" w:rsidRPr="00A13520">
          <w:rPr>
            <w:rStyle w:val="Kpr"/>
            <w:noProof/>
            <w:sz w:val="24"/>
            <w:szCs w:val="24"/>
          </w:rPr>
          <w:t>BÖLÜM</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27" w:history="1">
        <w:r w:rsidR="00C61594" w:rsidRPr="00A13520">
          <w:rPr>
            <w:rStyle w:val="Kpr"/>
            <w:noProof/>
            <w:sz w:val="24"/>
            <w:szCs w:val="24"/>
          </w:rPr>
          <w:t>DURUM ANALİZİ</w:t>
        </w:r>
        <w:r w:rsidR="00C61594" w:rsidRPr="00A13520">
          <w:rPr>
            <w:noProof/>
            <w:webHidden/>
          </w:rPr>
          <w:tab/>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28" w:history="1">
        <w:r w:rsidR="00C61594" w:rsidRPr="00A13520">
          <w:rPr>
            <w:rStyle w:val="Kpr"/>
            <w:noProof/>
            <w:sz w:val="24"/>
            <w:szCs w:val="24"/>
          </w:rPr>
          <w:t>A.</w:t>
        </w:r>
        <w:r w:rsidR="00C61594" w:rsidRPr="00A13520">
          <w:rPr>
            <w:rFonts w:eastAsiaTheme="minorEastAsia"/>
            <w:noProof/>
            <w:sz w:val="24"/>
            <w:szCs w:val="24"/>
            <w:lang w:eastAsia="tr-TR"/>
          </w:rPr>
          <w:tab/>
        </w:r>
        <w:r w:rsidR="00C61594" w:rsidRPr="00A13520">
          <w:rPr>
            <w:rStyle w:val="Kpr"/>
            <w:noProof/>
            <w:sz w:val="24"/>
            <w:szCs w:val="24"/>
          </w:rPr>
          <w:t>TARİHİ GELİŞİM</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29" w:history="1">
        <w:r w:rsidR="00C61594" w:rsidRPr="00A13520">
          <w:rPr>
            <w:rStyle w:val="Kpr"/>
            <w:noProof/>
            <w:sz w:val="24"/>
            <w:szCs w:val="24"/>
          </w:rPr>
          <w:t>B.</w:t>
        </w:r>
        <w:r w:rsidR="00C61594" w:rsidRPr="00A13520">
          <w:rPr>
            <w:rFonts w:eastAsiaTheme="minorEastAsia"/>
            <w:noProof/>
            <w:sz w:val="24"/>
            <w:szCs w:val="24"/>
            <w:lang w:eastAsia="tr-TR"/>
          </w:rPr>
          <w:tab/>
        </w:r>
        <w:r w:rsidR="00C61594" w:rsidRPr="00A13520">
          <w:rPr>
            <w:rStyle w:val="Kpr"/>
            <w:noProof/>
            <w:sz w:val="24"/>
            <w:szCs w:val="24"/>
          </w:rPr>
          <w:t>YASAL YÜKÜMLÜLÜKLER VE MEVZUAT ANALİZİ</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30" w:history="1">
        <w:r w:rsidR="00C61594" w:rsidRPr="00A13520">
          <w:rPr>
            <w:rStyle w:val="Kpr"/>
            <w:noProof/>
            <w:sz w:val="24"/>
            <w:szCs w:val="24"/>
          </w:rPr>
          <w:t>C.</w:t>
        </w:r>
        <w:r w:rsidR="00C61594" w:rsidRPr="00A13520">
          <w:rPr>
            <w:rFonts w:eastAsiaTheme="minorEastAsia"/>
            <w:noProof/>
            <w:sz w:val="24"/>
            <w:szCs w:val="24"/>
            <w:lang w:eastAsia="tr-TR"/>
          </w:rPr>
          <w:tab/>
        </w:r>
        <w:r w:rsidR="00C61594" w:rsidRPr="00A13520">
          <w:rPr>
            <w:rStyle w:val="Kpr"/>
            <w:noProof/>
            <w:sz w:val="24"/>
            <w:szCs w:val="24"/>
          </w:rPr>
          <w:t>FAALİYET ALANLARI ile ÜRÜN ve HİZMETLER</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31" w:history="1">
        <w:r w:rsidR="00C61594" w:rsidRPr="00A13520">
          <w:rPr>
            <w:rStyle w:val="Kpr"/>
            <w:noProof/>
            <w:sz w:val="24"/>
            <w:szCs w:val="24"/>
          </w:rPr>
          <w:t>D.</w:t>
        </w:r>
        <w:r w:rsidR="00C61594" w:rsidRPr="00A13520">
          <w:rPr>
            <w:rFonts w:eastAsiaTheme="minorEastAsia"/>
            <w:noProof/>
            <w:sz w:val="24"/>
            <w:szCs w:val="24"/>
            <w:lang w:eastAsia="tr-TR"/>
          </w:rPr>
          <w:tab/>
        </w:r>
        <w:r w:rsidR="00C61594" w:rsidRPr="00A13520">
          <w:rPr>
            <w:rStyle w:val="Kpr"/>
            <w:noProof/>
            <w:sz w:val="24"/>
            <w:szCs w:val="24"/>
          </w:rPr>
          <w:t>PAYDAŞ ANALİZİ</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32" w:history="1">
        <w:r w:rsidR="00C61594" w:rsidRPr="00A13520">
          <w:rPr>
            <w:rStyle w:val="Kpr"/>
            <w:noProof/>
            <w:sz w:val="24"/>
            <w:szCs w:val="24"/>
          </w:rPr>
          <w:t>E.</w:t>
        </w:r>
        <w:r w:rsidR="00C61594" w:rsidRPr="00A13520">
          <w:rPr>
            <w:rFonts w:eastAsiaTheme="minorEastAsia"/>
            <w:noProof/>
            <w:sz w:val="24"/>
            <w:szCs w:val="24"/>
            <w:lang w:eastAsia="tr-TR"/>
          </w:rPr>
          <w:tab/>
        </w:r>
        <w:r w:rsidR="00C61594" w:rsidRPr="00A13520">
          <w:rPr>
            <w:rStyle w:val="Kpr"/>
            <w:noProof/>
            <w:sz w:val="24"/>
            <w:szCs w:val="24"/>
          </w:rPr>
          <w:t>KURUM İÇİ ve DIŞI ANALİZ</w:t>
        </w:r>
      </w:hyperlink>
    </w:p>
    <w:p w:rsidR="00C61594" w:rsidRPr="00A13520" w:rsidRDefault="00390F6F" w:rsidP="00A13520">
      <w:pPr>
        <w:pStyle w:val="T1"/>
        <w:rPr>
          <w:rFonts w:eastAsiaTheme="minorEastAsia"/>
          <w:noProof/>
          <w:lang w:eastAsia="tr-TR"/>
        </w:rPr>
      </w:pPr>
      <w:hyperlink w:anchor="_Toc410741133" w:history="1">
        <w:r w:rsidR="00C61594" w:rsidRPr="00A13520">
          <w:rPr>
            <w:rStyle w:val="Kpr"/>
            <w:noProof/>
            <w:sz w:val="24"/>
            <w:szCs w:val="24"/>
          </w:rPr>
          <w:t>III.</w:t>
        </w:r>
        <w:r w:rsidR="00C61594" w:rsidRPr="00A13520">
          <w:rPr>
            <w:rFonts w:eastAsiaTheme="minorEastAsia"/>
            <w:noProof/>
            <w:lang w:eastAsia="tr-TR"/>
          </w:rPr>
          <w:tab/>
        </w:r>
        <w:r w:rsidR="00C61594" w:rsidRPr="00A13520">
          <w:rPr>
            <w:rStyle w:val="Kpr"/>
            <w:noProof/>
            <w:sz w:val="24"/>
            <w:szCs w:val="24"/>
          </w:rPr>
          <w:t>BÖLÜM</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34" w:history="1">
        <w:r w:rsidR="00C61594" w:rsidRPr="00A13520">
          <w:rPr>
            <w:rStyle w:val="Kpr"/>
            <w:noProof/>
            <w:sz w:val="24"/>
            <w:szCs w:val="24"/>
          </w:rPr>
          <w:t>GELECEĞE YÖNELİM</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35" w:history="1">
        <w:r w:rsidR="00C61594" w:rsidRPr="00A13520">
          <w:rPr>
            <w:rStyle w:val="Kpr"/>
            <w:noProof/>
            <w:sz w:val="24"/>
            <w:szCs w:val="24"/>
          </w:rPr>
          <w:t>MİSYON</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36" w:history="1">
        <w:r w:rsidR="00C61594" w:rsidRPr="00A13520">
          <w:rPr>
            <w:rStyle w:val="Kpr"/>
            <w:noProof/>
            <w:sz w:val="24"/>
            <w:szCs w:val="24"/>
          </w:rPr>
          <w:t>VİZYON</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37" w:history="1">
        <w:r w:rsidR="00C61594" w:rsidRPr="00A13520">
          <w:rPr>
            <w:rStyle w:val="Kpr"/>
            <w:noProof/>
            <w:sz w:val="24"/>
            <w:szCs w:val="24"/>
          </w:rPr>
          <w:t>TEMEL DEĞERLER</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38" w:history="1">
        <w:r w:rsidR="00C61594" w:rsidRPr="00A13520">
          <w:rPr>
            <w:rStyle w:val="Kpr"/>
            <w:noProof/>
            <w:sz w:val="24"/>
            <w:szCs w:val="24"/>
          </w:rPr>
          <w:t>STRATEJİK PLAN GENEL TABLOSU</w:t>
        </w:r>
        <w:r w:rsidR="00C61594" w:rsidRPr="00A13520">
          <w:rPr>
            <w:noProof/>
            <w:webHidden/>
          </w:rPr>
          <w:tab/>
        </w:r>
      </w:hyperlink>
    </w:p>
    <w:p w:rsidR="00C61594" w:rsidRPr="00A13520" w:rsidRDefault="00390F6F" w:rsidP="00C61594">
      <w:pPr>
        <w:pStyle w:val="T2"/>
        <w:tabs>
          <w:tab w:val="right" w:leader="dot" w:pos="9061"/>
        </w:tabs>
        <w:rPr>
          <w:rFonts w:eastAsiaTheme="minorEastAsia"/>
          <w:noProof/>
          <w:sz w:val="24"/>
          <w:szCs w:val="24"/>
          <w:lang w:eastAsia="tr-TR"/>
        </w:rPr>
      </w:pPr>
      <w:hyperlink w:anchor="_Toc410741139" w:history="1">
        <w:r w:rsidR="00C61594" w:rsidRPr="00A13520">
          <w:rPr>
            <w:rStyle w:val="Kpr"/>
            <w:rFonts w:cs="Times New Roman"/>
            <w:noProof/>
            <w:sz w:val="24"/>
            <w:szCs w:val="24"/>
          </w:rPr>
          <w:t>TEMA: EĞİTİM VE ÖĞRETİME ERİŞİM</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40" w:history="1">
        <w:r w:rsidR="00C61594" w:rsidRPr="00A13520">
          <w:rPr>
            <w:rStyle w:val="Kpr"/>
            <w:rFonts w:cs="Times New Roman"/>
            <w:noProof/>
            <w:sz w:val="24"/>
            <w:szCs w:val="24"/>
          </w:rPr>
          <w:t>1.</w:t>
        </w:r>
        <w:r w:rsidR="00C61594" w:rsidRPr="00A13520">
          <w:rPr>
            <w:rFonts w:eastAsiaTheme="minorEastAsia"/>
            <w:noProof/>
            <w:sz w:val="24"/>
            <w:szCs w:val="24"/>
            <w:lang w:eastAsia="tr-TR"/>
          </w:rPr>
          <w:tab/>
        </w:r>
        <w:r w:rsidR="00C61594" w:rsidRPr="00A13520">
          <w:rPr>
            <w:rStyle w:val="Kpr"/>
            <w:rFonts w:cs="Times New Roman"/>
            <w:noProof/>
            <w:sz w:val="24"/>
            <w:szCs w:val="24"/>
          </w:rPr>
          <w:t>Stratejik Amaç</w:t>
        </w:r>
      </w:hyperlink>
    </w:p>
    <w:p w:rsidR="00C61594" w:rsidRPr="00A13520" w:rsidRDefault="00390F6F" w:rsidP="00C61594">
      <w:pPr>
        <w:pStyle w:val="T2"/>
        <w:tabs>
          <w:tab w:val="right" w:leader="dot" w:pos="9061"/>
        </w:tabs>
        <w:rPr>
          <w:rFonts w:eastAsiaTheme="minorEastAsia"/>
          <w:noProof/>
          <w:sz w:val="24"/>
          <w:szCs w:val="24"/>
          <w:lang w:eastAsia="tr-TR"/>
        </w:rPr>
      </w:pPr>
      <w:hyperlink w:anchor="_Toc410741141" w:history="1">
        <w:r w:rsidR="00C61594" w:rsidRPr="00A13520">
          <w:rPr>
            <w:rStyle w:val="Kpr"/>
            <w:rFonts w:cs="Times New Roman"/>
            <w:smallCaps/>
            <w:noProof/>
            <w:sz w:val="24"/>
            <w:szCs w:val="24"/>
          </w:rPr>
          <w:t xml:space="preserve">TEMA: </w:t>
        </w:r>
        <w:r w:rsidR="00C61594" w:rsidRPr="00A13520">
          <w:rPr>
            <w:rStyle w:val="Kpr"/>
            <w:rFonts w:cs="Times New Roman"/>
            <w:noProof/>
            <w:sz w:val="24"/>
            <w:szCs w:val="24"/>
          </w:rPr>
          <w:t>EĞİTİM-ÖĞRETİMDE KALİTE</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42" w:history="1">
        <w:r w:rsidR="00C61594" w:rsidRPr="00A13520">
          <w:rPr>
            <w:rStyle w:val="Kpr"/>
            <w:rFonts w:cs="Times New Roman"/>
            <w:noProof/>
            <w:sz w:val="24"/>
            <w:szCs w:val="24"/>
          </w:rPr>
          <w:t>2.</w:t>
        </w:r>
        <w:r w:rsidR="00C61594" w:rsidRPr="00A13520">
          <w:rPr>
            <w:rFonts w:eastAsiaTheme="minorEastAsia"/>
            <w:noProof/>
            <w:sz w:val="24"/>
            <w:szCs w:val="24"/>
            <w:lang w:eastAsia="tr-TR"/>
          </w:rPr>
          <w:tab/>
        </w:r>
        <w:r w:rsidR="00C61594" w:rsidRPr="00A13520">
          <w:rPr>
            <w:rStyle w:val="Kpr"/>
            <w:rFonts w:cs="Times New Roman"/>
            <w:noProof/>
            <w:sz w:val="24"/>
            <w:szCs w:val="24"/>
          </w:rPr>
          <w:t>Stratejik Amaç</w:t>
        </w:r>
      </w:hyperlink>
    </w:p>
    <w:p w:rsidR="00C61594" w:rsidRPr="00A13520" w:rsidRDefault="00390F6F" w:rsidP="00C61594">
      <w:pPr>
        <w:pStyle w:val="T2"/>
        <w:tabs>
          <w:tab w:val="right" w:leader="dot" w:pos="9061"/>
        </w:tabs>
        <w:rPr>
          <w:rFonts w:eastAsiaTheme="minorEastAsia"/>
          <w:noProof/>
          <w:sz w:val="24"/>
          <w:szCs w:val="24"/>
          <w:lang w:eastAsia="tr-TR"/>
        </w:rPr>
      </w:pPr>
      <w:hyperlink w:anchor="_Toc410741143" w:history="1">
        <w:r w:rsidR="00C61594" w:rsidRPr="00A13520">
          <w:rPr>
            <w:rStyle w:val="Kpr"/>
            <w:rFonts w:cs="Times New Roman"/>
            <w:noProof/>
            <w:sz w:val="24"/>
            <w:szCs w:val="24"/>
          </w:rPr>
          <w:t>TEMA: KURUMSAL KAPASİTE</w:t>
        </w:r>
      </w:hyperlink>
    </w:p>
    <w:p w:rsidR="00C61594" w:rsidRPr="00A13520" w:rsidRDefault="00390F6F" w:rsidP="00C61594">
      <w:pPr>
        <w:pStyle w:val="T2"/>
        <w:tabs>
          <w:tab w:val="left" w:pos="660"/>
          <w:tab w:val="right" w:leader="dot" w:pos="9061"/>
        </w:tabs>
        <w:rPr>
          <w:rFonts w:eastAsiaTheme="minorEastAsia"/>
          <w:noProof/>
          <w:sz w:val="24"/>
          <w:szCs w:val="24"/>
          <w:lang w:eastAsia="tr-TR"/>
        </w:rPr>
      </w:pPr>
      <w:hyperlink w:anchor="_Toc410741144" w:history="1">
        <w:r w:rsidR="00C61594" w:rsidRPr="00A13520">
          <w:rPr>
            <w:rStyle w:val="Kpr"/>
            <w:rFonts w:cs="Times New Roman"/>
            <w:noProof/>
            <w:sz w:val="24"/>
            <w:szCs w:val="24"/>
          </w:rPr>
          <w:t>3.</w:t>
        </w:r>
        <w:r w:rsidR="00C61594" w:rsidRPr="00A13520">
          <w:rPr>
            <w:rFonts w:eastAsiaTheme="minorEastAsia"/>
            <w:noProof/>
            <w:sz w:val="24"/>
            <w:szCs w:val="24"/>
            <w:lang w:eastAsia="tr-TR"/>
          </w:rPr>
          <w:tab/>
        </w:r>
        <w:r w:rsidR="00C61594" w:rsidRPr="00A13520">
          <w:rPr>
            <w:rStyle w:val="Kpr"/>
            <w:rFonts w:cs="Times New Roman"/>
            <w:noProof/>
            <w:sz w:val="24"/>
            <w:szCs w:val="24"/>
          </w:rPr>
          <w:t>Stratejik Amaç</w:t>
        </w:r>
      </w:hyperlink>
    </w:p>
    <w:p w:rsidR="00C61594" w:rsidRPr="00A13520" w:rsidRDefault="00390F6F" w:rsidP="00A13520">
      <w:pPr>
        <w:pStyle w:val="T1"/>
        <w:rPr>
          <w:rFonts w:eastAsiaTheme="minorEastAsia"/>
          <w:noProof/>
          <w:lang w:eastAsia="tr-TR"/>
        </w:rPr>
      </w:pPr>
      <w:hyperlink w:anchor="_Toc410741145" w:history="1">
        <w:r w:rsidR="00C61594" w:rsidRPr="00A13520">
          <w:rPr>
            <w:rStyle w:val="Kpr"/>
            <w:noProof/>
            <w:sz w:val="24"/>
            <w:szCs w:val="24"/>
          </w:rPr>
          <w:t>IV.</w:t>
        </w:r>
        <w:r w:rsidR="00C61594" w:rsidRPr="00A13520">
          <w:rPr>
            <w:rFonts w:eastAsiaTheme="minorEastAsia"/>
            <w:noProof/>
            <w:lang w:eastAsia="tr-TR"/>
          </w:rPr>
          <w:tab/>
        </w:r>
        <w:r w:rsidR="00C61594" w:rsidRPr="00A13520">
          <w:rPr>
            <w:rStyle w:val="Kpr"/>
            <w:noProof/>
            <w:sz w:val="24"/>
            <w:szCs w:val="24"/>
          </w:rPr>
          <w:t>BÖLÜM</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46" w:history="1">
        <w:r w:rsidR="00C61594" w:rsidRPr="00A13520">
          <w:rPr>
            <w:rStyle w:val="Kpr"/>
            <w:noProof/>
            <w:sz w:val="24"/>
            <w:szCs w:val="24"/>
          </w:rPr>
          <w:t>MALİYETLENDİRME</w:t>
        </w:r>
        <w:r w:rsidR="00C61594" w:rsidRPr="00A13520">
          <w:rPr>
            <w:noProof/>
            <w:webHidden/>
          </w:rPr>
          <w:tab/>
        </w:r>
      </w:hyperlink>
    </w:p>
    <w:p w:rsidR="00C61594" w:rsidRPr="00A13520" w:rsidRDefault="00390F6F" w:rsidP="00A13520">
      <w:pPr>
        <w:pStyle w:val="T1"/>
        <w:rPr>
          <w:rFonts w:eastAsiaTheme="minorEastAsia"/>
          <w:noProof/>
          <w:lang w:eastAsia="tr-TR"/>
        </w:rPr>
      </w:pPr>
      <w:hyperlink w:anchor="_Toc410741147" w:history="1">
        <w:r w:rsidR="00C61594" w:rsidRPr="00A13520">
          <w:rPr>
            <w:rStyle w:val="Kpr"/>
            <w:noProof/>
            <w:sz w:val="24"/>
            <w:szCs w:val="24"/>
          </w:rPr>
          <w:t>V.</w:t>
        </w:r>
        <w:r w:rsidR="00C61594" w:rsidRPr="00A13520">
          <w:rPr>
            <w:rFonts w:eastAsiaTheme="minorEastAsia"/>
            <w:noProof/>
            <w:lang w:eastAsia="tr-TR"/>
          </w:rPr>
          <w:tab/>
        </w:r>
        <w:r w:rsidR="00C61594" w:rsidRPr="00A13520">
          <w:rPr>
            <w:rStyle w:val="Kpr"/>
            <w:noProof/>
            <w:sz w:val="24"/>
            <w:szCs w:val="24"/>
          </w:rPr>
          <w:t>BÖLÜM</w:t>
        </w:r>
        <w:r w:rsidR="00C61594" w:rsidRPr="00A13520">
          <w:rPr>
            <w:noProof/>
            <w:webHidden/>
          </w:rPr>
          <w:tab/>
        </w:r>
      </w:hyperlink>
    </w:p>
    <w:p w:rsidR="0009234A" w:rsidRDefault="00390F6F" w:rsidP="008866C9">
      <w:hyperlink w:anchor="_Toc410741148" w:history="1">
        <w:r w:rsidR="00C61594" w:rsidRPr="00A13520">
          <w:rPr>
            <w:rStyle w:val="Kpr"/>
            <w:noProof/>
          </w:rPr>
          <w:t>İZLEME ve DEĞERLENDİRME</w:t>
        </w:r>
      </w:hyperlink>
    </w:p>
    <w:p w:rsidR="00A13520" w:rsidRPr="00A13520" w:rsidRDefault="00A13520" w:rsidP="008866C9">
      <w:pPr>
        <w:rPr>
          <w:noProof/>
        </w:rPr>
      </w:pPr>
    </w:p>
    <w:p w:rsidR="00B01293" w:rsidRPr="00B01293" w:rsidRDefault="00B01293" w:rsidP="008866C9">
      <w:pPr>
        <w:rPr>
          <w:noProof/>
        </w:rPr>
      </w:pPr>
    </w:p>
    <w:p w:rsidR="0009234A" w:rsidRDefault="0009234A" w:rsidP="008866C9">
      <w:pPr>
        <w:rPr>
          <w:b/>
          <w:sz w:val="32"/>
          <w:szCs w:val="32"/>
        </w:rPr>
      </w:pPr>
    </w:p>
    <w:p w:rsidR="008866C9" w:rsidRDefault="00390F6F" w:rsidP="008866C9">
      <w:pPr>
        <w:rPr>
          <w:b/>
          <w:sz w:val="32"/>
          <w:szCs w:val="32"/>
        </w:rPr>
      </w:pPr>
      <w:r w:rsidRPr="00251D7D">
        <w:rPr>
          <w:b/>
          <w:noProof/>
          <w:color w:val="548DD4" w:themeColor="text2" w:themeTint="99"/>
          <w:sz w:val="32"/>
          <w:szCs w:val="32"/>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5" type="#_x0000_t161" style="position:absolute;margin-left:135.55pt;margin-top:-11.05pt;width:2in;height:60pt;z-index:251659264" adj="5665" fillcolor="#548dd4 [1951]" strokecolor="#548dd4 [1951]">
            <v:fill rotate="t"/>
            <v:shadow color="#868686"/>
            <v:textpath style="font-family:&quot;Impact&quot;;v-text-kern:t" trim="t" fitpath="t" xscale="f" string="GİRİŞ"/>
          </v:shape>
        </w:pict>
      </w:r>
    </w:p>
    <w:p w:rsidR="00AE2B2F" w:rsidRDefault="00251D7D" w:rsidP="008866C9">
      <w:pPr>
        <w:rPr>
          <w:b/>
          <w:sz w:val="32"/>
          <w:szCs w:val="32"/>
        </w:rPr>
      </w:pPr>
      <w:r>
        <w:rPr>
          <w:b/>
          <w:sz w:val="32"/>
          <w:szCs w:val="32"/>
        </w:rPr>
        <w:t xml:space="preserve">  </w:t>
      </w:r>
    </w:p>
    <w:p w:rsidR="00AE2B2F" w:rsidRDefault="00AE2B2F" w:rsidP="008866C9">
      <w:pPr>
        <w:rPr>
          <w:b/>
          <w:sz w:val="32"/>
          <w:szCs w:val="32"/>
        </w:rPr>
      </w:pPr>
    </w:p>
    <w:p w:rsidR="009D1827" w:rsidRDefault="009D1827" w:rsidP="008866C9">
      <w:pPr>
        <w:rPr>
          <w:b/>
          <w:sz w:val="32"/>
          <w:szCs w:val="32"/>
        </w:rPr>
      </w:pPr>
    </w:p>
    <w:p w:rsidR="009D1827" w:rsidRDefault="009D1827" w:rsidP="008866C9">
      <w:pPr>
        <w:rPr>
          <w:b/>
          <w:sz w:val="32"/>
          <w:szCs w:val="32"/>
        </w:rPr>
      </w:pPr>
    </w:p>
    <w:p w:rsidR="009D1827" w:rsidRDefault="009D1827" w:rsidP="008866C9">
      <w:pPr>
        <w:rPr>
          <w:b/>
          <w:sz w:val="32"/>
          <w:szCs w:val="32"/>
        </w:rPr>
      </w:pPr>
    </w:p>
    <w:p w:rsidR="00251D7D" w:rsidRPr="00251D7D" w:rsidRDefault="00251D7D" w:rsidP="009D1827">
      <w:pPr>
        <w:rPr>
          <w:i/>
          <w:sz w:val="28"/>
          <w:szCs w:val="28"/>
        </w:rPr>
      </w:pPr>
      <w:r>
        <w:rPr>
          <w:sz w:val="28"/>
          <w:szCs w:val="28"/>
        </w:rPr>
        <w:t xml:space="preserve">            </w:t>
      </w:r>
      <w:r w:rsidR="009D1827" w:rsidRPr="00251D7D">
        <w:rPr>
          <w:i/>
          <w:sz w:val="28"/>
          <w:szCs w:val="28"/>
        </w:rPr>
        <w:t>Nene Hatun Anaokulu Müdürlüğü olarak tüm faaliyetlerimizdeki</w:t>
      </w:r>
    </w:p>
    <w:p w:rsidR="00251D7D" w:rsidRPr="00251D7D" w:rsidRDefault="009D1827" w:rsidP="009D1827">
      <w:pPr>
        <w:rPr>
          <w:i/>
          <w:sz w:val="28"/>
          <w:szCs w:val="28"/>
        </w:rPr>
      </w:pPr>
      <w:r w:rsidRPr="00251D7D">
        <w:rPr>
          <w:i/>
          <w:sz w:val="28"/>
          <w:szCs w:val="28"/>
        </w:rPr>
        <w:t xml:space="preserve"> verimliliği artırarak,çevreye duyarlı olma felsefesinden taviz vermeden,</w:t>
      </w:r>
    </w:p>
    <w:p w:rsidR="008866C9" w:rsidRPr="00251D7D" w:rsidRDefault="009D1827" w:rsidP="009D1827">
      <w:pPr>
        <w:rPr>
          <w:i/>
          <w:sz w:val="28"/>
          <w:szCs w:val="28"/>
        </w:rPr>
      </w:pPr>
      <w:r w:rsidRPr="00251D7D">
        <w:rPr>
          <w:i/>
          <w:sz w:val="28"/>
          <w:szCs w:val="28"/>
        </w:rPr>
        <w:t xml:space="preserve"> insana hizmet etmenin onurunu hissederek,personelimizin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Teknolojide meydana gelen baş döndürücü gelişme dünyayı küçük bir köy haline getirmiştir. Çoğalan dünya nüfusunda, pastadan pay alabilmek veya var olabilmek için çok planlı ve disiplinli çalışmak bir zorunluluk haline gelmiştir.   Nene Hatun Anaokulu Müdürlüğü olarak, Milletimizi eğitim yolu ile çağdaş uygarlık düzeyinin üstüne çıkarabilmek için; ilçemizde okul öncesi eğitimin yaygınlaştırılması,yüzde yüz okullaşma oranının gerçekleştirilmesi  suretiyle öğrencilerimizi hayata hazırlama gayreti içerisindeyiz. </w:t>
      </w:r>
    </w:p>
    <w:p w:rsidR="008866C9" w:rsidRPr="009D1827" w:rsidRDefault="008866C9" w:rsidP="009D1827">
      <w:pPr>
        <w:rPr>
          <w:b/>
        </w:rPr>
      </w:pPr>
    </w:p>
    <w:p w:rsidR="009D1827" w:rsidRPr="009D1827" w:rsidRDefault="009D1827" w:rsidP="009D1827">
      <w:pPr>
        <w:rPr>
          <w:b/>
        </w:rPr>
      </w:pPr>
    </w:p>
    <w:p w:rsidR="009D1827" w:rsidRDefault="009D1827" w:rsidP="009D1827">
      <w:pPr>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r>
        <w:rPr>
          <w:b/>
          <w:sz w:val="28"/>
          <w:szCs w:val="28"/>
        </w:rPr>
        <w:t xml:space="preserve">                                                                                </w:t>
      </w:r>
      <w:r>
        <w:t>Nene Hatun</w:t>
      </w:r>
      <w:r w:rsidRPr="009D1827">
        <w:t xml:space="preserve"> Anaokulu</w:t>
      </w:r>
    </w:p>
    <w:p w:rsidR="009D1827" w:rsidRDefault="009D1827" w:rsidP="008866C9">
      <w:pPr>
        <w:jc w:val="both"/>
        <w:rPr>
          <w:b/>
          <w:sz w:val="28"/>
          <w:szCs w:val="28"/>
        </w:rPr>
      </w:pPr>
    </w:p>
    <w:p w:rsidR="009D1827" w:rsidRDefault="009D1827" w:rsidP="008866C9">
      <w:pPr>
        <w:jc w:val="both"/>
        <w:rPr>
          <w:b/>
          <w:sz w:val="28"/>
          <w:szCs w:val="28"/>
        </w:rPr>
      </w:pPr>
      <w:r>
        <w:rPr>
          <w:b/>
          <w:sz w:val="28"/>
          <w:szCs w:val="28"/>
        </w:rPr>
        <w:t xml:space="preserve">                                                                                </w:t>
      </w:r>
      <w:r w:rsidRPr="009D1827">
        <w:t>Plan Hazırlama Ekibi</w:t>
      </w: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9D1827" w:rsidRDefault="009D1827" w:rsidP="008866C9">
      <w:pPr>
        <w:jc w:val="both"/>
        <w:rPr>
          <w:b/>
          <w:sz w:val="28"/>
          <w:szCs w:val="28"/>
        </w:rPr>
      </w:pPr>
    </w:p>
    <w:p w:rsidR="00AE2B2F" w:rsidRPr="00A13520" w:rsidRDefault="00AE2B2F" w:rsidP="0009234A">
      <w:pPr>
        <w:pStyle w:val="ListeParagraf"/>
        <w:ind w:left="1065"/>
        <w:jc w:val="both"/>
        <w:rPr>
          <w:b/>
        </w:rPr>
      </w:pPr>
    </w:p>
    <w:p w:rsidR="0009234A" w:rsidRPr="00A13520" w:rsidRDefault="00390F6F" w:rsidP="00A13520">
      <w:pPr>
        <w:pStyle w:val="T1"/>
        <w:rPr>
          <w:lang w:eastAsia="tr-TR"/>
        </w:rPr>
      </w:pPr>
      <w:hyperlink w:anchor="_Toc410741122" w:history="1">
        <w:r w:rsidR="0009234A" w:rsidRPr="00A13520">
          <w:rPr>
            <w:rStyle w:val="Kpr"/>
            <w:color w:val="548DD4" w:themeColor="text2" w:themeTint="99"/>
          </w:rPr>
          <w:t>I.</w:t>
        </w:r>
        <w:r w:rsidR="0009234A" w:rsidRPr="00A13520">
          <w:rPr>
            <w:lang w:eastAsia="tr-TR"/>
          </w:rPr>
          <w:tab/>
        </w:r>
        <w:r w:rsidR="0009234A" w:rsidRPr="00A13520">
          <w:rPr>
            <w:rStyle w:val="Kpr"/>
            <w:color w:val="548DD4" w:themeColor="text2" w:themeTint="99"/>
          </w:rPr>
          <w:t>BÖLÜM</w:t>
        </w:r>
      </w:hyperlink>
    </w:p>
    <w:p w:rsidR="0009234A" w:rsidRDefault="0009234A" w:rsidP="0009234A"/>
    <w:p w:rsidR="0009234A" w:rsidRPr="00A13520" w:rsidRDefault="0009234A" w:rsidP="00A13520">
      <w:pPr>
        <w:rPr>
          <w:b/>
          <w:color w:val="548DD4" w:themeColor="text2" w:themeTint="99"/>
          <w:sz w:val="36"/>
          <w:u w:val="single"/>
        </w:rPr>
      </w:pPr>
      <w:r w:rsidRPr="00A13520">
        <w:rPr>
          <w:b/>
          <w:color w:val="548DD4" w:themeColor="text2" w:themeTint="99"/>
          <w:sz w:val="36"/>
          <w:u w:val="single"/>
        </w:rPr>
        <w:t>STRATEJİK PLAN HAZIRLIK SÜRECİ</w:t>
      </w:r>
    </w:p>
    <w:p w:rsidR="0009234A" w:rsidRDefault="0009234A" w:rsidP="0009234A">
      <w:pPr>
        <w:pStyle w:val="ListeParagraf"/>
        <w:ind w:left="1080"/>
        <w:jc w:val="center"/>
        <w:rPr>
          <w:b/>
          <w:sz w:val="36"/>
        </w:rPr>
      </w:pPr>
    </w:p>
    <w:p w:rsidR="0009234A" w:rsidRPr="00A13520" w:rsidRDefault="0009234A" w:rsidP="0009234A">
      <w:pPr>
        <w:rPr>
          <w:b/>
          <w:color w:val="548DD4" w:themeColor="text2" w:themeTint="99"/>
          <w:sz w:val="28"/>
          <w:szCs w:val="28"/>
        </w:rPr>
      </w:pPr>
      <w:r w:rsidRPr="00A13520">
        <w:rPr>
          <w:b/>
          <w:color w:val="548DD4" w:themeColor="text2" w:themeTint="99"/>
          <w:sz w:val="28"/>
          <w:szCs w:val="28"/>
        </w:rPr>
        <w:t>A. Nene Hatun Anaokulu 2015-2019 Stratejik Planlama Süreci</w:t>
      </w:r>
    </w:p>
    <w:p w:rsidR="0009234A" w:rsidRDefault="0009234A" w:rsidP="0009234A"/>
    <w:p w:rsidR="0009234A" w:rsidRDefault="0009234A" w:rsidP="0009234A">
      <w:pPr>
        <w:widowControl w:val="0"/>
        <w:autoSpaceDE w:val="0"/>
        <w:autoSpaceDN w:val="0"/>
        <w:adjustRightInd w:val="0"/>
        <w:ind w:firstLine="851"/>
        <w:jc w:val="both"/>
      </w:pPr>
      <w:r>
        <w:t>Okulumuzun Stratejik Planına (2015</w:t>
      </w:r>
      <w:r w:rsidRPr="005C112D">
        <w:t>-201</w:t>
      </w:r>
      <w:r>
        <w:t>9) Okul Gelişim Yönetim Ekibi(OGYE)</w:t>
      </w:r>
      <w:r w:rsidRPr="005C112D">
        <w:t xml:space="preserve"> tarafından</w:t>
      </w:r>
      <w:r>
        <w:t>,</w:t>
      </w:r>
      <w:r w:rsidRPr="005C112D">
        <w:t xml:space="preserve">  çalışma ve yol haritası belirlendikten son</w:t>
      </w:r>
      <w:r>
        <w:t xml:space="preserve">ra bu ekip içerisinden seçilen 4 kişilik çalışma ve koordinasyon </w:t>
      </w:r>
      <w:r w:rsidRPr="005C112D">
        <w:t>ekibi</w:t>
      </w:r>
      <w:r>
        <w:t xml:space="preserve"> tarafından taslak oluşturularak başlanmıştır. </w:t>
      </w:r>
    </w:p>
    <w:p w:rsidR="0009234A" w:rsidRPr="0044230D" w:rsidRDefault="0009234A" w:rsidP="0009234A">
      <w:pPr>
        <w:widowControl w:val="0"/>
        <w:autoSpaceDE w:val="0"/>
        <w:autoSpaceDN w:val="0"/>
        <w:adjustRightInd w:val="0"/>
        <w:ind w:firstLine="851"/>
        <w:jc w:val="both"/>
        <w:rPr>
          <w:color w:val="000000"/>
        </w:rPr>
      </w:pPr>
      <w:r>
        <w:rPr>
          <w:color w:val="000000"/>
        </w:rPr>
        <w:t xml:space="preserve">Stratejik Planlama Çalışmaları kapsamında Okulumuzda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09234A" w:rsidRDefault="0009234A" w:rsidP="0009234A">
      <w:pPr>
        <w:ind w:firstLine="851"/>
        <w:jc w:val="both"/>
        <w:rPr>
          <w:b/>
        </w:rPr>
      </w:pPr>
      <w:r>
        <w:rPr>
          <w:b/>
        </w:rPr>
        <w:t>S</w:t>
      </w:r>
      <w:r w:rsidRPr="005D185B">
        <w:rPr>
          <w:b/>
        </w:rPr>
        <w:t xml:space="preserve">tratejilerin </w:t>
      </w:r>
      <w:r>
        <w:rPr>
          <w:b/>
        </w:rPr>
        <w:t>B</w:t>
      </w:r>
      <w:r w:rsidRPr="005D185B">
        <w:rPr>
          <w:b/>
        </w:rPr>
        <w:t>elirlen</w:t>
      </w:r>
      <w:r>
        <w:rPr>
          <w:b/>
        </w:rPr>
        <w:t>mesi;</w:t>
      </w:r>
    </w:p>
    <w:p w:rsidR="0009234A" w:rsidRDefault="0009234A" w:rsidP="0009234A">
      <w:pPr>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09234A" w:rsidRDefault="0009234A" w:rsidP="0009234A">
      <w:pPr>
        <w:ind w:firstLine="851"/>
        <w:jc w:val="both"/>
      </w:pPr>
      <w:r w:rsidRPr="00A60C09">
        <w:t>Bu çalışmalarda izlenen adımlar;</w:t>
      </w:r>
    </w:p>
    <w:p w:rsidR="0009234A" w:rsidRDefault="0009234A" w:rsidP="0009234A">
      <w:pPr>
        <w:ind w:firstLine="851"/>
        <w:jc w:val="both"/>
      </w:pPr>
      <w:r>
        <w:t>1.</w:t>
      </w:r>
      <w:r w:rsidRPr="001825F2">
        <w:t>Kurumun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w:t>
      </w:r>
      <w:r>
        <w:t>şleri ve önerileri alındıktan sonra</w:t>
      </w:r>
      <w:r w:rsidRPr="00823241">
        <w:t xml:space="preserve"> </w:t>
      </w:r>
      <w:r>
        <w:t xml:space="preserve">vizyona ulaşmak için gerekli olan </w:t>
      </w:r>
      <w:r>
        <w:rPr>
          <w:b/>
          <w:bCs/>
        </w:rPr>
        <w:t>stratejik amaçlar</w:t>
      </w:r>
      <w:r>
        <w:t xml:space="preserve"> belirlendi. Stratejik amaçlar;</w:t>
      </w:r>
    </w:p>
    <w:p w:rsidR="0009234A" w:rsidRPr="007665E2" w:rsidRDefault="0009234A" w:rsidP="0009234A">
      <w:pPr>
        <w:ind w:firstLine="851"/>
        <w:jc w:val="both"/>
      </w:pPr>
      <w:r w:rsidRPr="007665E2">
        <w:t xml:space="preserve"> </w:t>
      </w:r>
      <w:r w:rsidRPr="007665E2">
        <w:rPr>
          <w:color w:val="000000"/>
        </w:rPr>
        <w:t xml:space="preserve">a.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09234A" w:rsidRPr="007665E2" w:rsidRDefault="0009234A" w:rsidP="0009234A">
      <w:pPr>
        <w:ind w:firstLine="851"/>
        <w:jc w:val="both"/>
      </w:pPr>
      <w:r w:rsidRPr="007665E2">
        <w:rPr>
          <w:color w:val="000000"/>
        </w:rPr>
        <w:t xml:space="preserve">b.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09234A" w:rsidRPr="007665E2" w:rsidRDefault="0009234A" w:rsidP="0009234A">
      <w:pPr>
        <w:ind w:firstLine="851"/>
        <w:jc w:val="both"/>
        <w:rPr>
          <w:color w:val="000000"/>
        </w:rPr>
      </w:pPr>
      <w:r w:rsidRPr="007665E2">
        <w:rPr>
          <w:color w:val="000000"/>
        </w:rPr>
        <w:t xml:space="preserve">c. Yasalar kapsamında </w:t>
      </w:r>
      <w:r w:rsidRPr="007665E2">
        <w:rPr>
          <w:iCs/>
          <w:color w:val="000000"/>
        </w:rPr>
        <w:t>yapmak zorunda olduğumuz faaliyetlere</w:t>
      </w:r>
      <w:r w:rsidRPr="007665E2">
        <w:rPr>
          <w:color w:val="000000"/>
        </w:rPr>
        <w:t xml:space="preserve"> ilişkin stratejik amaçlar olarak da ele alındı.</w:t>
      </w:r>
    </w:p>
    <w:p w:rsidR="0009234A" w:rsidRDefault="0009234A" w:rsidP="0009234A">
      <w:pPr>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09234A" w:rsidRPr="0044230D" w:rsidRDefault="0009234A" w:rsidP="0009234A">
      <w:pPr>
        <w:ind w:firstLine="851"/>
        <w:jc w:val="both"/>
        <w:rPr>
          <w:color w:val="000000"/>
        </w:rPr>
      </w:pPr>
      <w:r>
        <w:rPr>
          <w:color w:val="000000"/>
        </w:rPr>
        <w:t xml:space="preserve">3.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09234A" w:rsidRDefault="0009234A" w:rsidP="0009234A">
      <w:pPr>
        <w:ind w:firstLine="851"/>
        <w:jc w:val="both"/>
        <w:rPr>
          <w:color w:val="000000"/>
        </w:rPr>
      </w:pPr>
      <w:r>
        <w:rPr>
          <w:color w:val="000000"/>
        </w:rPr>
        <w:t>4. Faaliyetlerin gerçekleştirilebilmesi için sorumlu ekipler ve zaman belirtildi.</w:t>
      </w:r>
    </w:p>
    <w:p w:rsidR="0009234A" w:rsidRPr="0044230D" w:rsidRDefault="0009234A" w:rsidP="0009234A">
      <w:pPr>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09234A" w:rsidRDefault="0009234A" w:rsidP="0009234A">
      <w:pPr>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9234A" w:rsidRPr="0044230D" w:rsidRDefault="0009234A" w:rsidP="0009234A">
      <w:pPr>
        <w:ind w:firstLine="851"/>
        <w:jc w:val="both"/>
        <w:rPr>
          <w:color w:val="000000"/>
        </w:rPr>
      </w:pPr>
      <w:r>
        <w:rPr>
          <w:color w:val="000000"/>
        </w:rPr>
        <w:t xml:space="preserve">7. GZFT çalışmasında ortaya çıkan zayıf yanlar iyileştirilmeye, tehditler bertaraf edilmeye; güçlü yanlar ve fırsatlar değerlendirilerek kurumun faaliyetlerinde fark yaratılmaya </w:t>
      </w:r>
      <w:r>
        <w:rPr>
          <w:color w:val="000000"/>
        </w:rPr>
        <w:lastRenderedPageBreak/>
        <w:t>çalışıldı; önümüzdeki dönemlerde beklenen değişikliklere göre de önlemler alınmasına özen gösterildi.</w:t>
      </w:r>
    </w:p>
    <w:p w:rsidR="0009234A" w:rsidRPr="0044230D" w:rsidRDefault="0009234A" w:rsidP="0009234A">
      <w:pPr>
        <w:ind w:firstLine="851"/>
        <w:jc w:val="both"/>
        <w:rPr>
          <w:color w:val="000000"/>
        </w:rPr>
      </w:pPr>
      <w:r>
        <w:rPr>
          <w:color w:val="000000"/>
        </w:rPr>
        <w:t>8. Strateji, Hedef ve Faaliyetler kesinleştikten sonra her bir faaliyet maliyetlendirilmesi yapıldı.</w:t>
      </w:r>
    </w:p>
    <w:p w:rsidR="0009234A" w:rsidRPr="007F6620" w:rsidRDefault="0009234A" w:rsidP="0009234A">
      <w:pPr>
        <w:ind w:firstLine="851"/>
        <w:jc w:val="both"/>
      </w:pPr>
      <w:r>
        <w:rPr>
          <w:color w:val="000000"/>
        </w:rPr>
        <w:t>9. Maliyeti hesaplanan her bir faaliyetler için kullanılacak kaynaklar belirtildi.  Maliyeti ve kaynağı hesaplanan her bir faaliyet/projenin toplamları hesaplanarak bütçeler ortaya çıkartıldı.</w:t>
      </w:r>
    </w:p>
    <w:p w:rsidR="0009234A" w:rsidRPr="009C7ABF" w:rsidRDefault="0009234A" w:rsidP="0009234A">
      <w:pPr>
        <w:ind w:firstLine="851"/>
        <w:jc w:val="both"/>
        <w:rPr>
          <w:color w:val="FF0000"/>
        </w:rPr>
      </w:pPr>
      <w:r w:rsidRPr="007F6620">
        <w:t xml:space="preserve">Yukarıdaki çalışmalar gerçekleştirildikten sonra </w:t>
      </w:r>
      <w:r>
        <w:t>gerekli düzenlemeler yapılarak</w:t>
      </w:r>
      <w:r w:rsidRPr="00686EC1">
        <w:t xml:space="preserve"> plan taslağı son halini almıştır</w:t>
      </w:r>
      <w:r>
        <w:rPr>
          <w:color w:val="FF0000"/>
        </w:rPr>
        <w:t>.</w:t>
      </w:r>
    </w:p>
    <w:p w:rsidR="0009234A" w:rsidRDefault="0009234A" w:rsidP="0009234A"/>
    <w:p w:rsidR="0009234A" w:rsidRDefault="0009234A" w:rsidP="0009234A"/>
    <w:tbl>
      <w:tblPr>
        <w:tblW w:w="9286"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723"/>
        <w:gridCol w:w="3154"/>
        <w:gridCol w:w="5409"/>
      </w:tblGrid>
      <w:tr w:rsidR="0009234A" w:rsidRPr="009414B1" w:rsidTr="00854DB0">
        <w:trPr>
          <w:trHeight w:hRule="exact" w:val="1104"/>
        </w:trPr>
        <w:tc>
          <w:tcPr>
            <w:tcW w:w="9286" w:type="dxa"/>
            <w:gridSpan w:val="3"/>
            <w:shd w:val="clear" w:color="auto" w:fill="D2EAF1"/>
            <w:vAlign w:val="center"/>
          </w:tcPr>
          <w:p w:rsidR="0009234A" w:rsidRPr="00A50CAB" w:rsidRDefault="0009234A" w:rsidP="00854DB0">
            <w:pPr>
              <w:autoSpaceDE w:val="0"/>
              <w:autoSpaceDN w:val="0"/>
              <w:adjustRightInd w:val="0"/>
              <w:spacing w:line="360" w:lineRule="auto"/>
              <w:jc w:val="center"/>
              <w:rPr>
                <w:rFonts w:ascii="Calibri" w:hAnsi="Calibri" w:cs="Calibri"/>
                <w:b/>
                <w:bCs/>
                <w:sz w:val="28"/>
                <w:szCs w:val="28"/>
              </w:rPr>
            </w:pPr>
            <w:r w:rsidRPr="00A50CAB">
              <w:rPr>
                <w:rFonts w:ascii="Calibri" w:hAnsi="Calibri" w:cs="Calibri"/>
                <w:b/>
                <w:sz w:val="28"/>
                <w:szCs w:val="28"/>
              </w:rPr>
              <w:t>STRATEJİK PLAN HAZIRLAMA EKİBİ</w:t>
            </w:r>
          </w:p>
        </w:tc>
      </w:tr>
      <w:tr w:rsidR="0009234A" w:rsidRPr="009414B1" w:rsidTr="00735AA0">
        <w:trPr>
          <w:trHeight w:hRule="exact" w:val="721"/>
        </w:trPr>
        <w:tc>
          <w:tcPr>
            <w:tcW w:w="723" w:type="dxa"/>
            <w:shd w:val="clear" w:color="auto" w:fill="A5D5E2"/>
            <w:vAlign w:val="center"/>
          </w:tcPr>
          <w:p w:rsidR="0009234A" w:rsidRPr="00A50CAB" w:rsidRDefault="0009234A" w:rsidP="00854DB0">
            <w:pPr>
              <w:autoSpaceDE w:val="0"/>
              <w:autoSpaceDN w:val="0"/>
              <w:adjustRightInd w:val="0"/>
              <w:spacing w:line="360" w:lineRule="auto"/>
              <w:jc w:val="center"/>
              <w:rPr>
                <w:rFonts w:ascii="Calibri" w:hAnsi="Calibri" w:cs="Calibri"/>
                <w:b/>
                <w:bCs/>
                <w:sz w:val="28"/>
                <w:szCs w:val="28"/>
              </w:rPr>
            </w:pPr>
            <w:r w:rsidRPr="00A50CAB">
              <w:rPr>
                <w:rFonts w:ascii="Calibri" w:hAnsi="Calibri" w:cs="Calibri"/>
                <w:b/>
                <w:sz w:val="28"/>
                <w:szCs w:val="28"/>
              </w:rPr>
              <w:t>NO</w:t>
            </w:r>
          </w:p>
        </w:tc>
        <w:tc>
          <w:tcPr>
            <w:tcW w:w="3154" w:type="dxa"/>
            <w:shd w:val="clear" w:color="auto" w:fill="A5D5E2"/>
            <w:vAlign w:val="center"/>
          </w:tcPr>
          <w:p w:rsidR="0009234A" w:rsidRPr="00A50CAB" w:rsidRDefault="0009234A" w:rsidP="00854DB0">
            <w:pPr>
              <w:autoSpaceDE w:val="0"/>
              <w:autoSpaceDN w:val="0"/>
              <w:adjustRightInd w:val="0"/>
              <w:spacing w:line="360" w:lineRule="auto"/>
              <w:jc w:val="center"/>
              <w:rPr>
                <w:rFonts w:ascii="Calibri" w:hAnsi="Calibri" w:cs="Calibri"/>
                <w:b/>
                <w:bCs/>
                <w:sz w:val="28"/>
                <w:szCs w:val="28"/>
              </w:rPr>
            </w:pPr>
            <w:r w:rsidRPr="00A50CAB">
              <w:rPr>
                <w:rFonts w:ascii="Calibri" w:hAnsi="Calibri" w:cs="Calibri"/>
                <w:b/>
                <w:bCs/>
                <w:sz w:val="28"/>
                <w:szCs w:val="28"/>
              </w:rPr>
              <w:t>ADI SOYADI</w:t>
            </w:r>
          </w:p>
        </w:tc>
        <w:tc>
          <w:tcPr>
            <w:tcW w:w="5409" w:type="dxa"/>
            <w:shd w:val="clear" w:color="auto" w:fill="A5D5E2"/>
            <w:vAlign w:val="center"/>
          </w:tcPr>
          <w:p w:rsidR="0009234A" w:rsidRPr="00A50CAB" w:rsidRDefault="0009234A" w:rsidP="00854DB0">
            <w:pPr>
              <w:autoSpaceDE w:val="0"/>
              <w:autoSpaceDN w:val="0"/>
              <w:adjustRightInd w:val="0"/>
              <w:spacing w:line="360" w:lineRule="auto"/>
              <w:jc w:val="center"/>
              <w:rPr>
                <w:rFonts w:ascii="Calibri" w:hAnsi="Calibri" w:cs="Calibri"/>
                <w:b/>
                <w:bCs/>
                <w:sz w:val="28"/>
                <w:szCs w:val="28"/>
              </w:rPr>
            </w:pPr>
            <w:r w:rsidRPr="00A50CAB">
              <w:rPr>
                <w:rFonts w:ascii="Calibri" w:hAnsi="Calibri" w:cs="Calibri"/>
                <w:b/>
                <w:bCs/>
                <w:sz w:val="28"/>
                <w:szCs w:val="28"/>
              </w:rPr>
              <w:t>GÖREVİ</w:t>
            </w:r>
          </w:p>
        </w:tc>
      </w:tr>
      <w:tr w:rsidR="0009234A" w:rsidRPr="009414B1" w:rsidTr="00735AA0">
        <w:trPr>
          <w:trHeight w:hRule="exact" w:val="591"/>
        </w:trPr>
        <w:tc>
          <w:tcPr>
            <w:tcW w:w="723" w:type="dxa"/>
            <w:shd w:val="clear" w:color="auto" w:fill="D2EAF1"/>
            <w:vAlign w:val="center"/>
          </w:tcPr>
          <w:p w:rsidR="0009234A" w:rsidRPr="00A50CAB" w:rsidRDefault="0009234A" w:rsidP="00854DB0">
            <w:pPr>
              <w:autoSpaceDE w:val="0"/>
              <w:autoSpaceDN w:val="0"/>
              <w:adjustRightInd w:val="0"/>
              <w:spacing w:line="360" w:lineRule="auto"/>
              <w:rPr>
                <w:rFonts w:ascii="Calibri" w:hAnsi="Calibri" w:cs="Calibri"/>
                <w:b/>
                <w:bCs/>
                <w:sz w:val="28"/>
                <w:szCs w:val="28"/>
              </w:rPr>
            </w:pPr>
            <w:r w:rsidRPr="00A50CAB">
              <w:rPr>
                <w:rFonts w:ascii="Calibri" w:hAnsi="Calibri" w:cs="Calibri"/>
                <w:sz w:val="28"/>
                <w:szCs w:val="28"/>
              </w:rPr>
              <w:t>1</w:t>
            </w:r>
          </w:p>
        </w:tc>
        <w:tc>
          <w:tcPr>
            <w:tcW w:w="3154" w:type="dxa"/>
            <w:shd w:val="clear" w:color="auto" w:fill="D2EAF1"/>
            <w:vAlign w:val="center"/>
          </w:tcPr>
          <w:p w:rsidR="0009234A" w:rsidRPr="00A50CAB" w:rsidRDefault="00735AA0" w:rsidP="00854DB0">
            <w:pPr>
              <w:autoSpaceDE w:val="0"/>
              <w:autoSpaceDN w:val="0"/>
              <w:adjustRightInd w:val="0"/>
              <w:spacing w:line="360" w:lineRule="auto"/>
              <w:rPr>
                <w:rFonts w:ascii="Calibri" w:hAnsi="Calibri" w:cs="Calibri"/>
                <w:b/>
                <w:bCs/>
              </w:rPr>
            </w:pPr>
            <w:r>
              <w:rPr>
                <w:rFonts w:ascii="Calibri" w:hAnsi="Calibri" w:cs="Calibri"/>
                <w:b/>
                <w:bCs/>
              </w:rPr>
              <w:t>Ümit KARADAL</w:t>
            </w:r>
          </w:p>
        </w:tc>
        <w:tc>
          <w:tcPr>
            <w:tcW w:w="5409" w:type="dxa"/>
            <w:shd w:val="clear" w:color="auto" w:fill="D2EAF1"/>
            <w:vAlign w:val="center"/>
          </w:tcPr>
          <w:p w:rsidR="0009234A" w:rsidRPr="00A50CAB" w:rsidRDefault="0009234A" w:rsidP="00854DB0">
            <w:pPr>
              <w:rPr>
                <w:rFonts w:ascii="Calibri" w:hAnsi="Calibri" w:cs="Calibri"/>
                <w:b/>
              </w:rPr>
            </w:pPr>
            <w:r w:rsidRPr="00A50CAB">
              <w:rPr>
                <w:rFonts w:ascii="Calibri" w:hAnsi="Calibri" w:cs="Calibri"/>
                <w:b/>
              </w:rPr>
              <w:t>OKUL MÜDÜRÜ</w:t>
            </w:r>
          </w:p>
        </w:tc>
      </w:tr>
      <w:tr w:rsidR="0009234A" w:rsidRPr="009414B1" w:rsidTr="00735AA0">
        <w:trPr>
          <w:trHeight w:hRule="exact" w:val="562"/>
        </w:trPr>
        <w:tc>
          <w:tcPr>
            <w:tcW w:w="723" w:type="dxa"/>
            <w:shd w:val="clear" w:color="auto" w:fill="A5D5E2"/>
            <w:vAlign w:val="center"/>
          </w:tcPr>
          <w:p w:rsidR="0009234A" w:rsidRPr="00A50CAB" w:rsidRDefault="0009234A" w:rsidP="00854DB0">
            <w:pPr>
              <w:autoSpaceDE w:val="0"/>
              <w:autoSpaceDN w:val="0"/>
              <w:adjustRightInd w:val="0"/>
              <w:spacing w:line="360" w:lineRule="auto"/>
              <w:rPr>
                <w:rFonts w:ascii="Calibri" w:hAnsi="Calibri" w:cs="Calibri"/>
                <w:b/>
                <w:bCs/>
                <w:sz w:val="28"/>
                <w:szCs w:val="28"/>
              </w:rPr>
            </w:pPr>
            <w:r w:rsidRPr="00A50CAB">
              <w:rPr>
                <w:rFonts w:ascii="Calibri" w:hAnsi="Calibri" w:cs="Calibri"/>
                <w:sz w:val="28"/>
                <w:szCs w:val="28"/>
              </w:rPr>
              <w:t>2</w:t>
            </w:r>
          </w:p>
        </w:tc>
        <w:tc>
          <w:tcPr>
            <w:tcW w:w="3154" w:type="dxa"/>
            <w:shd w:val="clear" w:color="auto" w:fill="A5D5E2"/>
            <w:vAlign w:val="center"/>
          </w:tcPr>
          <w:p w:rsidR="0009234A" w:rsidRPr="00A50CAB" w:rsidRDefault="00735AA0" w:rsidP="00854DB0">
            <w:pPr>
              <w:autoSpaceDE w:val="0"/>
              <w:autoSpaceDN w:val="0"/>
              <w:adjustRightInd w:val="0"/>
              <w:spacing w:line="360" w:lineRule="auto"/>
              <w:rPr>
                <w:rFonts w:ascii="Calibri" w:hAnsi="Calibri" w:cs="Calibri"/>
                <w:b/>
                <w:bCs/>
              </w:rPr>
            </w:pPr>
            <w:r>
              <w:rPr>
                <w:rFonts w:asciiTheme="minorHAnsi" w:hAnsiTheme="minorHAnsi" w:cstheme="minorHAnsi"/>
                <w:b/>
                <w:bCs/>
              </w:rPr>
              <w:t>Havva YILMAZ</w:t>
            </w:r>
          </w:p>
        </w:tc>
        <w:tc>
          <w:tcPr>
            <w:tcW w:w="5409" w:type="dxa"/>
            <w:shd w:val="clear" w:color="auto" w:fill="A5D5E2"/>
            <w:vAlign w:val="center"/>
          </w:tcPr>
          <w:p w:rsidR="0009234A" w:rsidRPr="00A50CAB" w:rsidRDefault="00735AA0" w:rsidP="00854DB0">
            <w:pPr>
              <w:rPr>
                <w:rFonts w:ascii="Calibri" w:hAnsi="Calibri" w:cs="Calibri"/>
                <w:b/>
              </w:rPr>
            </w:pPr>
            <w:r>
              <w:rPr>
                <w:rFonts w:ascii="Calibri" w:hAnsi="Calibri" w:cs="Calibri"/>
                <w:b/>
              </w:rPr>
              <w:t>MÜDÜR YARDIMCISI</w:t>
            </w:r>
          </w:p>
        </w:tc>
      </w:tr>
      <w:tr w:rsidR="0009234A" w:rsidRPr="009414B1" w:rsidTr="00735AA0">
        <w:trPr>
          <w:trHeight w:hRule="exact" w:val="570"/>
        </w:trPr>
        <w:tc>
          <w:tcPr>
            <w:tcW w:w="723" w:type="dxa"/>
            <w:shd w:val="clear" w:color="auto" w:fill="D2EAF1"/>
            <w:vAlign w:val="center"/>
          </w:tcPr>
          <w:p w:rsidR="0009234A" w:rsidRPr="00A50CAB" w:rsidRDefault="0009234A" w:rsidP="00854DB0">
            <w:pPr>
              <w:autoSpaceDE w:val="0"/>
              <w:autoSpaceDN w:val="0"/>
              <w:adjustRightInd w:val="0"/>
              <w:spacing w:line="360" w:lineRule="auto"/>
              <w:rPr>
                <w:rFonts w:ascii="Calibri" w:hAnsi="Calibri" w:cs="Calibri"/>
                <w:b/>
                <w:bCs/>
                <w:sz w:val="28"/>
                <w:szCs w:val="28"/>
              </w:rPr>
            </w:pPr>
            <w:r w:rsidRPr="00A50CAB">
              <w:rPr>
                <w:rFonts w:ascii="Calibri" w:hAnsi="Calibri" w:cs="Calibri"/>
                <w:sz w:val="28"/>
                <w:szCs w:val="28"/>
              </w:rPr>
              <w:t>3</w:t>
            </w:r>
          </w:p>
        </w:tc>
        <w:tc>
          <w:tcPr>
            <w:tcW w:w="3154" w:type="dxa"/>
            <w:shd w:val="clear" w:color="auto" w:fill="D2EAF1"/>
            <w:vAlign w:val="center"/>
          </w:tcPr>
          <w:p w:rsidR="0009234A" w:rsidRPr="00A50CAB" w:rsidRDefault="00735AA0" w:rsidP="00854DB0">
            <w:pPr>
              <w:autoSpaceDE w:val="0"/>
              <w:autoSpaceDN w:val="0"/>
              <w:adjustRightInd w:val="0"/>
              <w:spacing w:line="360" w:lineRule="auto"/>
              <w:rPr>
                <w:rFonts w:ascii="Calibri" w:hAnsi="Calibri" w:cs="Calibri"/>
                <w:b/>
                <w:bCs/>
              </w:rPr>
            </w:pPr>
            <w:r>
              <w:rPr>
                <w:rFonts w:ascii="Calibri" w:hAnsi="Calibri" w:cs="Calibri"/>
                <w:b/>
                <w:bCs/>
              </w:rPr>
              <w:t>Şeyda AYDIN</w:t>
            </w:r>
          </w:p>
        </w:tc>
        <w:tc>
          <w:tcPr>
            <w:tcW w:w="5409" w:type="dxa"/>
            <w:shd w:val="clear" w:color="auto" w:fill="D2EAF1"/>
            <w:vAlign w:val="center"/>
          </w:tcPr>
          <w:p w:rsidR="0009234A" w:rsidRPr="00A50CAB" w:rsidRDefault="0009234A" w:rsidP="00854DB0">
            <w:pPr>
              <w:rPr>
                <w:rFonts w:ascii="Calibri" w:hAnsi="Calibri" w:cs="Calibri"/>
              </w:rPr>
            </w:pPr>
            <w:r w:rsidRPr="00A50CAB">
              <w:rPr>
                <w:rFonts w:ascii="Calibri" w:hAnsi="Calibri" w:cs="Calibri"/>
                <w:b/>
              </w:rPr>
              <w:t>OKULÖNCESİ ÖĞRETMENİ</w:t>
            </w:r>
          </w:p>
        </w:tc>
      </w:tr>
      <w:tr w:rsidR="0009234A" w:rsidRPr="009414B1" w:rsidTr="00735AA0">
        <w:trPr>
          <w:trHeight w:hRule="exact" w:val="657"/>
        </w:trPr>
        <w:tc>
          <w:tcPr>
            <w:tcW w:w="723" w:type="dxa"/>
            <w:shd w:val="clear" w:color="auto" w:fill="A5D5E2"/>
            <w:vAlign w:val="center"/>
          </w:tcPr>
          <w:p w:rsidR="0009234A" w:rsidRPr="00A50CAB" w:rsidRDefault="0009234A" w:rsidP="00854DB0">
            <w:pPr>
              <w:autoSpaceDE w:val="0"/>
              <w:autoSpaceDN w:val="0"/>
              <w:adjustRightInd w:val="0"/>
              <w:spacing w:line="360" w:lineRule="auto"/>
              <w:rPr>
                <w:rFonts w:ascii="Calibri" w:hAnsi="Calibri" w:cs="Calibri"/>
                <w:b/>
                <w:bCs/>
                <w:sz w:val="28"/>
                <w:szCs w:val="28"/>
              </w:rPr>
            </w:pPr>
            <w:r w:rsidRPr="00A50CAB">
              <w:rPr>
                <w:rFonts w:ascii="Calibri" w:hAnsi="Calibri" w:cs="Calibri"/>
                <w:sz w:val="28"/>
                <w:szCs w:val="28"/>
              </w:rPr>
              <w:t>4</w:t>
            </w:r>
          </w:p>
        </w:tc>
        <w:tc>
          <w:tcPr>
            <w:tcW w:w="3154" w:type="dxa"/>
            <w:shd w:val="clear" w:color="auto" w:fill="A5D5E2"/>
            <w:vAlign w:val="center"/>
          </w:tcPr>
          <w:p w:rsidR="0009234A" w:rsidRPr="00A50CAB" w:rsidRDefault="00735AA0" w:rsidP="00854DB0">
            <w:pPr>
              <w:autoSpaceDE w:val="0"/>
              <w:autoSpaceDN w:val="0"/>
              <w:adjustRightInd w:val="0"/>
              <w:spacing w:line="360" w:lineRule="auto"/>
              <w:rPr>
                <w:rFonts w:ascii="Calibri" w:hAnsi="Calibri" w:cs="Calibri"/>
                <w:b/>
                <w:bCs/>
              </w:rPr>
            </w:pPr>
            <w:r>
              <w:rPr>
                <w:rFonts w:ascii="Calibri" w:hAnsi="Calibri" w:cs="Calibri"/>
                <w:b/>
                <w:bCs/>
              </w:rPr>
              <w:t>Burcu TOPRAK</w:t>
            </w:r>
          </w:p>
        </w:tc>
        <w:tc>
          <w:tcPr>
            <w:tcW w:w="5409" w:type="dxa"/>
            <w:shd w:val="clear" w:color="auto" w:fill="A5D5E2"/>
            <w:vAlign w:val="center"/>
          </w:tcPr>
          <w:p w:rsidR="0009234A" w:rsidRPr="00A50CAB" w:rsidRDefault="0009234A" w:rsidP="00854DB0">
            <w:pPr>
              <w:rPr>
                <w:rFonts w:ascii="Calibri" w:hAnsi="Calibri" w:cs="Calibri"/>
              </w:rPr>
            </w:pPr>
            <w:r w:rsidRPr="00A50CAB">
              <w:rPr>
                <w:rFonts w:ascii="Calibri" w:hAnsi="Calibri" w:cs="Calibri"/>
                <w:b/>
              </w:rPr>
              <w:t>OKULÖNCESİ ÖĞRETMENİ</w:t>
            </w:r>
          </w:p>
        </w:tc>
      </w:tr>
      <w:tr w:rsidR="007E5259" w:rsidRPr="009414B1" w:rsidTr="00735AA0">
        <w:trPr>
          <w:trHeight w:hRule="exact" w:val="657"/>
        </w:trPr>
        <w:tc>
          <w:tcPr>
            <w:tcW w:w="723" w:type="dxa"/>
            <w:shd w:val="clear" w:color="auto" w:fill="A5D5E2"/>
            <w:vAlign w:val="center"/>
          </w:tcPr>
          <w:p w:rsidR="007E5259" w:rsidRPr="00A50CAB" w:rsidRDefault="007E5259" w:rsidP="00854DB0">
            <w:pPr>
              <w:autoSpaceDE w:val="0"/>
              <w:autoSpaceDN w:val="0"/>
              <w:adjustRightInd w:val="0"/>
              <w:spacing w:line="360" w:lineRule="auto"/>
              <w:rPr>
                <w:rFonts w:ascii="Calibri" w:hAnsi="Calibri" w:cs="Calibri"/>
                <w:sz w:val="28"/>
                <w:szCs w:val="28"/>
              </w:rPr>
            </w:pPr>
            <w:r>
              <w:rPr>
                <w:rFonts w:ascii="Calibri" w:hAnsi="Calibri" w:cs="Calibri"/>
                <w:sz w:val="28"/>
                <w:szCs w:val="28"/>
              </w:rPr>
              <w:t>5</w:t>
            </w:r>
          </w:p>
        </w:tc>
        <w:tc>
          <w:tcPr>
            <w:tcW w:w="3154" w:type="dxa"/>
            <w:shd w:val="clear" w:color="auto" w:fill="A5D5E2"/>
            <w:vAlign w:val="center"/>
          </w:tcPr>
          <w:p w:rsidR="007E5259" w:rsidRDefault="007E5259" w:rsidP="00854DB0">
            <w:pPr>
              <w:autoSpaceDE w:val="0"/>
              <w:autoSpaceDN w:val="0"/>
              <w:adjustRightInd w:val="0"/>
              <w:spacing w:line="360" w:lineRule="auto"/>
              <w:rPr>
                <w:rFonts w:ascii="Calibri" w:hAnsi="Calibri" w:cs="Calibri"/>
                <w:b/>
                <w:bCs/>
              </w:rPr>
            </w:pPr>
            <w:r>
              <w:rPr>
                <w:rFonts w:ascii="Calibri" w:hAnsi="Calibri" w:cs="Calibri"/>
                <w:b/>
                <w:bCs/>
              </w:rPr>
              <w:t>Filiz ÖZDENİZ</w:t>
            </w:r>
          </w:p>
        </w:tc>
        <w:tc>
          <w:tcPr>
            <w:tcW w:w="5409" w:type="dxa"/>
            <w:shd w:val="clear" w:color="auto" w:fill="A5D5E2"/>
            <w:vAlign w:val="center"/>
          </w:tcPr>
          <w:p w:rsidR="007E5259" w:rsidRPr="00A50CAB" w:rsidRDefault="007E5259" w:rsidP="00854DB0">
            <w:pPr>
              <w:rPr>
                <w:rFonts w:ascii="Calibri" w:hAnsi="Calibri" w:cs="Calibri"/>
                <w:b/>
              </w:rPr>
            </w:pPr>
            <w:r>
              <w:rPr>
                <w:rFonts w:ascii="Calibri" w:hAnsi="Calibri" w:cs="Calibri"/>
                <w:b/>
              </w:rPr>
              <w:t>OKUL-AİLE BİRLİĞİ BAŞKANI</w:t>
            </w:r>
          </w:p>
        </w:tc>
      </w:tr>
    </w:tbl>
    <w:p w:rsidR="0009234A" w:rsidRDefault="0009234A" w:rsidP="0009234A"/>
    <w:p w:rsidR="0009234A" w:rsidRDefault="0009234A" w:rsidP="0009234A"/>
    <w:p w:rsidR="0009234A" w:rsidRPr="002F44E5" w:rsidRDefault="0009234A" w:rsidP="004E1D44">
      <w:pPr>
        <w:pStyle w:val="ListeParagraf"/>
        <w:numPr>
          <w:ilvl w:val="0"/>
          <w:numId w:val="1"/>
        </w:numPr>
        <w:spacing w:after="200" w:line="276" w:lineRule="auto"/>
        <w:ind w:left="502"/>
        <w:rPr>
          <w:rFonts w:cs="Calibri"/>
          <w:b/>
        </w:rPr>
      </w:pPr>
      <w:r w:rsidRPr="002F44E5">
        <w:rPr>
          <w:rFonts w:cs="Calibri"/>
          <w:b/>
        </w:rPr>
        <w:t>Hazırlanan iç ve dış paydaş anketlerine geniş bir katılım olmuştur.</w:t>
      </w:r>
    </w:p>
    <w:p w:rsidR="0009234A" w:rsidRDefault="0009234A" w:rsidP="0009234A">
      <w:pPr>
        <w:pStyle w:val="ListeParagraf"/>
        <w:jc w:val="both"/>
        <w:rPr>
          <w:rFonts w:cs="Calibri"/>
        </w:rPr>
      </w:pPr>
      <w:r w:rsidRPr="009414B1">
        <w:rPr>
          <w:rFonts w:cs="Calibri"/>
        </w:rPr>
        <w:t xml:space="preserve">Paydaşların, kurumumuz hakkında görüş ve önerileri alınırken; mülakat, anket uygulaması, atölye çalışması ve toplantı gibi yöntemlerden faydalanılmıştır. Görüş alma aşamasında, paydaş derecelendirilmesi kapsamından </w:t>
      </w:r>
      <w:r>
        <w:rPr>
          <w:rFonts w:cs="Calibri"/>
        </w:rPr>
        <w:t>İlçe</w:t>
      </w:r>
      <w:r w:rsidRPr="009414B1">
        <w:rPr>
          <w:rFonts w:cs="Calibri"/>
        </w:rPr>
        <w:t xml:space="preserve">mizde yer alan üniversite </w:t>
      </w:r>
      <w:r>
        <w:rPr>
          <w:rFonts w:cs="Calibri"/>
        </w:rPr>
        <w:t>öğretim görevlilerinin</w:t>
      </w:r>
      <w:r w:rsidRPr="009414B1">
        <w:rPr>
          <w:rFonts w:cs="Calibri"/>
        </w:rPr>
        <w:t xml:space="preserve"> de görüşleri alınmıştır.</w:t>
      </w:r>
    </w:p>
    <w:p w:rsidR="0009234A" w:rsidRDefault="0009234A" w:rsidP="0009234A">
      <w:pPr>
        <w:pStyle w:val="ListeParagraf"/>
        <w:jc w:val="both"/>
        <w:rPr>
          <w:rFonts w:cs="Calibri"/>
        </w:rPr>
      </w:pPr>
    </w:p>
    <w:p w:rsidR="0009234A" w:rsidRPr="009414B1" w:rsidRDefault="0009234A" w:rsidP="004E1D44">
      <w:pPr>
        <w:pStyle w:val="ListeParagraf"/>
        <w:numPr>
          <w:ilvl w:val="0"/>
          <w:numId w:val="1"/>
        </w:numPr>
        <w:spacing w:after="200" w:line="276" w:lineRule="auto"/>
        <w:ind w:left="502"/>
        <w:rPr>
          <w:rFonts w:cs="Calibri"/>
          <w:b/>
        </w:rPr>
      </w:pPr>
      <w:r w:rsidRPr="009414B1">
        <w:rPr>
          <w:rFonts w:cs="Calibri"/>
          <w:b/>
        </w:rPr>
        <w:t>Çalışmalar kapsamında İlçe Ekiplerine yönelik eğitimler düzenlenmiştir.</w:t>
      </w:r>
    </w:p>
    <w:p w:rsidR="0009234A" w:rsidRDefault="0009234A" w:rsidP="0009234A">
      <w:pPr>
        <w:pStyle w:val="ListeParagraf"/>
        <w:jc w:val="both"/>
        <w:rPr>
          <w:rFonts w:cs="Calibri"/>
        </w:rPr>
      </w:pPr>
      <w:r w:rsidRPr="009414B1">
        <w:rPr>
          <w:rFonts w:cs="Calibri"/>
        </w:rPr>
        <w:t>Stratejik Plan Hazırlama Ekibi, çalışma takvimine uygun olarak çalışmalarına başlamış; İl ve ilçe birimlerine, bağlı kurumların Stratejik Planlama Ekiplerine hazırlayıcı eğitimler düzenlenmiştir.</w:t>
      </w:r>
    </w:p>
    <w:p w:rsidR="00AE2B2F" w:rsidRPr="00AE2B2F" w:rsidRDefault="00AE2B2F" w:rsidP="007E5259">
      <w:pPr>
        <w:jc w:val="both"/>
      </w:pPr>
    </w:p>
    <w:p w:rsidR="00AE2B2F" w:rsidRPr="00901AC3" w:rsidRDefault="00AE2B2F" w:rsidP="004E1D44">
      <w:pPr>
        <w:pStyle w:val="ListeParagraf"/>
        <w:numPr>
          <w:ilvl w:val="0"/>
          <w:numId w:val="1"/>
        </w:numPr>
        <w:spacing w:after="200" w:line="276" w:lineRule="auto"/>
        <w:ind w:left="0" w:firstLine="0"/>
        <w:jc w:val="both"/>
        <w:rPr>
          <w:b/>
        </w:rPr>
      </w:pPr>
      <w:r w:rsidRPr="00901AC3">
        <w:rPr>
          <w:b/>
        </w:rPr>
        <w:t>2013/26 Sayılı Stratejik Planlama Genelgesi ve eki Hazırlık Programı Yayınlanmıştır.</w:t>
      </w:r>
    </w:p>
    <w:p w:rsidR="00AE2B2F" w:rsidRPr="00901AC3" w:rsidRDefault="00AE2B2F" w:rsidP="00AE2B2F">
      <w:pPr>
        <w:pStyle w:val="ListeParagraf"/>
        <w:ind w:left="0"/>
      </w:pPr>
      <w:r w:rsidRPr="00901AC3">
        <w:t xml:space="preserve">2013/26 sayılı genelge gereği </w:t>
      </w:r>
      <w:r w:rsidR="007E5259">
        <w:t>Nene Hatun A</w:t>
      </w:r>
      <w:r>
        <w:t>naokulu s</w:t>
      </w:r>
      <w:r w:rsidRPr="00901AC3">
        <w:t>tratejik plan hazırlama çalışmaları başlatılmıştır. Çalışmalar Genelge eki Hazırlık Programı ve Kalkınma Bakanlığı’nın Stratejik planlama Kılavuzuna uygun olarak planlanmış ve yürütülmüştür.</w:t>
      </w:r>
    </w:p>
    <w:p w:rsidR="00AE2B2F" w:rsidRPr="00901AC3" w:rsidRDefault="00AE2B2F" w:rsidP="00AE2B2F">
      <w:pPr>
        <w:pStyle w:val="ListeParagraf"/>
      </w:pPr>
    </w:p>
    <w:p w:rsidR="00AE2B2F" w:rsidRPr="00901AC3" w:rsidRDefault="007E5259" w:rsidP="004E1D44">
      <w:pPr>
        <w:pStyle w:val="ListeParagraf"/>
        <w:numPr>
          <w:ilvl w:val="0"/>
          <w:numId w:val="1"/>
        </w:numPr>
        <w:spacing w:after="200" w:line="276" w:lineRule="auto"/>
        <w:ind w:left="0" w:firstLine="0"/>
        <w:jc w:val="both"/>
        <w:rPr>
          <w:b/>
        </w:rPr>
      </w:pPr>
      <w:r>
        <w:rPr>
          <w:b/>
        </w:rPr>
        <w:t>Nene Hatun</w:t>
      </w:r>
      <w:r w:rsidR="00AE2B2F">
        <w:t xml:space="preserve"> </w:t>
      </w:r>
      <w:r w:rsidR="00AE2B2F">
        <w:rPr>
          <w:b/>
        </w:rPr>
        <w:t xml:space="preserve">Anaokulu </w:t>
      </w:r>
      <w:r w:rsidR="00AE2B2F" w:rsidRPr="00901AC3">
        <w:rPr>
          <w:b/>
        </w:rPr>
        <w:t>stratejik plan ekip ve kurulları kurulmuştur.</w:t>
      </w:r>
    </w:p>
    <w:p w:rsidR="00AE2B2F" w:rsidRDefault="00AE2B2F" w:rsidP="00AE2B2F">
      <w:pPr>
        <w:pStyle w:val="ListeParagraf"/>
        <w:ind w:left="0"/>
      </w:pPr>
      <w:r w:rsidRPr="00901AC3">
        <w:lastRenderedPageBreak/>
        <w:t>Stratejik planlama çalışmaları</w:t>
      </w:r>
      <w:r>
        <w:t xml:space="preserve"> okulumuz </w:t>
      </w:r>
      <w:r w:rsidRPr="00901AC3">
        <w:t xml:space="preserve"> </w:t>
      </w:r>
      <w:r w:rsidR="00B267CB">
        <w:t>OGYE</w:t>
      </w:r>
      <w:r>
        <w:t xml:space="preserve"> birimi </w:t>
      </w:r>
      <w:r w:rsidRPr="00901AC3">
        <w:t xml:space="preserve">koordinesinde yürütülmektedir. Stratejik planlama çalışmalarının takibini sağlamak ve belli dönemler halinde stratejik planlama çalışmalarına yön vermek üzere </w:t>
      </w:r>
      <w:r>
        <w:t>okul</w:t>
      </w:r>
      <w:r w:rsidRPr="00901AC3">
        <w:t xml:space="preserve"> müdürümüz başkanlığında stratejik planlama üst kurulu oluşturulmuştur.</w:t>
      </w:r>
      <w:r>
        <w:t xml:space="preserve"> </w:t>
      </w:r>
      <w:r w:rsidRPr="00901AC3">
        <w:t xml:space="preserve"> </w:t>
      </w:r>
      <w:r>
        <w:t>P</w:t>
      </w:r>
      <w:r w:rsidRPr="00901AC3">
        <w:t xml:space="preserve">lanlama konusundaki </w:t>
      </w:r>
      <w:r>
        <w:t>İl ve ilçe Milli Eğitim Müdürlüğü</w:t>
      </w:r>
      <w:r w:rsidRPr="00901AC3">
        <w:t xml:space="preserve"> Stratejik Plan Koordi</w:t>
      </w:r>
      <w:r>
        <w:t>nasyon ekibi üyeleri ile işbirliği halinde çalışmalar yürütülmüştür.</w:t>
      </w:r>
    </w:p>
    <w:p w:rsidR="00735AA0" w:rsidRDefault="00735AA0" w:rsidP="00A13520">
      <w:pPr>
        <w:pStyle w:val="Balk2"/>
        <w:rPr>
          <w:rFonts w:ascii="Times New Roman" w:hAnsi="Times New Roman" w:cs="Times New Roman"/>
          <w:color w:val="548DD4" w:themeColor="text2" w:themeTint="99"/>
          <w:sz w:val="28"/>
          <w:szCs w:val="28"/>
        </w:rPr>
      </w:pPr>
      <w:r w:rsidRPr="00A13520">
        <w:rPr>
          <w:rFonts w:ascii="Times New Roman" w:hAnsi="Times New Roman" w:cs="Times New Roman"/>
          <w:color w:val="548DD4" w:themeColor="text2" w:themeTint="99"/>
          <w:sz w:val="28"/>
          <w:szCs w:val="28"/>
        </w:rPr>
        <w:t>B -Stratejik Plan Modeli</w:t>
      </w:r>
    </w:p>
    <w:p w:rsidR="00A13520" w:rsidRPr="00A13520" w:rsidRDefault="00A13520" w:rsidP="00A13520"/>
    <w:p w:rsidR="00735AA0" w:rsidRPr="009414B1" w:rsidRDefault="00735AA0" w:rsidP="00735AA0">
      <w:pPr>
        <w:jc w:val="both"/>
        <w:rPr>
          <w:rFonts w:cs="Calibri"/>
          <w:noProof/>
        </w:rPr>
      </w:pPr>
      <w:r>
        <w:rPr>
          <w:rFonts w:cs="Calibri"/>
        </w:rPr>
        <w:t>Stratejik P</w:t>
      </w:r>
      <w:r w:rsidRPr="009414B1">
        <w:rPr>
          <w:rFonts w:cs="Calibri"/>
        </w:rPr>
        <w:t>lan temel yapısı Bakanlığımız Stratejik Planlama Üst Kurulu tarafından kabul edilen Bakanlık Vizyonu temelinde eğitimin üç temel bölümü (erişim, kalite, kapasite) ile paydaşların görüş ve önerilerini temel alır nitelikte oluşturulmuştur.</w:t>
      </w:r>
    </w:p>
    <w:p w:rsidR="00735AA0" w:rsidRDefault="00735AA0" w:rsidP="00735AA0">
      <w:pPr>
        <w:rPr>
          <w:color w:val="FF0000"/>
        </w:rPr>
      </w:pPr>
    </w:p>
    <w:p w:rsidR="00735AA0" w:rsidRDefault="00735AA0" w:rsidP="00735AA0">
      <w:pPr>
        <w:rPr>
          <w:color w:val="FF0000"/>
        </w:rPr>
      </w:pPr>
    </w:p>
    <w:p w:rsidR="00735AA0" w:rsidRPr="009414B1" w:rsidRDefault="00735AA0" w:rsidP="00735AA0">
      <w:pPr>
        <w:pStyle w:val="ListeParagraf"/>
        <w:ind w:left="0"/>
        <w:jc w:val="both"/>
        <w:rPr>
          <w:rFonts w:cs="Calibri"/>
        </w:rPr>
      </w:pPr>
      <w:r w:rsidRPr="009414B1">
        <w:rPr>
          <w:rFonts w:cs="Calibri"/>
          <w:b/>
        </w:rPr>
        <w:t>Şekil 1:  Plan Oluşum Şeması</w:t>
      </w:r>
    </w:p>
    <w:p w:rsidR="00735AA0" w:rsidRPr="009414B1" w:rsidRDefault="00735AA0" w:rsidP="00735AA0">
      <w:pPr>
        <w:tabs>
          <w:tab w:val="left" w:pos="1140"/>
        </w:tabs>
        <w:rPr>
          <w:rFonts w:cs="Calibri"/>
        </w:rPr>
      </w:pPr>
      <w:r w:rsidRPr="009414B1">
        <w:rPr>
          <w:rFonts w:cs="Calibri"/>
        </w:rPr>
        <w:tab/>
      </w:r>
    </w:p>
    <w:p w:rsidR="00735AA0" w:rsidRDefault="00735AA0" w:rsidP="00735AA0">
      <w:pPr>
        <w:rPr>
          <w:color w:val="FF0000"/>
        </w:rPr>
      </w:pPr>
      <w:r>
        <w:rPr>
          <w:rFonts w:cs="Calibri"/>
          <w:noProof/>
        </w:rPr>
        <w:drawing>
          <wp:inline distT="0" distB="0" distL="0" distR="0">
            <wp:extent cx="5715000" cy="2238375"/>
            <wp:effectExtent l="0" t="0" r="0" b="0"/>
            <wp:docPr id="1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13520" w:rsidRPr="00827AB7" w:rsidRDefault="00A13520" w:rsidP="00735AA0"/>
    <w:p w:rsidR="00735AA0" w:rsidRPr="00A13520" w:rsidRDefault="00735AA0" w:rsidP="004E1D44">
      <w:pPr>
        <w:pStyle w:val="ListeParagraf"/>
        <w:numPr>
          <w:ilvl w:val="0"/>
          <w:numId w:val="2"/>
        </w:numPr>
        <w:rPr>
          <w:b/>
          <w:color w:val="548DD4" w:themeColor="text2" w:themeTint="99"/>
          <w:sz w:val="40"/>
          <w:u w:val="single"/>
        </w:rPr>
      </w:pPr>
      <w:r w:rsidRPr="00A13520">
        <w:rPr>
          <w:b/>
          <w:color w:val="548DD4" w:themeColor="text2" w:themeTint="99"/>
          <w:sz w:val="40"/>
          <w:u w:val="single"/>
        </w:rPr>
        <w:t>BÖLÜM</w:t>
      </w:r>
    </w:p>
    <w:p w:rsidR="00735AA0" w:rsidRDefault="00735AA0" w:rsidP="00735AA0"/>
    <w:p w:rsidR="00735AA0" w:rsidRPr="00A13520" w:rsidRDefault="00735AA0" w:rsidP="00A13520">
      <w:pPr>
        <w:rPr>
          <w:b/>
          <w:color w:val="548DD4" w:themeColor="text2" w:themeTint="99"/>
          <w:sz w:val="36"/>
          <w:szCs w:val="36"/>
          <w:u w:val="single"/>
        </w:rPr>
      </w:pPr>
      <w:r w:rsidRPr="00A13520">
        <w:rPr>
          <w:b/>
          <w:color w:val="548DD4" w:themeColor="text2" w:themeTint="99"/>
          <w:sz w:val="36"/>
          <w:szCs w:val="36"/>
          <w:u w:val="single"/>
        </w:rPr>
        <w:t>DURUM ANALİZİ</w:t>
      </w:r>
    </w:p>
    <w:p w:rsidR="00735AA0" w:rsidRDefault="00735AA0" w:rsidP="00AE2B2F">
      <w:pPr>
        <w:pStyle w:val="ListeParagraf"/>
        <w:ind w:left="0"/>
      </w:pPr>
    </w:p>
    <w:p w:rsidR="0029797F" w:rsidRPr="00BF4194" w:rsidRDefault="0029797F" w:rsidP="0029797F">
      <w:pPr>
        <w:rPr>
          <w:rFonts w:ascii="Calibri" w:hAnsi="Calibri"/>
        </w:rPr>
      </w:pPr>
      <w:r w:rsidRPr="00BF4194">
        <w:rPr>
          <w:rFonts w:ascii="Calibri" w:hAnsi="Calibri"/>
        </w:rPr>
        <w:t>Durum analizi çalışmasında Müdürlüğümüzün tarihsel gelişimi, yasal yükümlülükleri, faaliyet alanları, paydaş analizi, kurum içi analiz ve çevre analizi yapılmıştır.</w:t>
      </w:r>
    </w:p>
    <w:p w:rsidR="005C72CF" w:rsidRDefault="005C72CF" w:rsidP="0029797F">
      <w:pPr>
        <w:rPr>
          <w:b/>
          <w:color w:val="548DD4" w:themeColor="text2" w:themeTint="99"/>
          <w:sz w:val="28"/>
          <w:szCs w:val="28"/>
        </w:rPr>
      </w:pPr>
    </w:p>
    <w:p w:rsidR="0029797F" w:rsidRPr="00A13520" w:rsidRDefault="0029797F" w:rsidP="0029797F">
      <w:pPr>
        <w:rPr>
          <w:b/>
          <w:color w:val="548DD4" w:themeColor="text2" w:themeTint="99"/>
          <w:sz w:val="28"/>
          <w:szCs w:val="28"/>
        </w:rPr>
      </w:pPr>
      <w:r w:rsidRPr="00A13520">
        <w:rPr>
          <w:b/>
          <w:color w:val="548DD4" w:themeColor="text2" w:themeTint="99"/>
          <w:sz w:val="28"/>
          <w:szCs w:val="28"/>
        </w:rPr>
        <w:t>A -      OKULUMUZUN TARİHİ GELİŞİMİ</w:t>
      </w:r>
    </w:p>
    <w:p w:rsidR="00735AA0" w:rsidRDefault="0029797F" w:rsidP="00AE2B2F">
      <w:pPr>
        <w:pStyle w:val="ListeParagraf"/>
        <w:ind w:left="0"/>
      </w:pPr>
      <w:r>
        <w:t xml:space="preserve">            </w:t>
      </w:r>
    </w:p>
    <w:p w:rsidR="0029797F" w:rsidRPr="001559E2" w:rsidRDefault="0029797F" w:rsidP="0029797F">
      <w:pPr>
        <w:jc w:val="both"/>
      </w:pPr>
      <w:r w:rsidRPr="001559E2">
        <w:t>Okulumuz Nizip  ilçesinin</w:t>
      </w:r>
      <w:r w:rsidR="00B01293">
        <w:t xml:space="preserve"> Fevkani mahallesin de</w:t>
      </w:r>
      <w:r w:rsidRPr="001559E2">
        <w:t xml:space="preserve"> 2014-2015 Eğitim-Öğretim yılında Nene Hatun Anaokulu olarak açılmıştır.2014-2015 Eğitim-Öğretim Yılı’nda 92  öğrenciye eğitim- öğretim veren okulumuz 2015-2016 Eğitim –Öğretim Yılında 3 Yaş,4 Yaş </w:t>
      </w:r>
      <w:r w:rsidR="00B01293">
        <w:t xml:space="preserve"> ve 5 Yaş gruplarında toplam 139</w:t>
      </w:r>
      <w:r w:rsidRPr="001559E2">
        <w:t xml:space="preserve"> öğrenci kapasitesine ulaşmıştır. Okulumuz ikili öğretim veren bir okul öncesi eğitim kurumudur.</w:t>
      </w:r>
    </w:p>
    <w:p w:rsidR="0029797F" w:rsidRPr="001559E2" w:rsidRDefault="0029797F" w:rsidP="00AE2B2F">
      <w:pPr>
        <w:pStyle w:val="ListeParagraf"/>
        <w:ind w:left="0"/>
      </w:pPr>
    </w:p>
    <w:p w:rsidR="00B01293" w:rsidRPr="00385EC2" w:rsidRDefault="00B01293" w:rsidP="00B01293">
      <w:pPr>
        <w:rPr>
          <w:b/>
          <w:color w:val="000080"/>
          <w:sz w:val="28"/>
          <w:szCs w:val="28"/>
        </w:rPr>
      </w:pPr>
      <w:r>
        <w:t xml:space="preserve">     Okulumuz 2014</w:t>
      </w:r>
      <w:r w:rsidRPr="00F41B07">
        <w:t xml:space="preserve"> yılında </w:t>
      </w:r>
      <w:r>
        <w:t>8</w:t>
      </w:r>
      <w:r w:rsidRPr="00F41B07">
        <w:t xml:space="preserve"> derslik, bir müdür odası ,bir müdür yardımcıs</w:t>
      </w:r>
      <w:r>
        <w:t>ı</w:t>
      </w:r>
      <w:r w:rsidRPr="00F41B07">
        <w:t xml:space="preserve"> odası, </w:t>
      </w:r>
      <w:r>
        <w:t>çok amaçlı</w:t>
      </w:r>
      <w:r w:rsidRPr="00F41B07">
        <w:t xml:space="preserve"> salon</w:t>
      </w:r>
      <w:r>
        <w:t>u</w:t>
      </w:r>
      <w:r w:rsidRPr="00F41B07">
        <w:t>, oyun odası,</w:t>
      </w:r>
      <w:r>
        <w:t xml:space="preserve"> </w:t>
      </w:r>
      <w:r w:rsidRPr="00F41B07">
        <w:t>mutfak</w:t>
      </w:r>
      <w:r>
        <w:t>-yemekhane</w:t>
      </w:r>
      <w:r w:rsidRPr="00F41B07">
        <w:t xml:space="preserve"> ve </w:t>
      </w:r>
      <w:r>
        <w:t xml:space="preserve">eğitim </w:t>
      </w:r>
      <w:r w:rsidRPr="00F41B07">
        <w:t>araç</w:t>
      </w:r>
      <w:r>
        <w:t>ları</w:t>
      </w:r>
      <w:r w:rsidRPr="00F41B07">
        <w:t xml:space="preserve"> odası ile eğit</w:t>
      </w:r>
      <w:r>
        <w:t>im öğretime başlamıştır</w:t>
      </w:r>
      <w:r w:rsidRPr="00F41B07">
        <w:t>.</w:t>
      </w:r>
      <w:r>
        <w:t xml:space="preserve">İlk senemizde 4 sınıf ile 8 şube kullanılmaya başlanmıştır. Öğrenci artışına paralel olarak diğer sınıflarımız da hazır hale getirilmiştir. </w:t>
      </w:r>
      <w:r w:rsidRPr="00F41B07">
        <w:t>Ok</w:t>
      </w:r>
      <w:r>
        <w:t>ulumuz doğalgaz</w:t>
      </w:r>
      <w:r w:rsidRPr="00F41B07">
        <w:t xml:space="preserve"> sistemi ile </w:t>
      </w:r>
      <w:r>
        <w:t xml:space="preserve">ısıtılmaktadır. </w:t>
      </w:r>
      <w:r>
        <w:br/>
      </w:r>
      <w:r w:rsidRPr="00A13520">
        <w:rPr>
          <w:color w:val="548DD4" w:themeColor="text2" w:themeTint="99"/>
        </w:rPr>
        <w:lastRenderedPageBreak/>
        <w:t xml:space="preserve">      </w:t>
      </w:r>
      <w:r w:rsidRPr="00A13520">
        <w:rPr>
          <w:color w:val="548DD4" w:themeColor="text2" w:themeTint="99"/>
        </w:rPr>
        <w:br/>
      </w:r>
      <w:r w:rsidRPr="00A13520">
        <w:rPr>
          <w:b/>
          <w:color w:val="548DD4" w:themeColor="text2" w:themeTint="99"/>
          <w:sz w:val="28"/>
          <w:szCs w:val="28"/>
        </w:rPr>
        <w:t>B -      YASAL YÜKÜMLÜLÜKLER VE MEVZUAT ANALİZİ</w:t>
      </w:r>
    </w:p>
    <w:p w:rsidR="00B01293" w:rsidRDefault="00B01293" w:rsidP="0029797F">
      <w:pPr>
        <w:pStyle w:val="ListeParagraf"/>
        <w:ind w:left="0"/>
        <w:rPr>
          <w:b/>
          <w:color w:val="000080"/>
          <w:sz w:val="28"/>
          <w:szCs w:val="28"/>
        </w:rPr>
      </w:pPr>
    </w:p>
    <w:p w:rsidR="0029797F" w:rsidRPr="00BF4194" w:rsidRDefault="00B01293" w:rsidP="0029797F">
      <w:pPr>
        <w:pStyle w:val="ListeParagraf"/>
        <w:ind w:left="0"/>
        <w:rPr>
          <w:rFonts w:ascii="Calibri" w:hAnsi="Calibri"/>
        </w:rPr>
      </w:pPr>
      <w:r>
        <w:rPr>
          <w:rFonts w:ascii="Calibri" w:hAnsi="Calibri"/>
          <w:color w:val="000000"/>
        </w:rPr>
        <w:t xml:space="preserve">        Nene Hatun</w:t>
      </w:r>
      <w:r w:rsidR="0029797F" w:rsidRPr="00BF4194">
        <w:rPr>
          <w:rFonts w:ascii="Calibri" w:hAnsi="Calibri"/>
          <w:color w:val="000000"/>
        </w:rPr>
        <w:t xml:space="preserve"> </w:t>
      </w:r>
      <w:r w:rsidR="0029797F" w:rsidRPr="00BF4194">
        <w:rPr>
          <w:rFonts w:ascii="Calibri" w:hAnsi="Calibri"/>
        </w:rPr>
        <w:t>Anaokulu Müdürlüğü’nün yasal yetki, görev ve sorumlulukları başta T.C. Anayasası olmak üzere 14/6/1973 tarihli ve 1739 sayılı Millî Eğitim Temel Kanunu ve 222 sayılı ilköğretim ve Eğitim kanununa göre belirlenmektedir.Anayasanın “Eğitim ve Öğrenim Hakkı ve Ödevi” başlıklı 42.Maddesi ve 1739 sayılı Millî Eğitim Temel Kanununun 2. maddesinde; Türk Milli Eğitiminin genel amacı,Türk Milletinin bütün fer</w:t>
      </w:r>
      <w:r>
        <w:rPr>
          <w:rFonts w:ascii="Calibri" w:hAnsi="Calibri"/>
        </w:rPr>
        <w:t>t</w:t>
      </w:r>
      <w:r w:rsidR="0029797F" w:rsidRPr="00BF4194">
        <w:rPr>
          <w:rFonts w:ascii="Calibri" w:hAnsi="Calibri"/>
        </w:rPr>
        <w:t xml:space="preserve">lerini, </w:t>
      </w:r>
    </w:p>
    <w:p w:rsidR="0029797F" w:rsidRPr="00BF4194" w:rsidRDefault="0029797F" w:rsidP="004E1D44">
      <w:pPr>
        <w:pStyle w:val="paraf"/>
        <w:numPr>
          <w:ilvl w:val="0"/>
          <w:numId w:val="10"/>
        </w:numPr>
        <w:jc w:val="both"/>
        <w:rPr>
          <w:rFonts w:ascii="Calibri" w:hAnsi="Calibri"/>
          <w:i/>
          <w:sz w:val="22"/>
          <w:szCs w:val="22"/>
        </w:rPr>
      </w:pPr>
      <w:r w:rsidRPr="00BF4194">
        <w:rPr>
          <w:rFonts w:ascii="Calibri" w:hAnsi="Calibri"/>
          <w:i/>
          <w:sz w:val="22"/>
          <w:szCs w:val="22"/>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29797F" w:rsidRPr="00BF4194" w:rsidRDefault="0029797F" w:rsidP="004E1D44">
      <w:pPr>
        <w:pStyle w:val="paraf"/>
        <w:numPr>
          <w:ilvl w:val="0"/>
          <w:numId w:val="10"/>
        </w:numPr>
        <w:jc w:val="both"/>
        <w:rPr>
          <w:rFonts w:ascii="Calibri" w:hAnsi="Calibri"/>
          <w:i/>
          <w:sz w:val="22"/>
          <w:szCs w:val="22"/>
        </w:rPr>
      </w:pPr>
      <w:r w:rsidRPr="00BF4194">
        <w:rPr>
          <w:rFonts w:ascii="Calibri" w:hAnsi="Calibri"/>
          <w:i/>
          <w:sz w:val="22"/>
          <w:szCs w:val="22"/>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29797F" w:rsidRPr="00BF4194" w:rsidRDefault="0029797F" w:rsidP="004E1D44">
      <w:pPr>
        <w:pStyle w:val="paraf"/>
        <w:numPr>
          <w:ilvl w:val="0"/>
          <w:numId w:val="10"/>
        </w:numPr>
        <w:jc w:val="both"/>
        <w:rPr>
          <w:rFonts w:ascii="Calibri" w:hAnsi="Calibri"/>
          <w:i/>
          <w:sz w:val="22"/>
          <w:szCs w:val="22"/>
        </w:rPr>
      </w:pPr>
      <w:r w:rsidRPr="00BF4194">
        <w:rPr>
          <w:rFonts w:ascii="Calibri" w:hAnsi="Calibri"/>
          <w:i/>
          <w:sz w:val="22"/>
          <w:szCs w:val="22"/>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29797F" w:rsidRPr="00BF4194" w:rsidRDefault="0029797F" w:rsidP="0029797F">
      <w:pPr>
        <w:pStyle w:val="paraf"/>
        <w:jc w:val="both"/>
        <w:rPr>
          <w:rFonts w:ascii="Calibri" w:hAnsi="Calibri"/>
          <w:sz w:val="22"/>
          <w:szCs w:val="22"/>
        </w:rPr>
      </w:pPr>
      <w:r w:rsidRPr="00BF4194">
        <w:rPr>
          <w:rFonts w:ascii="Calibri" w:hAnsi="Calibri"/>
          <w:sz w:val="22"/>
          <w:szCs w:val="22"/>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29797F" w:rsidRPr="00BF4194" w:rsidRDefault="00B01293" w:rsidP="0029797F">
      <w:pPr>
        <w:pStyle w:val="paraf"/>
        <w:jc w:val="both"/>
        <w:rPr>
          <w:rFonts w:ascii="Calibri" w:hAnsi="Calibri"/>
          <w:sz w:val="22"/>
          <w:szCs w:val="22"/>
        </w:rPr>
      </w:pPr>
      <w:r>
        <w:rPr>
          <w:rFonts w:ascii="Calibri" w:hAnsi="Calibri"/>
          <w:sz w:val="22"/>
          <w:szCs w:val="22"/>
        </w:rPr>
        <w:t xml:space="preserve">                Nene Hatun</w:t>
      </w:r>
      <w:r w:rsidR="0029797F" w:rsidRPr="00BF4194">
        <w:rPr>
          <w:rFonts w:ascii="Calibri" w:hAnsi="Calibri"/>
          <w:sz w:val="22"/>
          <w:szCs w:val="22"/>
        </w:rPr>
        <w:t xml:space="preserve"> Anaokulu Müdürlüğü, bu sorumlulukları ilgili mevzuat hükümleri gereğince yerine getirmektedir. Müdürlüğümüze görev ve sorumluluklar yükleyen, faaliyet alanını düzenleyen tüm mevzuat gözden geçirilerek yasal yükümlülükler listesi aşağıdaki şekilde oluşturulmuştur</w:t>
      </w:r>
    </w:p>
    <w:p w:rsidR="0029797F" w:rsidRPr="00984DDB" w:rsidRDefault="0029797F" w:rsidP="0029797F">
      <w:pPr>
        <w:pStyle w:val="ListeParagraf"/>
        <w:ind w:left="0"/>
        <w:rPr>
          <w:rFonts w:ascii="Calibri" w:hAnsi="Calibri"/>
          <w:b/>
          <w:color w:val="4F81BD"/>
          <w:sz w:val="18"/>
          <w:szCs w:val="18"/>
        </w:rPr>
      </w:pPr>
      <w:r w:rsidRPr="00984DDB">
        <w:rPr>
          <w:rFonts w:ascii="Calibri" w:hAnsi="Calibri"/>
          <w:b/>
          <w:color w:val="4F81BD"/>
          <w:sz w:val="18"/>
          <w:szCs w:val="18"/>
        </w:rPr>
        <w:t>Tablo 3 : Yasal Yükümlülükler</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29797F" w:rsidRPr="00984DDB" w:rsidTr="00854DB0">
        <w:trPr>
          <w:trHeight w:val="281"/>
        </w:trPr>
        <w:tc>
          <w:tcPr>
            <w:tcW w:w="2940" w:type="dxa"/>
            <w:shd w:val="clear" w:color="auto" w:fill="BFBFBF"/>
            <w:vAlign w:val="center"/>
          </w:tcPr>
          <w:p w:rsidR="0029797F" w:rsidRPr="00984DDB" w:rsidRDefault="0029797F" w:rsidP="00854DB0">
            <w:pPr>
              <w:pStyle w:val="AralkYok"/>
              <w:jc w:val="center"/>
              <w:rPr>
                <w:b/>
                <w:color w:val="000000"/>
                <w:sz w:val="18"/>
                <w:szCs w:val="18"/>
              </w:rPr>
            </w:pPr>
            <w:r w:rsidRPr="00984DDB">
              <w:rPr>
                <w:b/>
                <w:color w:val="000000"/>
                <w:sz w:val="18"/>
                <w:szCs w:val="18"/>
              </w:rPr>
              <w:t>YASAL YÜKÜMLÜLÜK (GÖREVLER)</w:t>
            </w:r>
          </w:p>
        </w:tc>
        <w:tc>
          <w:tcPr>
            <w:tcW w:w="6558" w:type="dxa"/>
            <w:shd w:val="clear" w:color="auto" w:fill="BFBFBF"/>
            <w:vAlign w:val="center"/>
          </w:tcPr>
          <w:p w:rsidR="0029797F" w:rsidRPr="00984DDB" w:rsidRDefault="0029797F" w:rsidP="00854DB0">
            <w:pPr>
              <w:pStyle w:val="AralkYok"/>
              <w:rPr>
                <w:b/>
                <w:color w:val="000000"/>
                <w:sz w:val="18"/>
                <w:szCs w:val="18"/>
              </w:rPr>
            </w:pPr>
            <w:r w:rsidRPr="00984DDB">
              <w:rPr>
                <w:b/>
                <w:color w:val="000000"/>
                <w:sz w:val="18"/>
                <w:szCs w:val="18"/>
              </w:rPr>
              <w:t>DAYANAK(KANUN, YÖNETMELİK, GENELGE, YÖNERGE)</w:t>
            </w:r>
          </w:p>
        </w:tc>
      </w:tr>
      <w:tr w:rsidR="0029797F" w:rsidRPr="00984DDB" w:rsidTr="00854DB0">
        <w:trPr>
          <w:trHeight w:val="159"/>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sz w:val="16"/>
                <w:szCs w:val="16"/>
              </w:rPr>
              <w:t>Atama</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657 Sayılı Devlet Memurları Kanunu</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Bakanlığına Bağlı Okul ve Kurumların Yönetici ve Öğretmenlerinin Norm Kadrolarına İlişkin Yönetmelik</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Eğitim Kurumları Yöneticilerinin Atama ve Yer Değiştirmelerine İlişkin Yönetmelik</w:t>
            </w:r>
          </w:p>
        </w:tc>
      </w:tr>
      <w:tr w:rsidR="0029797F" w:rsidRPr="00984DDB" w:rsidTr="00854DB0">
        <w:trPr>
          <w:trHeight w:val="23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Öğretmenlerinin Atama ve Yer Değiştirme Yönetmeliği</w:t>
            </w:r>
          </w:p>
        </w:tc>
      </w:tr>
      <w:tr w:rsidR="0029797F" w:rsidRPr="00984DDB" w:rsidTr="00854DB0">
        <w:trPr>
          <w:trHeight w:val="187"/>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sz w:val="16"/>
                <w:szCs w:val="16"/>
              </w:rPr>
              <w:t>Ödül, Disiplin</w:t>
            </w: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Devlet Memurları Kanunu</w:t>
            </w:r>
          </w:p>
        </w:tc>
      </w:tr>
      <w:tr w:rsidR="0029797F" w:rsidRPr="00984DDB" w:rsidTr="00854DB0">
        <w:trPr>
          <w:trHeight w:val="296"/>
        </w:trPr>
        <w:tc>
          <w:tcPr>
            <w:tcW w:w="2940" w:type="dxa"/>
            <w:vMerge/>
            <w:shd w:val="clear" w:color="auto" w:fill="FFFFFF"/>
            <w:vAlign w:val="center"/>
          </w:tcPr>
          <w:p w:rsidR="0029797F" w:rsidRPr="001853D2" w:rsidRDefault="0029797F" w:rsidP="00854DB0">
            <w:pP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6528 Sayılı Milli Eğitim Temel Kanunu İle Bazı Kanun ve Kanun Hükmünde Kararnamelerde Değişiklik Yapılmasına Dair Kanun</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Personeline Başarı, Üstün Başarı ve Ödül Verilmesine Dair Yönerge</w:t>
            </w:r>
          </w:p>
        </w:tc>
      </w:tr>
      <w:tr w:rsidR="0029797F" w:rsidRPr="00984DDB" w:rsidTr="00854DB0">
        <w:trPr>
          <w:trHeight w:val="21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Disiplin Amirleri Yönetmeliği</w:t>
            </w:r>
          </w:p>
        </w:tc>
      </w:tr>
      <w:tr w:rsidR="0029797F" w:rsidRPr="00984DDB" w:rsidTr="00854DB0">
        <w:trPr>
          <w:trHeight w:val="127"/>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sz w:val="16"/>
                <w:szCs w:val="16"/>
              </w:rPr>
              <w:t>Okul Yönetimi</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1739 Sayılı Milli Eğitim Temel Kanunu</w:t>
            </w:r>
          </w:p>
        </w:tc>
      </w:tr>
      <w:tr w:rsidR="0029797F" w:rsidRPr="00984DDB" w:rsidTr="00854DB0">
        <w:trPr>
          <w:trHeight w:val="185"/>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İlköğretim Kurumları Yönetmeliği</w:t>
            </w:r>
          </w:p>
        </w:tc>
      </w:tr>
      <w:tr w:rsidR="0029797F" w:rsidRPr="00984DDB" w:rsidTr="00854DB0">
        <w:trPr>
          <w:trHeight w:val="232"/>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Okul Aile Birliği Yönetmeliği</w:t>
            </w:r>
          </w:p>
        </w:tc>
      </w:tr>
      <w:tr w:rsidR="0029797F" w:rsidRPr="00984DDB" w:rsidTr="00854DB0">
        <w:trPr>
          <w:trHeight w:val="135"/>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Eğitim Bölgeleri ve Eğitim Kurulları Yönergesi</w:t>
            </w:r>
          </w:p>
        </w:tc>
      </w:tr>
      <w:tr w:rsidR="0029797F" w:rsidRPr="00984DDB" w:rsidTr="00854DB0">
        <w:trPr>
          <w:trHeight w:val="14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MEB Yönetici ve Öğretmenlerin Ders ve Ek Ders Saatlerine İlişkin Karar </w:t>
            </w:r>
          </w:p>
        </w:tc>
      </w:tr>
      <w:tr w:rsidR="0029797F" w:rsidRPr="00984DDB" w:rsidTr="00854DB0">
        <w:trPr>
          <w:trHeight w:val="100"/>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Taşınır Mal Yönetmeliği</w:t>
            </w:r>
          </w:p>
        </w:tc>
      </w:tr>
      <w:tr w:rsidR="0029797F" w:rsidRPr="00984DDB" w:rsidTr="00854DB0">
        <w:trPr>
          <w:trHeight w:val="206"/>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bCs/>
                <w:sz w:val="16"/>
                <w:szCs w:val="16"/>
              </w:rPr>
              <w:t>Eğitim-Öğretim</w:t>
            </w: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1739 Sayılı Milli Eğitim Temel Kanunu</w:t>
            </w:r>
          </w:p>
        </w:tc>
      </w:tr>
      <w:tr w:rsidR="0029797F" w:rsidRPr="00984DDB" w:rsidTr="00854DB0">
        <w:trPr>
          <w:trHeight w:val="251"/>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222 Sayılı İlköğretim ve Eğitim Kanunu</w:t>
            </w:r>
          </w:p>
        </w:tc>
      </w:tr>
      <w:tr w:rsidR="0029797F" w:rsidRPr="00984DDB" w:rsidTr="00854DB0">
        <w:trPr>
          <w:trHeight w:val="128"/>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6287 Sayılı İlköğretim ve Eğitim Kanunu ile Bazı Kanunlarda Değişiklik Yapılmasına Dair Kanun</w:t>
            </w:r>
          </w:p>
        </w:tc>
      </w:tr>
      <w:tr w:rsidR="0029797F" w:rsidRPr="00984DDB" w:rsidTr="00854DB0">
        <w:trPr>
          <w:trHeight w:val="296"/>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İlköğretim Kurumları Yönetmeliği</w:t>
            </w:r>
          </w:p>
        </w:tc>
      </w:tr>
      <w:tr w:rsidR="0029797F" w:rsidRPr="00984DDB" w:rsidTr="00854DB0">
        <w:trPr>
          <w:trHeight w:val="296"/>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 xml:space="preserve">Milli Eğitim Bakanlığı Eğitim Öğretim Çalışmalarının Planlı Yürütülmesine İlişkin Yönerge </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Öğrenci Yetiştirme Kursları Yönergesi</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 xml:space="preserve">Milli Eğitim Bakanlığı Ders Kitapları ve Eğitim Araçları Yönetmeliği </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Milli Eğitim Bakanlığı Öğrencilerin Ders Dışı Eğitim ve Öğretim Faaliyetleri Hakkında Yönetmelik </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Personel İzin Yönergesi</w:t>
            </w:r>
          </w:p>
        </w:tc>
      </w:tr>
      <w:tr w:rsidR="0029797F" w:rsidRPr="00984DDB" w:rsidTr="00854DB0">
        <w:trPr>
          <w:trHeight w:val="127"/>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bCs/>
                <w:sz w:val="16"/>
                <w:szCs w:val="16"/>
              </w:rPr>
              <w:t>Personel İşleri</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Devlet Memurları Tedavi ve Cenaze Giderleri Yönetmeliği</w:t>
            </w:r>
          </w:p>
        </w:tc>
      </w:tr>
      <w:tr w:rsidR="0029797F" w:rsidRPr="00984DDB" w:rsidTr="00854DB0">
        <w:trPr>
          <w:trHeight w:val="127"/>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Kamu Kurum ve Kuruluşlarında Çalışan Personelin Kılık Kıyafet Yönetmeliği </w:t>
            </w:r>
          </w:p>
        </w:tc>
      </w:tr>
      <w:tr w:rsidR="0029797F" w:rsidRPr="00984DDB" w:rsidTr="00854DB0">
        <w:trPr>
          <w:trHeight w:val="210"/>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Memurların Hastalık Raporlarını Verecek Hekim ve Sağlık Kurulları Hakkındaki Yönetmelik </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Milli Eğitim Bakanlığı Personeli Görevde Yükseltme ve Unvan Değişikliği Yönetmeliği </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 xml:space="preserve">Öğretmenlik Kariyer Basamaklarında Yükseltme Yönetmeliği </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Resmi Mühür Yönetmeliği</w:t>
            </w:r>
          </w:p>
        </w:tc>
      </w:tr>
      <w:tr w:rsidR="0029797F" w:rsidRPr="00984DDB" w:rsidTr="00854DB0">
        <w:trPr>
          <w:trHeight w:val="287"/>
        </w:trPr>
        <w:tc>
          <w:tcPr>
            <w:tcW w:w="2940" w:type="dxa"/>
            <w:vMerge w:val="restart"/>
            <w:shd w:val="clear" w:color="auto" w:fill="FFFFFF"/>
            <w:vAlign w:val="center"/>
          </w:tcPr>
          <w:p w:rsidR="0029797F" w:rsidRPr="001853D2" w:rsidRDefault="0029797F" w:rsidP="00854DB0">
            <w:pPr>
              <w:rPr>
                <w:rFonts w:ascii="Calibri" w:hAnsi="Calibri"/>
                <w:b/>
                <w:bCs/>
                <w:sz w:val="16"/>
                <w:szCs w:val="16"/>
              </w:rPr>
            </w:pPr>
            <w:r w:rsidRPr="001853D2">
              <w:rPr>
                <w:rFonts w:ascii="Calibri" w:hAnsi="Calibri"/>
                <w:b/>
                <w:bCs/>
                <w:sz w:val="16"/>
                <w:szCs w:val="16"/>
              </w:rPr>
              <w:t>Mühür, Yazışma, Arşiv</w:t>
            </w: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Resmi Yazışmalarda Uygulanacak Usul ve Esaslar Hakkındaki Yönetmelik </w:t>
            </w:r>
          </w:p>
        </w:tc>
      </w:tr>
      <w:tr w:rsidR="0029797F" w:rsidRPr="00984DDB" w:rsidTr="00854DB0">
        <w:trPr>
          <w:trHeight w:val="178"/>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 xml:space="preserve">Milli Eğitim Bakanlığı Evrak Yönergesi </w:t>
            </w:r>
          </w:p>
        </w:tc>
      </w:tr>
      <w:tr w:rsidR="0029797F" w:rsidRPr="00984DDB" w:rsidTr="00854DB0">
        <w:trPr>
          <w:trHeight w:val="127"/>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Arşiv Hizmetleri Yönetmeliği</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Rehberlik ve Psikolojik Danışma Hizmetleri Yönet.</w:t>
            </w:r>
          </w:p>
        </w:tc>
      </w:tr>
      <w:tr w:rsidR="0029797F" w:rsidRPr="00984DDB" w:rsidTr="00854DB0">
        <w:trPr>
          <w:trHeight w:val="127"/>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bCs/>
                <w:sz w:val="16"/>
                <w:szCs w:val="16"/>
              </w:rPr>
              <w:t>Rehberlik ve Sosyal Etkinlikler</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Okul Spor Kulüpleri Yönetmeliği</w:t>
            </w:r>
          </w:p>
        </w:tc>
      </w:tr>
      <w:tr w:rsidR="0029797F" w:rsidRPr="00984DDB" w:rsidTr="00854DB0">
        <w:trPr>
          <w:trHeight w:val="127"/>
        </w:trPr>
        <w:tc>
          <w:tcPr>
            <w:tcW w:w="2940" w:type="dxa"/>
            <w:vMerge/>
            <w:shd w:val="clear" w:color="auto" w:fill="FFFFFF"/>
            <w:vAlign w:val="center"/>
          </w:tcPr>
          <w:p w:rsidR="0029797F" w:rsidRPr="001853D2" w:rsidRDefault="0029797F" w:rsidP="00854DB0">
            <w:pPr>
              <w:rPr>
                <w:rFonts w:ascii="Calibri" w:hAnsi="Calibri"/>
                <w:b/>
                <w:bCs/>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Milli Eğitim Bakanlığı İlköğretim ve Ortaöğretim Sosyal Etkinlikler Yönetmeliği </w:t>
            </w:r>
          </w:p>
        </w:tc>
      </w:tr>
      <w:tr w:rsidR="0029797F" w:rsidRPr="00984DDB" w:rsidTr="00854DB0">
        <w:trPr>
          <w:trHeight w:val="296"/>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Milli Eğitim Bakanlığı İlköğretim Kurumları Yönetmeliği</w:t>
            </w:r>
          </w:p>
        </w:tc>
      </w:tr>
      <w:tr w:rsidR="0029797F" w:rsidRPr="00984DDB" w:rsidTr="00854DB0">
        <w:trPr>
          <w:trHeight w:val="296"/>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bCs/>
                <w:sz w:val="16"/>
                <w:szCs w:val="16"/>
              </w:rPr>
              <w:t>Öğrenci İşleri</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Demokrasi Eğitimi ve Okul Meclisleri Yönergesi</w:t>
            </w:r>
          </w:p>
        </w:tc>
      </w:tr>
      <w:tr w:rsidR="0029797F" w:rsidRPr="00984DDB" w:rsidTr="00854DB0">
        <w:trPr>
          <w:trHeight w:val="259"/>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Okul Servis Araçları Hizmet Yönetmeliği</w:t>
            </w:r>
          </w:p>
        </w:tc>
      </w:tr>
      <w:tr w:rsidR="0029797F" w:rsidRPr="00984DDB" w:rsidTr="00854DB0">
        <w:trPr>
          <w:trHeight w:val="153"/>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tcPr>
          <w:p w:rsidR="0029797F" w:rsidRPr="001853D2" w:rsidRDefault="0029797F" w:rsidP="00854DB0">
            <w:pPr>
              <w:pStyle w:val="AralkYok"/>
              <w:rPr>
                <w:sz w:val="16"/>
                <w:szCs w:val="16"/>
              </w:rPr>
            </w:pPr>
            <w:r w:rsidRPr="001853D2">
              <w:rPr>
                <w:sz w:val="16"/>
                <w:szCs w:val="16"/>
              </w:rPr>
              <w:t>Milli Eğitim Bakanlığı Kurum Tanıtım Yönetmeliği</w:t>
            </w:r>
          </w:p>
        </w:tc>
      </w:tr>
      <w:tr w:rsidR="0029797F" w:rsidRPr="00984DDB" w:rsidTr="00854DB0">
        <w:trPr>
          <w:trHeight w:val="127"/>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sz w:val="16"/>
                <w:szCs w:val="16"/>
              </w:rPr>
              <w:t>İsim ve Tanıtım</w:t>
            </w: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Milli Eğitim Bakanlığına Bağlı Kurumlara Ait Açma, Kapatma ve Ad Verme Yönetmeliği </w:t>
            </w:r>
          </w:p>
        </w:tc>
      </w:tr>
      <w:tr w:rsidR="0029797F" w:rsidRPr="00984DDB" w:rsidTr="00854DB0">
        <w:trPr>
          <w:trHeight w:val="371"/>
        </w:trPr>
        <w:tc>
          <w:tcPr>
            <w:tcW w:w="2940" w:type="dxa"/>
            <w:vMerge/>
            <w:shd w:val="clear" w:color="auto" w:fill="FFFFFF"/>
            <w:vAlign w:val="center"/>
          </w:tcPr>
          <w:p w:rsidR="0029797F" w:rsidRPr="001853D2" w:rsidRDefault="0029797F" w:rsidP="00854DB0">
            <w:pPr>
              <w:jc w:val="center"/>
              <w:rPr>
                <w:rFonts w:ascii="Calibri" w:hAnsi="Calibri"/>
                <w:b/>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Sabotajlara Karşı Koruma Yönetmeliği </w:t>
            </w:r>
          </w:p>
        </w:tc>
      </w:tr>
      <w:tr w:rsidR="0029797F" w:rsidRPr="00984DDB" w:rsidTr="00854DB0">
        <w:trPr>
          <w:trHeight w:val="193"/>
        </w:trPr>
        <w:tc>
          <w:tcPr>
            <w:tcW w:w="2940" w:type="dxa"/>
            <w:vMerge w:val="restart"/>
            <w:shd w:val="clear" w:color="auto" w:fill="FFFFFF"/>
            <w:vAlign w:val="center"/>
          </w:tcPr>
          <w:p w:rsidR="0029797F" w:rsidRPr="001853D2" w:rsidRDefault="0029797F" w:rsidP="00854DB0">
            <w:pPr>
              <w:rPr>
                <w:rFonts w:ascii="Calibri" w:hAnsi="Calibri"/>
                <w:b/>
                <w:sz w:val="16"/>
                <w:szCs w:val="16"/>
              </w:rPr>
            </w:pPr>
            <w:r w:rsidRPr="001853D2">
              <w:rPr>
                <w:rFonts w:ascii="Calibri" w:hAnsi="Calibri"/>
                <w:b/>
                <w:bCs/>
                <w:sz w:val="16"/>
                <w:szCs w:val="16"/>
              </w:rPr>
              <w:t>Sivil Savunma</w:t>
            </w:r>
          </w:p>
        </w:tc>
        <w:tc>
          <w:tcPr>
            <w:tcW w:w="6558" w:type="dxa"/>
            <w:shd w:val="clear" w:color="auto" w:fill="FFFFFF"/>
          </w:tcPr>
          <w:p w:rsidR="0029797F" w:rsidRPr="001853D2" w:rsidRDefault="0029797F" w:rsidP="00854DB0">
            <w:pPr>
              <w:pStyle w:val="AralkYok"/>
              <w:rPr>
                <w:sz w:val="16"/>
                <w:szCs w:val="16"/>
              </w:rPr>
            </w:pPr>
            <w:r w:rsidRPr="001853D2">
              <w:rPr>
                <w:sz w:val="16"/>
                <w:szCs w:val="16"/>
              </w:rPr>
              <w:t xml:space="preserve">Binaların Yangından Korunması Hakkındaki Yönetmelik </w:t>
            </w:r>
          </w:p>
        </w:tc>
      </w:tr>
      <w:tr w:rsidR="0029797F" w:rsidRPr="00984DDB" w:rsidTr="00854DB0">
        <w:trPr>
          <w:trHeight w:val="60"/>
        </w:trPr>
        <w:tc>
          <w:tcPr>
            <w:tcW w:w="2940" w:type="dxa"/>
            <w:vMerge/>
            <w:shd w:val="clear" w:color="auto" w:fill="FFFFFF"/>
            <w:vAlign w:val="center"/>
          </w:tcPr>
          <w:p w:rsidR="0029797F" w:rsidRPr="001853D2" w:rsidRDefault="0029797F" w:rsidP="00854DB0">
            <w:pPr>
              <w:jc w:val="center"/>
              <w:rPr>
                <w:rFonts w:ascii="Calibri" w:hAnsi="Calibri"/>
                <w:b/>
                <w:color w:val="FFFFFF"/>
                <w:sz w:val="16"/>
                <w:szCs w:val="16"/>
              </w:rPr>
            </w:pPr>
          </w:p>
        </w:tc>
        <w:tc>
          <w:tcPr>
            <w:tcW w:w="6558" w:type="dxa"/>
            <w:shd w:val="clear" w:color="auto" w:fill="FFFFFF"/>
            <w:vAlign w:val="center"/>
          </w:tcPr>
          <w:p w:rsidR="0029797F" w:rsidRPr="001853D2" w:rsidRDefault="0029797F" w:rsidP="00854DB0">
            <w:pPr>
              <w:pStyle w:val="AralkYok"/>
              <w:rPr>
                <w:sz w:val="16"/>
                <w:szCs w:val="16"/>
              </w:rPr>
            </w:pPr>
            <w:r w:rsidRPr="001853D2">
              <w:rPr>
                <w:sz w:val="16"/>
                <w:szCs w:val="16"/>
              </w:rPr>
              <w:t xml:space="preserve">Daire ve Müesseseler İçin Sivil Savunma İşleri Kılavuzu </w:t>
            </w:r>
          </w:p>
        </w:tc>
      </w:tr>
    </w:tbl>
    <w:p w:rsidR="0029797F" w:rsidRDefault="0029797F" w:rsidP="0029797F">
      <w:pPr>
        <w:rPr>
          <w:rFonts w:ascii="Calibri" w:hAnsi="Calibri"/>
          <w:sz w:val="18"/>
          <w:szCs w:val="18"/>
        </w:rPr>
      </w:pPr>
    </w:p>
    <w:p w:rsidR="00B01293" w:rsidRDefault="00B01293" w:rsidP="0029797F">
      <w:pPr>
        <w:rPr>
          <w:rFonts w:ascii="Calibri" w:hAnsi="Calibri"/>
          <w:sz w:val="18"/>
          <w:szCs w:val="18"/>
        </w:rPr>
      </w:pPr>
    </w:p>
    <w:p w:rsidR="00B01293" w:rsidRDefault="00B01293" w:rsidP="0029797F">
      <w:pPr>
        <w:rPr>
          <w:rFonts w:ascii="Calibri" w:hAnsi="Calibri"/>
          <w:sz w:val="18"/>
          <w:szCs w:val="18"/>
        </w:rPr>
      </w:pPr>
    </w:p>
    <w:p w:rsidR="00B01293" w:rsidRPr="005C72CF" w:rsidRDefault="00B01293" w:rsidP="00B01293">
      <w:pPr>
        <w:rPr>
          <w:b/>
          <w:color w:val="548DD4" w:themeColor="text2" w:themeTint="99"/>
          <w:sz w:val="28"/>
          <w:szCs w:val="28"/>
        </w:rPr>
      </w:pPr>
      <w:r w:rsidRPr="005C72CF">
        <w:rPr>
          <w:b/>
          <w:color w:val="548DD4" w:themeColor="text2" w:themeTint="99"/>
          <w:sz w:val="28"/>
          <w:szCs w:val="28"/>
        </w:rPr>
        <w:t>C -     FAALİYET ALANLARI ile ÜRÜN ve HİZMETLER</w:t>
      </w:r>
    </w:p>
    <w:p w:rsidR="00B01293" w:rsidRDefault="00854DB0" w:rsidP="00854DB0">
      <w:pPr>
        <w:tabs>
          <w:tab w:val="left" w:pos="930"/>
        </w:tabs>
        <w:rPr>
          <w:color w:val="17365D" w:themeColor="text2" w:themeShade="BF"/>
        </w:rPr>
      </w:pPr>
      <w:r>
        <w:rPr>
          <w:color w:val="17365D" w:themeColor="text2" w:themeShade="BF"/>
        </w:rPr>
        <w:tab/>
      </w:r>
    </w:p>
    <w:p w:rsidR="00854DB0" w:rsidRPr="00BF4194" w:rsidRDefault="00854DB0" w:rsidP="00854DB0">
      <w:pPr>
        <w:rPr>
          <w:rFonts w:ascii="Calibri" w:hAnsi="Calibri"/>
        </w:rPr>
      </w:pPr>
      <w:r>
        <w:rPr>
          <w:rFonts w:ascii="Calibri" w:hAnsi="Calibri"/>
        </w:rPr>
        <w:t>Nene Hatun</w:t>
      </w:r>
      <w:r w:rsidRPr="00BF4194">
        <w:rPr>
          <w:rFonts w:ascii="Calibri" w:hAnsi="Calibri"/>
        </w:rPr>
        <w:t xml:space="preserve"> Anaokulu Müdürlüğünün faaliyet alanları ve sunmuş olduğu hizmetler aşağıdaki başlıklarda toplanmıştır.</w:t>
      </w:r>
    </w:p>
    <w:p w:rsidR="00854DB0" w:rsidRPr="00897C91" w:rsidRDefault="00854DB0" w:rsidP="00854DB0">
      <w:pPr>
        <w:pStyle w:val="ListeParagraf"/>
        <w:ind w:left="0"/>
        <w:rPr>
          <w:b/>
          <w:color w:val="4F81BD"/>
        </w:rPr>
      </w:pPr>
      <w:r>
        <w:rPr>
          <w:b/>
          <w:color w:val="4F81BD"/>
        </w:rPr>
        <w:t>Tablo 4</w:t>
      </w:r>
      <w:r w:rsidRPr="004D7BB1">
        <w:rPr>
          <w:b/>
          <w:color w:val="4F81BD"/>
        </w:rPr>
        <w:t xml:space="preserve"> :</w:t>
      </w:r>
      <w:r>
        <w:rPr>
          <w:b/>
          <w:color w:val="4F81BD"/>
        </w:rPr>
        <w:t xml:space="preserve"> Faaliyet Alanları</w:t>
      </w:r>
    </w:p>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41"/>
        <w:gridCol w:w="4469"/>
      </w:tblGrid>
      <w:tr w:rsidR="00854DB0" w:rsidRPr="006E0404" w:rsidTr="00854DB0">
        <w:trPr>
          <w:trHeight w:val="1282"/>
          <w:jc w:val="center"/>
        </w:trPr>
        <w:tc>
          <w:tcPr>
            <w:tcW w:w="4641" w:type="dxa"/>
            <w:shd w:val="clear" w:color="auto" w:fill="92D050"/>
          </w:tcPr>
          <w:p w:rsidR="00854DB0" w:rsidRPr="006E0404" w:rsidRDefault="00854DB0" w:rsidP="00854DB0">
            <w:pPr>
              <w:rPr>
                <w:b/>
                <w:bCs/>
                <w:color w:val="000000"/>
              </w:rPr>
            </w:pPr>
            <w:r w:rsidRPr="006E0404">
              <w:rPr>
                <w:b/>
                <w:bCs/>
                <w:color w:val="000000"/>
              </w:rPr>
              <w:t xml:space="preserve">FAALİYET ALANI: EĞİTİM </w:t>
            </w:r>
          </w:p>
        </w:tc>
        <w:tc>
          <w:tcPr>
            <w:tcW w:w="4469" w:type="dxa"/>
            <w:shd w:val="clear" w:color="auto" w:fill="92D050"/>
          </w:tcPr>
          <w:p w:rsidR="00854DB0" w:rsidRPr="006E0404" w:rsidRDefault="00854DB0" w:rsidP="00854DB0">
            <w:pPr>
              <w:rPr>
                <w:b/>
                <w:bCs/>
                <w:color w:val="000000"/>
              </w:rPr>
            </w:pPr>
            <w:r w:rsidRPr="006E0404">
              <w:rPr>
                <w:b/>
                <w:bCs/>
                <w:color w:val="000000"/>
              </w:rPr>
              <w:t xml:space="preserve">FAALİYET ALANI: YÖNETİM </w:t>
            </w:r>
            <w:r>
              <w:rPr>
                <w:b/>
                <w:bCs/>
                <w:color w:val="000000"/>
              </w:rPr>
              <w:t xml:space="preserve"> </w:t>
            </w:r>
            <w:r w:rsidRPr="006E0404">
              <w:rPr>
                <w:b/>
                <w:bCs/>
                <w:color w:val="000000"/>
              </w:rPr>
              <w:t>İŞLERİ</w:t>
            </w:r>
          </w:p>
        </w:tc>
      </w:tr>
      <w:tr w:rsidR="00854DB0" w:rsidRPr="006E0404" w:rsidTr="00854DB0">
        <w:trPr>
          <w:trHeight w:val="961"/>
          <w:jc w:val="center"/>
        </w:trPr>
        <w:tc>
          <w:tcPr>
            <w:tcW w:w="4641" w:type="dxa"/>
          </w:tcPr>
          <w:p w:rsidR="00854DB0" w:rsidRPr="00984DDB" w:rsidRDefault="00854DB0" w:rsidP="00854DB0">
            <w:pPr>
              <w:ind w:left="720"/>
              <w:rPr>
                <w:rFonts w:ascii="Calibri" w:hAnsi="Calibri"/>
                <w:b/>
                <w:bCs/>
                <w:color w:val="000000"/>
                <w:sz w:val="20"/>
                <w:szCs w:val="20"/>
              </w:rPr>
            </w:pPr>
            <w:r w:rsidRPr="00984DDB">
              <w:rPr>
                <w:rFonts w:ascii="Calibri" w:hAnsi="Calibri"/>
                <w:b/>
                <w:bCs/>
                <w:color w:val="000000"/>
                <w:sz w:val="20"/>
                <w:szCs w:val="20"/>
              </w:rPr>
              <w:t>Hizmet–1 Rehberlik Hizmetleri</w:t>
            </w:r>
          </w:p>
          <w:p w:rsidR="00854DB0" w:rsidRPr="00984DDB" w:rsidRDefault="00854DB0" w:rsidP="004E1D44">
            <w:pPr>
              <w:numPr>
                <w:ilvl w:val="0"/>
                <w:numId w:val="3"/>
              </w:numPr>
              <w:rPr>
                <w:rFonts w:ascii="Calibri" w:hAnsi="Calibri"/>
                <w:bCs/>
                <w:color w:val="000000"/>
                <w:sz w:val="20"/>
                <w:szCs w:val="20"/>
              </w:rPr>
            </w:pPr>
            <w:r w:rsidRPr="00984DDB">
              <w:rPr>
                <w:rFonts w:ascii="Calibri" w:hAnsi="Calibri"/>
                <w:bCs/>
                <w:color w:val="000000"/>
                <w:sz w:val="20"/>
                <w:szCs w:val="20"/>
              </w:rPr>
              <w:t xml:space="preserve">Veli    </w:t>
            </w:r>
          </w:p>
          <w:p w:rsidR="00854DB0" w:rsidRPr="00984DDB" w:rsidRDefault="00854DB0" w:rsidP="004E1D44">
            <w:pPr>
              <w:numPr>
                <w:ilvl w:val="0"/>
                <w:numId w:val="3"/>
              </w:numPr>
              <w:rPr>
                <w:rFonts w:ascii="Calibri" w:hAnsi="Calibri"/>
                <w:bCs/>
                <w:color w:val="000000"/>
                <w:sz w:val="20"/>
                <w:szCs w:val="20"/>
              </w:rPr>
            </w:pPr>
            <w:r w:rsidRPr="00984DDB">
              <w:rPr>
                <w:rFonts w:ascii="Calibri" w:hAnsi="Calibri"/>
                <w:bCs/>
                <w:color w:val="000000"/>
                <w:sz w:val="20"/>
                <w:szCs w:val="20"/>
              </w:rPr>
              <w:t xml:space="preserve">Öğrenci   </w:t>
            </w:r>
          </w:p>
          <w:p w:rsidR="00854DB0" w:rsidRPr="00984DDB" w:rsidRDefault="00854DB0" w:rsidP="004E1D44">
            <w:pPr>
              <w:numPr>
                <w:ilvl w:val="0"/>
                <w:numId w:val="3"/>
              </w:numPr>
              <w:rPr>
                <w:rFonts w:ascii="Calibri" w:hAnsi="Calibri"/>
                <w:bCs/>
                <w:color w:val="000000"/>
                <w:sz w:val="20"/>
                <w:szCs w:val="20"/>
              </w:rPr>
            </w:pPr>
            <w:r w:rsidRPr="00984DDB">
              <w:rPr>
                <w:rFonts w:ascii="Calibri" w:hAnsi="Calibri"/>
                <w:bCs/>
                <w:color w:val="000000"/>
                <w:sz w:val="20"/>
                <w:szCs w:val="20"/>
              </w:rPr>
              <w:t>Öğretmen</w:t>
            </w:r>
          </w:p>
          <w:p w:rsidR="00854DB0" w:rsidRPr="00984DDB" w:rsidRDefault="00854DB0" w:rsidP="004E1D44">
            <w:pPr>
              <w:numPr>
                <w:ilvl w:val="0"/>
                <w:numId w:val="3"/>
              </w:numPr>
              <w:rPr>
                <w:rFonts w:ascii="Calibri" w:hAnsi="Calibri"/>
                <w:bCs/>
                <w:color w:val="000000"/>
                <w:sz w:val="20"/>
                <w:szCs w:val="20"/>
              </w:rPr>
            </w:pPr>
            <w:r w:rsidRPr="00984DDB">
              <w:rPr>
                <w:rFonts w:ascii="Calibri" w:hAnsi="Calibri"/>
                <w:bCs/>
                <w:color w:val="000000"/>
                <w:sz w:val="20"/>
                <w:szCs w:val="20"/>
              </w:rPr>
              <w:t>Psikolojik Danışma</w:t>
            </w:r>
          </w:p>
          <w:p w:rsidR="00854DB0" w:rsidRPr="00984DDB" w:rsidRDefault="00854DB0" w:rsidP="004E1D44">
            <w:pPr>
              <w:numPr>
                <w:ilvl w:val="0"/>
                <w:numId w:val="3"/>
              </w:numPr>
              <w:rPr>
                <w:rFonts w:ascii="Calibri" w:hAnsi="Calibri"/>
                <w:bCs/>
                <w:color w:val="000000"/>
                <w:sz w:val="20"/>
                <w:szCs w:val="20"/>
              </w:rPr>
            </w:pPr>
            <w:r w:rsidRPr="00984DDB">
              <w:rPr>
                <w:rFonts w:ascii="Calibri" w:hAnsi="Calibri"/>
                <w:bCs/>
                <w:color w:val="000000"/>
                <w:sz w:val="20"/>
                <w:szCs w:val="20"/>
              </w:rPr>
              <w:t xml:space="preserve">Sınıf İçi Rehberlik Hizmetleri </w:t>
            </w:r>
          </w:p>
          <w:p w:rsidR="00854DB0" w:rsidRPr="00984DDB" w:rsidRDefault="00854DB0" w:rsidP="00854DB0">
            <w:pPr>
              <w:ind w:left="720"/>
              <w:rPr>
                <w:rFonts w:ascii="Calibri" w:hAnsi="Calibri"/>
                <w:bCs/>
                <w:color w:val="000000"/>
                <w:sz w:val="20"/>
                <w:szCs w:val="20"/>
              </w:rPr>
            </w:pPr>
          </w:p>
        </w:tc>
        <w:tc>
          <w:tcPr>
            <w:tcW w:w="4469" w:type="dxa"/>
          </w:tcPr>
          <w:p w:rsidR="00854DB0" w:rsidRPr="00984DDB" w:rsidRDefault="00854DB0" w:rsidP="00854DB0">
            <w:pPr>
              <w:ind w:left="720"/>
              <w:rPr>
                <w:rFonts w:ascii="Calibri" w:hAnsi="Calibri"/>
                <w:b/>
                <w:bCs/>
                <w:color w:val="000000"/>
                <w:sz w:val="20"/>
                <w:szCs w:val="20"/>
              </w:rPr>
            </w:pPr>
            <w:r w:rsidRPr="00984DDB">
              <w:rPr>
                <w:rFonts w:ascii="Calibri" w:hAnsi="Calibri"/>
                <w:b/>
                <w:bCs/>
                <w:color w:val="000000"/>
                <w:sz w:val="20"/>
                <w:szCs w:val="20"/>
              </w:rPr>
              <w:t>Hizmet–1 Öğrenci işleri hizmeti</w:t>
            </w:r>
          </w:p>
          <w:p w:rsidR="00854DB0" w:rsidRPr="00984DDB" w:rsidRDefault="00854DB0" w:rsidP="004E1D44">
            <w:pPr>
              <w:numPr>
                <w:ilvl w:val="0"/>
                <w:numId w:val="6"/>
              </w:numPr>
              <w:rPr>
                <w:rFonts w:ascii="Calibri" w:hAnsi="Calibri"/>
                <w:bCs/>
                <w:color w:val="000000"/>
                <w:sz w:val="20"/>
                <w:szCs w:val="20"/>
              </w:rPr>
            </w:pPr>
            <w:r w:rsidRPr="00984DDB">
              <w:rPr>
                <w:rFonts w:ascii="Calibri" w:hAnsi="Calibri"/>
                <w:bCs/>
                <w:color w:val="000000"/>
                <w:sz w:val="20"/>
                <w:szCs w:val="20"/>
              </w:rPr>
              <w:t xml:space="preserve">Kayıt- Nakil işleri     </w:t>
            </w:r>
          </w:p>
          <w:p w:rsidR="00854DB0" w:rsidRPr="00984DDB" w:rsidRDefault="00854DB0" w:rsidP="004E1D44">
            <w:pPr>
              <w:numPr>
                <w:ilvl w:val="0"/>
                <w:numId w:val="6"/>
              </w:numPr>
              <w:rPr>
                <w:rFonts w:ascii="Calibri" w:hAnsi="Calibri"/>
                <w:bCs/>
                <w:color w:val="000000"/>
                <w:sz w:val="20"/>
                <w:szCs w:val="20"/>
              </w:rPr>
            </w:pPr>
            <w:r w:rsidRPr="00984DDB">
              <w:rPr>
                <w:rFonts w:ascii="Calibri" w:hAnsi="Calibri"/>
                <w:bCs/>
                <w:color w:val="000000"/>
                <w:sz w:val="20"/>
                <w:szCs w:val="20"/>
              </w:rPr>
              <w:t xml:space="preserve">Devam-devamsızlık     </w:t>
            </w:r>
          </w:p>
          <w:p w:rsidR="00854DB0" w:rsidRPr="00984DDB" w:rsidRDefault="00854DB0" w:rsidP="004E1D44">
            <w:pPr>
              <w:numPr>
                <w:ilvl w:val="0"/>
                <w:numId w:val="6"/>
              </w:numPr>
              <w:jc w:val="both"/>
              <w:rPr>
                <w:rFonts w:ascii="Calibri" w:hAnsi="Calibri"/>
                <w:bCs/>
                <w:sz w:val="20"/>
                <w:szCs w:val="20"/>
              </w:rPr>
            </w:pPr>
            <w:r w:rsidRPr="00984DDB">
              <w:rPr>
                <w:rFonts w:ascii="Calibri" w:hAnsi="Calibri"/>
                <w:bCs/>
                <w:sz w:val="20"/>
                <w:szCs w:val="20"/>
              </w:rPr>
              <w:t>Gelişim Dosyası Tutulması</w:t>
            </w:r>
          </w:p>
          <w:p w:rsidR="00854DB0" w:rsidRPr="00984DDB" w:rsidRDefault="00854DB0" w:rsidP="004E1D44">
            <w:pPr>
              <w:numPr>
                <w:ilvl w:val="0"/>
                <w:numId w:val="6"/>
              </w:numPr>
              <w:jc w:val="both"/>
              <w:rPr>
                <w:rFonts w:ascii="Calibri" w:hAnsi="Calibri"/>
                <w:bCs/>
                <w:sz w:val="20"/>
                <w:szCs w:val="20"/>
              </w:rPr>
            </w:pPr>
            <w:r w:rsidRPr="00984DDB">
              <w:rPr>
                <w:rFonts w:ascii="Calibri" w:hAnsi="Calibri"/>
                <w:bCs/>
                <w:sz w:val="20"/>
                <w:szCs w:val="20"/>
              </w:rPr>
              <w:t>Sınıf Proje Çalışmaları</w:t>
            </w:r>
          </w:p>
        </w:tc>
      </w:tr>
      <w:tr w:rsidR="00854DB0" w:rsidRPr="006E0404" w:rsidTr="00854DB0">
        <w:trPr>
          <w:trHeight w:val="896"/>
          <w:jc w:val="center"/>
        </w:trPr>
        <w:tc>
          <w:tcPr>
            <w:tcW w:w="4641" w:type="dxa"/>
          </w:tcPr>
          <w:p w:rsidR="00854DB0" w:rsidRPr="00984DDB" w:rsidRDefault="00854DB0" w:rsidP="00854DB0">
            <w:pPr>
              <w:ind w:left="720"/>
              <w:rPr>
                <w:rFonts w:ascii="Calibri" w:hAnsi="Calibri"/>
                <w:b/>
                <w:bCs/>
                <w:color w:val="000000"/>
                <w:sz w:val="20"/>
                <w:szCs w:val="20"/>
              </w:rPr>
            </w:pPr>
            <w:r w:rsidRPr="00984DDB">
              <w:rPr>
                <w:rFonts w:ascii="Calibri" w:hAnsi="Calibri"/>
                <w:b/>
                <w:bCs/>
                <w:color w:val="000000"/>
                <w:sz w:val="20"/>
                <w:szCs w:val="20"/>
              </w:rPr>
              <w:t xml:space="preserve">Hizmet–2 Sosyal-Kültürel Etkinlikler </w:t>
            </w:r>
          </w:p>
          <w:p w:rsidR="00854DB0" w:rsidRPr="00984DDB" w:rsidRDefault="00854DB0" w:rsidP="004E1D44">
            <w:pPr>
              <w:numPr>
                <w:ilvl w:val="0"/>
                <w:numId w:val="4"/>
              </w:numPr>
              <w:rPr>
                <w:rFonts w:ascii="Calibri" w:hAnsi="Calibri"/>
                <w:bCs/>
                <w:color w:val="000000"/>
                <w:sz w:val="20"/>
                <w:szCs w:val="20"/>
              </w:rPr>
            </w:pPr>
            <w:r w:rsidRPr="00984DDB">
              <w:rPr>
                <w:rFonts w:ascii="Calibri" w:hAnsi="Calibri"/>
                <w:bCs/>
                <w:color w:val="000000"/>
                <w:sz w:val="20"/>
                <w:szCs w:val="20"/>
              </w:rPr>
              <w:t xml:space="preserve">Halk oyunları    </w:t>
            </w:r>
          </w:p>
          <w:p w:rsidR="00854DB0" w:rsidRPr="00984DDB" w:rsidRDefault="00854DB0" w:rsidP="004E1D44">
            <w:pPr>
              <w:numPr>
                <w:ilvl w:val="0"/>
                <w:numId w:val="4"/>
              </w:numPr>
              <w:rPr>
                <w:rFonts w:ascii="Calibri" w:hAnsi="Calibri"/>
                <w:bCs/>
                <w:color w:val="000000"/>
                <w:sz w:val="20"/>
                <w:szCs w:val="20"/>
              </w:rPr>
            </w:pPr>
            <w:r w:rsidRPr="00984DDB">
              <w:rPr>
                <w:rFonts w:ascii="Calibri" w:hAnsi="Calibri"/>
                <w:bCs/>
                <w:color w:val="000000"/>
                <w:sz w:val="20"/>
                <w:szCs w:val="20"/>
              </w:rPr>
              <w:t xml:space="preserve">Koro      </w:t>
            </w:r>
          </w:p>
          <w:p w:rsidR="00854DB0" w:rsidRPr="00984DDB" w:rsidRDefault="00854DB0" w:rsidP="004E1D44">
            <w:pPr>
              <w:numPr>
                <w:ilvl w:val="0"/>
                <w:numId w:val="4"/>
              </w:numPr>
              <w:rPr>
                <w:rFonts w:ascii="Calibri" w:hAnsi="Calibri"/>
                <w:bCs/>
                <w:color w:val="000000"/>
                <w:sz w:val="20"/>
                <w:szCs w:val="20"/>
              </w:rPr>
            </w:pPr>
            <w:r w:rsidRPr="00984DDB">
              <w:rPr>
                <w:rFonts w:ascii="Calibri" w:hAnsi="Calibri"/>
                <w:bCs/>
                <w:color w:val="000000"/>
                <w:sz w:val="20"/>
                <w:szCs w:val="20"/>
              </w:rPr>
              <w:t xml:space="preserve">Satranç </w:t>
            </w:r>
          </w:p>
          <w:p w:rsidR="00854DB0" w:rsidRPr="00984DDB" w:rsidRDefault="00854DB0" w:rsidP="004E1D44">
            <w:pPr>
              <w:numPr>
                <w:ilvl w:val="0"/>
                <w:numId w:val="4"/>
              </w:numPr>
              <w:rPr>
                <w:rFonts w:ascii="Calibri" w:hAnsi="Calibri"/>
                <w:bCs/>
                <w:color w:val="000000"/>
                <w:sz w:val="20"/>
                <w:szCs w:val="20"/>
              </w:rPr>
            </w:pPr>
            <w:r w:rsidRPr="00984DDB">
              <w:rPr>
                <w:rFonts w:ascii="Calibri" w:hAnsi="Calibri"/>
                <w:bCs/>
                <w:color w:val="000000"/>
                <w:sz w:val="20"/>
                <w:szCs w:val="20"/>
              </w:rPr>
              <w:t>Şenlikler</w:t>
            </w:r>
          </w:p>
        </w:tc>
        <w:tc>
          <w:tcPr>
            <w:tcW w:w="4469" w:type="dxa"/>
          </w:tcPr>
          <w:p w:rsidR="00854DB0" w:rsidRPr="00984DDB" w:rsidRDefault="00854DB0" w:rsidP="00854DB0">
            <w:pPr>
              <w:ind w:left="720"/>
              <w:rPr>
                <w:rFonts w:ascii="Calibri" w:hAnsi="Calibri"/>
                <w:b/>
                <w:bCs/>
                <w:color w:val="000000"/>
                <w:sz w:val="20"/>
                <w:szCs w:val="20"/>
              </w:rPr>
            </w:pPr>
            <w:r w:rsidRPr="00984DDB">
              <w:rPr>
                <w:rFonts w:ascii="Calibri" w:hAnsi="Calibri"/>
                <w:b/>
                <w:bCs/>
                <w:color w:val="000000"/>
                <w:sz w:val="20"/>
                <w:szCs w:val="20"/>
              </w:rPr>
              <w:t>Hizmet–2 Öğretmen işleri hizmeti</w:t>
            </w:r>
          </w:p>
          <w:p w:rsidR="00854DB0" w:rsidRPr="00984DDB" w:rsidRDefault="00854DB0" w:rsidP="004E1D44">
            <w:pPr>
              <w:numPr>
                <w:ilvl w:val="0"/>
                <w:numId w:val="7"/>
              </w:numPr>
              <w:rPr>
                <w:rFonts w:ascii="Calibri" w:hAnsi="Calibri"/>
                <w:bCs/>
                <w:color w:val="000000"/>
                <w:sz w:val="20"/>
                <w:szCs w:val="20"/>
              </w:rPr>
            </w:pPr>
            <w:r w:rsidRPr="00984DDB">
              <w:rPr>
                <w:rFonts w:ascii="Calibri" w:hAnsi="Calibri"/>
                <w:bCs/>
                <w:color w:val="000000"/>
                <w:sz w:val="20"/>
                <w:szCs w:val="20"/>
              </w:rPr>
              <w:t xml:space="preserve">Derece terfi    </w:t>
            </w:r>
          </w:p>
          <w:p w:rsidR="00854DB0" w:rsidRPr="00984DDB" w:rsidRDefault="00854DB0" w:rsidP="004E1D44">
            <w:pPr>
              <w:numPr>
                <w:ilvl w:val="0"/>
                <w:numId w:val="7"/>
              </w:numPr>
              <w:rPr>
                <w:rFonts w:ascii="Calibri" w:hAnsi="Calibri"/>
                <w:bCs/>
                <w:color w:val="000000"/>
                <w:sz w:val="20"/>
                <w:szCs w:val="20"/>
              </w:rPr>
            </w:pPr>
            <w:r w:rsidRPr="00984DDB">
              <w:rPr>
                <w:rFonts w:ascii="Calibri" w:hAnsi="Calibri"/>
                <w:bCs/>
                <w:color w:val="000000"/>
                <w:sz w:val="20"/>
                <w:szCs w:val="20"/>
              </w:rPr>
              <w:t xml:space="preserve">Hizmet içi eğitim     </w:t>
            </w:r>
          </w:p>
          <w:p w:rsidR="00854DB0" w:rsidRPr="00984DDB" w:rsidRDefault="00854DB0" w:rsidP="004E1D44">
            <w:pPr>
              <w:numPr>
                <w:ilvl w:val="0"/>
                <w:numId w:val="7"/>
              </w:numPr>
              <w:rPr>
                <w:rFonts w:ascii="Calibri" w:hAnsi="Calibri"/>
                <w:bCs/>
                <w:color w:val="000000"/>
                <w:sz w:val="20"/>
                <w:szCs w:val="20"/>
              </w:rPr>
            </w:pPr>
            <w:r w:rsidRPr="00984DDB">
              <w:rPr>
                <w:rFonts w:ascii="Calibri" w:hAnsi="Calibri"/>
                <w:bCs/>
                <w:color w:val="000000"/>
                <w:sz w:val="20"/>
                <w:szCs w:val="20"/>
              </w:rPr>
              <w:t>Özlük hakları</w:t>
            </w:r>
          </w:p>
          <w:p w:rsidR="00854DB0" w:rsidRPr="00984DDB" w:rsidRDefault="00854DB0" w:rsidP="004E1D44">
            <w:pPr>
              <w:numPr>
                <w:ilvl w:val="0"/>
                <w:numId w:val="7"/>
              </w:numPr>
              <w:rPr>
                <w:rFonts w:ascii="Calibri" w:hAnsi="Calibri"/>
                <w:bCs/>
                <w:color w:val="000000"/>
                <w:sz w:val="20"/>
                <w:szCs w:val="20"/>
              </w:rPr>
            </w:pPr>
            <w:r w:rsidRPr="00984DDB">
              <w:rPr>
                <w:rFonts w:ascii="Calibri" w:hAnsi="Calibri"/>
                <w:bCs/>
                <w:color w:val="000000"/>
                <w:sz w:val="20"/>
                <w:szCs w:val="20"/>
              </w:rPr>
              <w:t>Sendikal Hizmetler</w:t>
            </w:r>
          </w:p>
          <w:p w:rsidR="00854DB0" w:rsidRPr="00984DDB" w:rsidRDefault="00854DB0" w:rsidP="00854DB0">
            <w:pPr>
              <w:ind w:left="720"/>
              <w:rPr>
                <w:rFonts w:ascii="Calibri" w:hAnsi="Calibri"/>
                <w:bCs/>
                <w:color w:val="000000"/>
                <w:sz w:val="20"/>
                <w:szCs w:val="20"/>
              </w:rPr>
            </w:pPr>
          </w:p>
        </w:tc>
      </w:tr>
      <w:tr w:rsidR="00854DB0" w:rsidRPr="006E0404" w:rsidTr="00854DB0">
        <w:trPr>
          <w:trHeight w:val="1280"/>
          <w:jc w:val="center"/>
        </w:trPr>
        <w:tc>
          <w:tcPr>
            <w:tcW w:w="4641" w:type="dxa"/>
          </w:tcPr>
          <w:p w:rsidR="00854DB0" w:rsidRPr="00984DDB" w:rsidRDefault="00854DB0" w:rsidP="00854DB0">
            <w:pPr>
              <w:ind w:left="720"/>
              <w:rPr>
                <w:rFonts w:ascii="Calibri" w:hAnsi="Calibri"/>
                <w:b/>
                <w:bCs/>
                <w:color w:val="000000"/>
                <w:sz w:val="20"/>
                <w:szCs w:val="20"/>
              </w:rPr>
            </w:pPr>
            <w:r w:rsidRPr="00984DDB">
              <w:rPr>
                <w:rFonts w:ascii="Calibri" w:hAnsi="Calibri"/>
                <w:b/>
                <w:bCs/>
                <w:color w:val="000000"/>
                <w:sz w:val="20"/>
                <w:szCs w:val="20"/>
              </w:rPr>
              <w:lastRenderedPageBreak/>
              <w:t>Hizmet–3 Spor Etkinlikleri</w:t>
            </w:r>
          </w:p>
          <w:p w:rsidR="00854DB0" w:rsidRPr="00984DDB" w:rsidRDefault="00854DB0" w:rsidP="004E1D44">
            <w:pPr>
              <w:numPr>
                <w:ilvl w:val="0"/>
                <w:numId w:val="5"/>
              </w:numPr>
              <w:rPr>
                <w:rFonts w:ascii="Calibri" w:hAnsi="Calibri"/>
                <w:bCs/>
                <w:color w:val="000000"/>
                <w:sz w:val="20"/>
                <w:szCs w:val="20"/>
              </w:rPr>
            </w:pPr>
            <w:r w:rsidRPr="00984DDB">
              <w:rPr>
                <w:rFonts w:ascii="Calibri" w:hAnsi="Calibri"/>
                <w:bCs/>
                <w:color w:val="000000"/>
                <w:sz w:val="20"/>
                <w:szCs w:val="20"/>
              </w:rPr>
              <w:t>Oyun</w:t>
            </w:r>
          </w:p>
          <w:p w:rsidR="00854DB0" w:rsidRPr="00984DDB" w:rsidRDefault="00854DB0" w:rsidP="004E1D44">
            <w:pPr>
              <w:numPr>
                <w:ilvl w:val="0"/>
                <w:numId w:val="5"/>
              </w:numPr>
              <w:rPr>
                <w:rFonts w:ascii="Calibri" w:hAnsi="Calibri"/>
                <w:bCs/>
                <w:color w:val="000000"/>
                <w:sz w:val="20"/>
                <w:szCs w:val="20"/>
              </w:rPr>
            </w:pPr>
            <w:r w:rsidRPr="00984DDB">
              <w:rPr>
                <w:rFonts w:ascii="Calibri" w:hAnsi="Calibri"/>
                <w:bCs/>
                <w:color w:val="000000"/>
                <w:sz w:val="20"/>
                <w:szCs w:val="20"/>
              </w:rPr>
              <w:t>Drama</w:t>
            </w:r>
          </w:p>
          <w:p w:rsidR="00854DB0" w:rsidRPr="00984DDB" w:rsidRDefault="00854DB0" w:rsidP="004E1D44">
            <w:pPr>
              <w:numPr>
                <w:ilvl w:val="0"/>
                <w:numId w:val="5"/>
              </w:numPr>
              <w:rPr>
                <w:rFonts w:ascii="Calibri" w:hAnsi="Calibri"/>
                <w:bCs/>
                <w:color w:val="000000"/>
                <w:sz w:val="20"/>
                <w:szCs w:val="20"/>
              </w:rPr>
            </w:pPr>
            <w:r w:rsidRPr="00984DDB">
              <w:rPr>
                <w:rFonts w:ascii="Calibri" w:hAnsi="Calibri"/>
                <w:bCs/>
                <w:color w:val="000000"/>
                <w:sz w:val="20"/>
                <w:szCs w:val="20"/>
              </w:rPr>
              <w:t>Yarışmalar</w:t>
            </w:r>
          </w:p>
        </w:tc>
        <w:tc>
          <w:tcPr>
            <w:tcW w:w="4469" w:type="dxa"/>
          </w:tcPr>
          <w:p w:rsidR="00854DB0" w:rsidRPr="00984DDB" w:rsidRDefault="00854DB0" w:rsidP="00854DB0">
            <w:pPr>
              <w:rPr>
                <w:rFonts w:ascii="Calibri" w:hAnsi="Calibri"/>
                <w:b/>
                <w:bCs/>
                <w:sz w:val="20"/>
                <w:szCs w:val="20"/>
              </w:rPr>
            </w:pPr>
            <w:r w:rsidRPr="00984DDB">
              <w:rPr>
                <w:rFonts w:ascii="Calibri" w:hAnsi="Calibri"/>
                <w:b/>
                <w:bCs/>
                <w:sz w:val="20"/>
                <w:szCs w:val="20"/>
              </w:rPr>
              <w:t>Hizmet-3: Mali İşlemler</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Okul Aile Birliği işleri</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Bütçe işlemleri</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Bakım-onarın işlemler</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Taş</w:t>
            </w:r>
            <w:r w:rsidR="00666EC2">
              <w:rPr>
                <w:rFonts w:ascii="Calibri" w:hAnsi="Calibri"/>
                <w:sz w:val="20"/>
                <w:szCs w:val="20"/>
              </w:rPr>
              <w:t>ı</w:t>
            </w:r>
            <w:r w:rsidRPr="00984DDB">
              <w:rPr>
                <w:rFonts w:ascii="Calibri" w:hAnsi="Calibri"/>
                <w:sz w:val="20"/>
                <w:szCs w:val="20"/>
              </w:rPr>
              <w:t>nır Mal işlemleri</w:t>
            </w:r>
          </w:p>
          <w:p w:rsidR="00854DB0" w:rsidRPr="00984DDB" w:rsidRDefault="00854DB0" w:rsidP="00854DB0">
            <w:pPr>
              <w:ind w:left="720"/>
              <w:rPr>
                <w:rFonts w:ascii="Calibri" w:hAnsi="Calibri"/>
                <w:bCs/>
                <w:color w:val="000000"/>
                <w:sz w:val="20"/>
                <w:szCs w:val="20"/>
              </w:rPr>
            </w:pPr>
          </w:p>
        </w:tc>
      </w:tr>
      <w:tr w:rsidR="00854DB0" w:rsidRPr="006E0404" w:rsidTr="00854DB0">
        <w:trPr>
          <w:trHeight w:val="896"/>
          <w:jc w:val="center"/>
        </w:trPr>
        <w:tc>
          <w:tcPr>
            <w:tcW w:w="4641" w:type="dxa"/>
            <w:shd w:val="clear" w:color="auto" w:fill="92D050"/>
            <w:vAlign w:val="center"/>
          </w:tcPr>
          <w:p w:rsidR="00854DB0" w:rsidRPr="00984DDB" w:rsidRDefault="00854DB0" w:rsidP="00854DB0">
            <w:pPr>
              <w:jc w:val="center"/>
              <w:rPr>
                <w:rFonts w:ascii="Calibri" w:hAnsi="Calibri"/>
                <w:b/>
                <w:bCs/>
                <w:color w:val="000000"/>
                <w:sz w:val="20"/>
                <w:szCs w:val="20"/>
              </w:rPr>
            </w:pPr>
            <w:r w:rsidRPr="00984DDB">
              <w:rPr>
                <w:rFonts w:ascii="Calibri" w:hAnsi="Calibri"/>
                <w:b/>
                <w:bCs/>
                <w:color w:val="000000"/>
                <w:sz w:val="20"/>
                <w:szCs w:val="20"/>
              </w:rPr>
              <w:t>FAALİYET ALANI: ÖĞRETİM</w:t>
            </w:r>
          </w:p>
        </w:tc>
        <w:tc>
          <w:tcPr>
            <w:tcW w:w="4469" w:type="dxa"/>
            <w:shd w:val="clear" w:color="auto" w:fill="92D050"/>
            <w:vAlign w:val="center"/>
          </w:tcPr>
          <w:p w:rsidR="00854DB0" w:rsidRPr="00984DDB" w:rsidRDefault="00854DB0" w:rsidP="00854DB0">
            <w:pPr>
              <w:jc w:val="center"/>
              <w:rPr>
                <w:rFonts w:ascii="Calibri" w:hAnsi="Calibri"/>
                <w:b/>
                <w:bCs/>
                <w:sz w:val="20"/>
                <w:szCs w:val="20"/>
              </w:rPr>
            </w:pPr>
            <w:r w:rsidRPr="00984DDB">
              <w:rPr>
                <w:rFonts w:ascii="Calibri" w:hAnsi="Calibri"/>
                <w:b/>
                <w:bCs/>
                <w:sz w:val="20"/>
                <w:szCs w:val="20"/>
              </w:rPr>
              <w:t>FAALİYET ALANI: YETİŞKİN EĞİTİMİ VE VELİLERLE İLİŞKİLER</w:t>
            </w:r>
          </w:p>
        </w:tc>
      </w:tr>
      <w:tr w:rsidR="00854DB0" w:rsidRPr="006E0404" w:rsidTr="00854DB0">
        <w:trPr>
          <w:trHeight w:val="896"/>
          <w:jc w:val="center"/>
        </w:trPr>
        <w:tc>
          <w:tcPr>
            <w:tcW w:w="4641" w:type="dxa"/>
          </w:tcPr>
          <w:p w:rsidR="00854DB0" w:rsidRPr="00984DDB" w:rsidRDefault="00854DB0" w:rsidP="00854DB0">
            <w:pPr>
              <w:rPr>
                <w:rFonts w:ascii="Calibri" w:hAnsi="Calibri"/>
                <w:b/>
                <w:bCs/>
                <w:sz w:val="20"/>
                <w:szCs w:val="20"/>
              </w:rPr>
            </w:pPr>
            <w:r w:rsidRPr="00984DDB">
              <w:rPr>
                <w:rFonts w:ascii="Calibri" w:hAnsi="Calibri"/>
                <w:b/>
                <w:bCs/>
                <w:sz w:val="20"/>
                <w:szCs w:val="20"/>
              </w:rPr>
              <w:t>Hizmet-1: Öğretimin Planlanması</w:t>
            </w:r>
          </w:p>
          <w:p w:rsidR="00854DB0" w:rsidRPr="00984DDB" w:rsidRDefault="00854DB0" w:rsidP="004E1D44">
            <w:pPr>
              <w:numPr>
                <w:ilvl w:val="0"/>
                <w:numId w:val="5"/>
              </w:numPr>
              <w:jc w:val="both"/>
              <w:rPr>
                <w:rFonts w:ascii="Calibri" w:hAnsi="Calibri"/>
                <w:b/>
                <w:bCs/>
                <w:sz w:val="20"/>
                <w:szCs w:val="20"/>
              </w:rPr>
            </w:pPr>
            <w:r w:rsidRPr="00984DDB">
              <w:rPr>
                <w:rFonts w:ascii="Calibri" w:hAnsi="Calibri"/>
                <w:sz w:val="20"/>
                <w:szCs w:val="20"/>
              </w:rPr>
              <w:t>Planlar</w:t>
            </w:r>
          </w:p>
          <w:p w:rsidR="00854DB0" w:rsidRPr="00984DDB" w:rsidRDefault="00854DB0" w:rsidP="004E1D44">
            <w:pPr>
              <w:numPr>
                <w:ilvl w:val="0"/>
                <w:numId w:val="5"/>
              </w:numPr>
              <w:jc w:val="both"/>
              <w:rPr>
                <w:rFonts w:ascii="Calibri" w:hAnsi="Calibri"/>
                <w:b/>
                <w:bCs/>
                <w:sz w:val="20"/>
                <w:szCs w:val="20"/>
              </w:rPr>
            </w:pPr>
            <w:r w:rsidRPr="00984DDB">
              <w:rPr>
                <w:rFonts w:ascii="Calibri" w:hAnsi="Calibri"/>
                <w:sz w:val="20"/>
                <w:szCs w:val="20"/>
              </w:rPr>
              <w:t>Öğretmenler Kurulu</w:t>
            </w:r>
          </w:p>
          <w:p w:rsidR="00854DB0" w:rsidRPr="00984DDB" w:rsidRDefault="00854DB0" w:rsidP="004E1D44">
            <w:pPr>
              <w:numPr>
                <w:ilvl w:val="0"/>
                <w:numId w:val="5"/>
              </w:numPr>
              <w:jc w:val="both"/>
              <w:rPr>
                <w:rFonts w:ascii="Calibri" w:hAnsi="Calibri"/>
                <w:b/>
                <w:bCs/>
                <w:sz w:val="20"/>
                <w:szCs w:val="20"/>
              </w:rPr>
            </w:pPr>
            <w:r w:rsidRPr="00984DDB">
              <w:rPr>
                <w:rFonts w:ascii="Calibri" w:hAnsi="Calibri"/>
                <w:sz w:val="20"/>
                <w:szCs w:val="20"/>
              </w:rPr>
              <w:t>Zümre toplantıları</w:t>
            </w:r>
          </w:p>
        </w:tc>
        <w:tc>
          <w:tcPr>
            <w:tcW w:w="4469" w:type="dxa"/>
          </w:tcPr>
          <w:p w:rsidR="00854DB0" w:rsidRPr="00984DDB" w:rsidRDefault="00854DB0" w:rsidP="00854DB0">
            <w:pPr>
              <w:rPr>
                <w:rFonts w:ascii="Calibri" w:hAnsi="Calibri"/>
                <w:b/>
                <w:bCs/>
                <w:sz w:val="20"/>
                <w:szCs w:val="20"/>
              </w:rPr>
            </w:pPr>
            <w:r w:rsidRPr="00984DDB">
              <w:rPr>
                <w:rFonts w:ascii="Calibri" w:hAnsi="Calibri"/>
                <w:b/>
                <w:bCs/>
                <w:sz w:val="20"/>
                <w:szCs w:val="20"/>
              </w:rPr>
              <w:t>Hizmet-1: Sağlık Hizmetleri</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Ağız ve Diş Sağlığı Semineri</w:t>
            </w:r>
          </w:p>
          <w:p w:rsidR="00854DB0" w:rsidRPr="00984DDB" w:rsidRDefault="00854DB0" w:rsidP="004E1D44">
            <w:pPr>
              <w:numPr>
                <w:ilvl w:val="0"/>
                <w:numId w:val="5"/>
              </w:numPr>
              <w:jc w:val="both"/>
              <w:rPr>
                <w:rFonts w:ascii="Calibri" w:hAnsi="Calibri"/>
                <w:b/>
                <w:bCs/>
                <w:sz w:val="20"/>
                <w:szCs w:val="20"/>
              </w:rPr>
            </w:pPr>
            <w:r w:rsidRPr="00984DDB">
              <w:rPr>
                <w:rFonts w:ascii="Calibri" w:hAnsi="Calibri"/>
                <w:sz w:val="20"/>
                <w:szCs w:val="20"/>
              </w:rPr>
              <w:t>Çocuk Hastalıkları Semineri</w:t>
            </w:r>
          </w:p>
        </w:tc>
      </w:tr>
      <w:tr w:rsidR="00854DB0" w:rsidRPr="006E0404" w:rsidTr="00854DB0">
        <w:trPr>
          <w:trHeight w:val="896"/>
          <w:jc w:val="center"/>
        </w:trPr>
        <w:tc>
          <w:tcPr>
            <w:tcW w:w="4641" w:type="dxa"/>
          </w:tcPr>
          <w:p w:rsidR="00854DB0" w:rsidRPr="00984DDB" w:rsidRDefault="00854DB0" w:rsidP="00854DB0">
            <w:pPr>
              <w:rPr>
                <w:rFonts w:ascii="Calibri" w:hAnsi="Calibri"/>
                <w:b/>
                <w:bCs/>
                <w:sz w:val="20"/>
                <w:szCs w:val="20"/>
              </w:rPr>
            </w:pPr>
            <w:r w:rsidRPr="00984DDB">
              <w:rPr>
                <w:rFonts w:ascii="Calibri" w:hAnsi="Calibri"/>
                <w:b/>
                <w:bCs/>
                <w:sz w:val="20"/>
                <w:szCs w:val="20"/>
              </w:rPr>
              <w:t>Hizmet-2: Öğretimin Uygulanması</w:t>
            </w:r>
          </w:p>
          <w:p w:rsidR="00854DB0" w:rsidRPr="00984DDB" w:rsidRDefault="00854DB0" w:rsidP="004E1D44">
            <w:pPr>
              <w:numPr>
                <w:ilvl w:val="0"/>
                <w:numId w:val="9"/>
              </w:numPr>
              <w:jc w:val="both"/>
              <w:rPr>
                <w:rFonts w:ascii="Calibri" w:hAnsi="Calibri"/>
                <w:bCs/>
                <w:sz w:val="20"/>
                <w:szCs w:val="20"/>
              </w:rPr>
            </w:pPr>
            <w:r w:rsidRPr="00984DDB">
              <w:rPr>
                <w:rFonts w:ascii="Calibri" w:hAnsi="Calibri"/>
                <w:sz w:val="20"/>
                <w:szCs w:val="20"/>
              </w:rPr>
              <w:t>Sınıf içi uygulamalar</w:t>
            </w:r>
            <w:r w:rsidRPr="00984DDB">
              <w:rPr>
                <w:rFonts w:ascii="Calibri" w:hAnsi="Calibri"/>
                <w:bCs/>
                <w:sz w:val="20"/>
                <w:szCs w:val="20"/>
              </w:rPr>
              <w:t xml:space="preserve">   </w:t>
            </w:r>
          </w:p>
          <w:p w:rsidR="00854DB0" w:rsidRPr="00984DDB" w:rsidRDefault="00854DB0" w:rsidP="004E1D44">
            <w:pPr>
              <w:numPr>
                <w:ilvl w:val="0"/>
                <w:numId w:val="9"/>
              </w:numPr>
              <w:jc w:val="both"/>
              <w:rPr>
                <w:rFonts w:ascii="Calibri" w:hAnsi="Calibri"/>
                <w:bCs/>
                <w:sz w:val="20"/>
                <w:szCs w:val="20"/>
              </w:rPr>
            </w:pPr>
            <w:r w:rsidRPr="00984DDB">
              <w:rPr>
                <w:rFonts w:ascii="Calibri" w:hAnsi="Calibri"/>
                <w:sz w:val="20"/>
                <w:szCs w:val="20"/>
              </w:rPr>
              <w:t>Gezi ve inceleme</w:t>
            </w:r>
            <w:r w:rsidRPr="00984DDB">
              <w:rPr>
                <w:rFonts w:ascii="Calibri" w:hAnsi="Calibri"/>
                <w:bCs/>
                <w:sz w:val="20"/>
                <w:szCs w:val="20"/>
              </w:rPr>
              <w:t xml:space="preserve"> </w:t>
            </w:r>
          </w:p>
          <w:p w:rsidR="00854DB0" w:rsidRPr="00984DDB" w:rsidRDefault="00854DB0" w:rsidP="00854DB0">
            <w:pPr>
              <w:ind w:left="720"/>
              <w:rPr>
                <w:rFonts w:ascii="Calibri" w:hAnsi="Calibri"/>
                <w:bCs/>
                <w:sz w:val="20"/>
                <w:szCs w:val="20"/>
              </w:rPr>
            </w:pPr>
          </w:p>
        </w:tc>
        <w:tc>
          <w:tcPr>
            <w:tcW w:w="4469" w:type="dxa"/>
          </w:tcPr>
          <w:p w:rsidR="00854DB0" w:rsidRPr="00984DDB" w:rsidRDefault="00854DB0" w:rsidP="00854DB0">
            <w:pPr>
              <w:rPr>
                <w:rFonts w:ascii="Calibri" w:hAnsi="Calibri"/>
                <w:b/>
                <w:bCs/>
                <w:sz w:val="20"/>
                <w:szCs w:val="20"/>
              </w:rPr>
            </w:pPr>
            <w:r w:rsidRPr="00984DDB">
              <w:rPr>
                <w:rFonts w:ascii="Calibri" w:hAnsi="Calibri"/>
                <w:b/>
                <w:bCs/>
                <w:sz w:val="20"/>
                <w:szCs w:val="20"/>
              </w:rPr>
              <w:t>Hizmet-2: Velilerle İlgili Hizmetler</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Veli toplantıları</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Veli iletişim hizmetleri</w:t>
            </w:r>
          </w:p>
          <w:p w:rsidR="00854DB0" w:rsidRPr="00984DDB" w:rsidRDefault="00854DB0" w:rsidP="004E1D44">
            <w:pPr>
              <w:numPr>
                <w:ilvl w:val="0"/>
                <w:numId w:val="5"/>
              </w:numPr>
              <w:jc w:val="both"/>
              <w:rPr>
                <w:rFonts w:ascii="Calibri" w:hAnsi="Calibri"/>
                <w:bCs/>
                <w:sz w:val="20"/>
                <w:szCs w:val="20"/>
              </w:rPr>
            </w:pPr>
            <w:r w:rsidRPr="00984DDB">
              <w:rPr>
                <w:rFonts w:ascii="Calibri" w:hAnsi="Calibri"/>
                <w:sz w:val="20"/>
                <w:szCs w:val="20"/>
              </w:rPr>
              <w:t>Okul-Aile Birliği faaliyetleri</w:t>
            </w:r>
          </w:p>
          <w:p w:rsidR="00854DB0" w:rsidRPr="00984DDB" w:rsidRDefault="00854DB0" w:rsidP="004E1D44">
            <w:pPr>
              <w:numPr>
                <w:ilvl w:val="0"/>
                <w:numId w:val="5"/>
              </w:numPr>
              <w:jc w:val="both"/>
              <w:rPr>
                <w:rFonts w:ascii="Calibri" w:hAnsi="Calibri"/>
                <w:bCs/>
                <w:sz w:val="20"/>
                <w:szCs w:val="20"/>
              </w:rPr>
            </w:pPr>
          </w:p>
        </w:tc>
      </w:tr>
      <w:tr w:rsidR="00854DB0" w:rsidRPr="006E0404" w:rsidTr="00854DB0">
        <w:trPr>
          <w:trHeight w:val="896"/>
          <w:jc w:val="center"/>
        </w:trPr>
        <w:tc>
          <w:tcPr>
            <w:tcW w:w="4641" w:type="dxa"/>
          </w:tcPr>
          <w:p w:rsidR="00854DB0" w:rsidRPr="00984DDB" w:rsidRDefault="00854DB0" w:rsidP="00854DB0">
            <w:pPr>
              <w:rPr>
                <w:rFonts w:ascii="Calibri" w:hAnsi="Calibri"/>
                <w:b/>
                <w:bCs/>
                <w:sz w:val="20"/>
                <w:szCs w:val="20"/>
              </w:rPr>
            </w:pPr>
            <w:r w:rsidRPr="00984DDB">
              <w:rPr>
                <w:rFonts w:ascii="Calibri" w:hAnsi="Calibri"/>
                <w:b/>
                <w:bCs/>
                <w:sz w:val="20"/>
                <w:szCs w:val="20"/>
              </w:rPr>
              <w:t xml:space="preserve">Hizmet-3: </w:t>
            </w:r>
            <w:r w:rsidRPr="00984DDB">
              <w:rPr>
                <w:rFonts w:ascii="Calibri" w:hAnsi="Calibri"/>
                <w:b/>
                <w:sz w:val="20"/>
                <w:szCs w:val="20"/>
              </w:rPr>
              <w:t>Öğretimin Değerlendirilmesi</w:t>
            </w:r>
          </w:p>
          <w:p w:rsidR="00854DB0" w:rsidRPr="00984DDB" w:rsidRDefault="00854DB0" w:rsidP="004E1D44">
            <w:pPr>
              <w:numPr>
                <w:ilvl w:val="0"/>
                <w:numId w:val="8"/>
              </w:numPr>
              <w:jc w:val="both"/>
              <w:rPr>
                <w:rFonts w:ascii="Calibri" w:hAnsi="Calibri"/>
                <w:bCs/>
                <w:sz w:val="20"/>
                <w:szCs w:val="20"/>
              </w:rPr>
            </w:pPr>
            <w:r w:rsidRPr="00984DDB">
              <w:rPr>
                <w:rFonts w:ascii="Calibri" w:hAnsi="Calibri"/>
                <w:sz w:val="20"/>
                <w:szCs w:val="20"/>
              </w:rPr>
              <w:t>Dönem içi değerlendirmeler</w:t>
            </w:r>
          </w:p>
        </w:tc>
        <w:tc>
          <w:tcPr>
            <w:tcW w:w="4469" w:type="dxa"/>
          </w:tcPr>
          <w:p w:rsidR="00854DB0" w:rsidRPr="00984DDB" w:rsidRDefault="00854DB0" w:rsidP="00854DB0">
            <w:pPr>
              <w:ind w:left="360"/>
              <w:rPr>
                <w:rFonts w:ascii="Calibri" w:hAnsi="Calibri"/>
                <w:bCs/>
                <w:sz w:val="20"/>
                <w:szCs w:val="20"/>
              </w:rPr>
            </w:pPr>
            <w:r w:rsidRPr="00984DDB">
              <w:rPr>
                <w:rFonts w:ascii="Calibri" w:hAnsi="Calibri"/>
                <w:bCs/>
                <w:sz w:val="20"/>
                <w:szCs w:val="20"/>
              </w:rPr>
              <w:t xml:space="preserve">                    </w:t>
            </w:r>
          </w:p>
        </w:tc>
      </w:tr>
    </w:tbl>
    <w:p w:rsidR="00854DB0" w:rsidRDefault="00854DB0" w:rsidP="00854DB0"/>
    <w:p w:rsidR="00854DB0" w:rsidRDefault="00854DB0" w:rsidP="00854DB0"/>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5303" w:rsidRDefault="005C5303" w:rsidP="00854DB0">
      <w:pPr>
        <w:rPr>
          <w:b/>
          <w:color w:val="548DD4" w:themeColor="text2" w:themeTint="99"/>
          <w:sz w:val="28"/>
          <w:szCs w:val="28"/>
        </w:rPr>
      </w:pPr>
    </w:p>
    <w:p w:rsidR="005C5303" w:rsidRDefault="005C5303" w:rsidP="00854DB0">
      <w:pPr>
        <w:rPr>
          <w:b/>
          <w:color w:val="548DD4" w:themeColor="text2" w:themeTint="99"/>
          <w:sz w:val="28"/>
          <w:szCs w:val="28"/>
        </w:rPr>
      </w:pPr>
    </w:p>
    <w:p w:rsidR="005C5303" w:rsidRDefault="005C5303" w:rsidP="00854DB0">
      <w:pPr>
        <w:rPr>
          <w:b/>
          <w:color w:val="548DD4" w:themeColor="text2" w:themeTint="99"/>
          <w:sz w:val="28"/>
          <w:szCs w:val="28"/>
        </w:rPr>
      </w:pPr>
    </w:p>
    <w:p w:rsidR="005C5303" w:rsidRDefault="005C5303"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5C72CF" w:rsidRDefault="005C72CF" w:rsidP="00854DB0">
      <w:pPr>
        <w:rPr>
          <w:b/>
          <w:color w:val="548DD4" w:themeColor="text2" w:themeTint="99"/>
          <w:sz w:val="28"/>
          <w:szCs w:val="28"/>
        </w:rPr>
      </w:pPr>
    </w:p>
    <w:p w:rsidR="00854DB0" w:rsidRPr="005C72CF" w:rsidRDefault="00854DB0" w:rsidP="00854DB0">
      <w:pPr>
        <w:rPr>
          <w:b/>
          <w:color w:val="548DD4" w:themeColor="text2" w:themeTint="99"/>
          <w:sz w:val="28"/>
          <w:szCs w:val="28"/>
        </w:rPr>
      </w:pPr>
      <w:r w:rsidRPr="005C72CF">
        <w:rPr>
          <w:b/>
          <w:color w:val="548DD4" w:themeColor="text2" w:themeTint="99"/>
          <w:sz w:val="28"/>
          <w:szCs w:val="28"/>
        </w:rPr>
        <w:t>D – PAYDAŞ ANALİZİ</w:t>
      </w:r>
    </w:p>
    <w:p w:rsidR="00854DB0" w:rsidRDefault="00854DB0" w:rsidP="00854DB0">
      <w:pPr>
        <w:pStyle w:val="Balk3"/>
        <w:spacing w:before="0" w:line="360" w:lineRule="auto"/>
        <w:ind w:left="1440" w:hanging="360"/>
        <w:rPr>
          <w:color w:val="000080"/>
          <w:sz w:val="20"/>
          <w:szCs w:val="20"/>
        </w:rPr>
      </w:pPr>
    </w:p>
    <w:p w:rsidR="00854DB0" w:rsidRPr="005C72CF" w:rsidRDefault="00854DB0" w:rsidP="005C72CF">
      <w:pPr>
        <w:pStyle w:val="Balk3"/>
        <w:spacing w:before="0" w:line="360" w:lineRule="auto"/>
        <w:rPr>
          <w:rFonts w:ascii="Arial-BoldMT" w:hAnsi="Arial-BoldMT" w:cs="Arial-BoldMT"/>
          <w:bCs w:val="0"/>
          <w:color w:val="17365D" w:themeColor="text2" w:themeShade="BF"/>
          <w:sz w:val="27"/>
          <w:szCs w:val="27"/>
        </w:rPr>
      </w:pPr>
      <w:r w:rsidRPr="005C72CF">
        <w:rPr>
          <w:rFonts w:ascii="Arial-BoldMT" w:hAnsi="Arial-BoldMT" w:cs="Arial-BoldMT"/>
          <w:bCs w:val="0"/>
          <w:color w:val="17365D" w:themeColor="text2" w:themeShade="BF"/>
          <w:sz w:val="27"/>
          <w:szCs w:val="27"/>
        </w:rPr>
        <w:t>İÇ VE DIŞ PAYDAŞ ANALİZİ</w:t>
      </w:r>
    </w:p>
    <w:p w:rsidR="00854DB0" w:rsidRPr="005C72CF" w:rsidRDefault="00854DB0" w:rsidP="005C72CF">
      <w:pPr>
        <w:pStyle w:val="Balk3"/>
        <w:numPr>
          <w:ilvl w:val="2"/>
          <w:numId w:val="0"/>
        </w:numPr>
        <w:tabs>
          <w:tab w:val="num" w:pos="0"/>
        </w:tabs>
        <w:spacing w:before="0"/>
        <w:rPr>
          <w:rFonts w:ascii="Times New Roman" w:hAnsi="Times New Roman" w:cs="Times New Roman"/>
          <w:sz w:val="28"/>
          <w:szCs w:val="28"/>
        </w:rPr>
      </w:pPr>
      <w:r w:rsidRPr="005C72CF">
        <w:rPr>
          <w:rFonts w:ascii="Times New Roman" w:hAnsi="Times New Roman" w:cs="Times New Roman"/>
          <w:color w:val="1F497D" w:themeColor="text2"/>
          <w:sz w:val="28"/>
          <w:szCs w:val="28"/>
        </w:rPr>
        <w:t xml:space="preserve"> </w:t>
      </w:r>
      <w:r w:rsidRPr="005C72CF">
        <w:rPr>
          <w:rFonts w:ascii="Times New Roman" w:hAnsi="Times New Roman" w:cs="Times New Roman"/>
          <w:sz w:val="28"/>
          <w:szCs w:val="28"/>
        </w:rPr>
        <w:t>İç Paydaşlar</w:t>
      </w:r>
    </w:p>
    <w:p w:rsidR="005C72CF" w:rsidRPr="005C72CF" w:rsidRDefault="005C72CF" w:rsidP="005C72CF"/>
    <w:p w:rsidR="00854DB0" w:rsidRDefault="00854DB0" w:rsidP="00854DB0">
      <w:pPr>
        <w:rPr>
          <w:b/>
          <w:i/>
        </w:rPr>
      </w:pPr>
      <w:r w:rsidRPr="004F7E61">
        <w:rPr>
          <w:b/>
          <w:i/>
        </w:rPr>
        <w:t xml:space="preserve">1. </w:t>
      </w:r>
      <w:r>
        <w:rPr>
          <w:b/>
          <w:i/>
        </w:rPr>
        <w:t>Valilik:</w:t>
      </w:r>
      <w:r w:rsidRPr="00312868">
        <w:t xml:space="preserve"> Olur Makamıdır..</w:t>
      </w:r>
    </w:p>
    <w:p w:rsidR="00854DB0" w:rsidRPr="00110482" w:rsidRDefault="00854DB0" w:rsidP="00854DB0">
      <w:pPr>
        <w:rPr>
          <w:b/>
          <w:i/>
        </w:rPr>
      </w:pPr>
      <w:r>
        <w:rPr>
          <w:b/>
          <w:i/>
        </w:rPr>
        <w:t>2.</w:t>
      </w:r>
      <w:r w:rsidRPr="004F7E61">
        <w:rPr>
          <w:b/>
          <w:i/>
        </w:rPr>
        <w:t>Milli Eğitim Müdürlüğü:</w:t>
      </w:r>
      <w:r w:rsidRPr="00856D08">
        <w:t xml:space="preserve"> Milli Eğitim Bakanlığının ürettiği politikaları uygulayan ve okulun bağlı olduğu mercidir. </w:t>
      </w:r>
    </w:p>
    <w:p w:rsidR="00854DB0" w:rsidRDefault="00854DB0" w:rsidP="00854DB0">
      <w:r>
        <w:rPr>
          <w:b/>
          <w:i/>
        </w:rPr>
        <w:t>3</w:t>
      </w:r>
      <w:r>
        <w:t>.</w:t>
      </w:r>
      <w:r w:rsidRPr="00312868">
        <w:rPr>
          <w:b/>
          <w:i/>
        </w:rPr>
        <w:t>İlçe Milli Eğitim Müdürlüğü</w:t>
      </w:r>
      <w:r w:rsidRPr="004F7E61">
        <w:rPr>
          <w:b/>
          <w:i/>
        </w:rPr>
        <w:t>:</w:t>
      </w:r>
      <w:r w:rsidRPr="00856D08">
        <w:t xml:space="preserve"> Milli Eğitim Bakanlığının ürettiği politikaları uygulayan ve okulun bağlı olduğu mercidir. </w:t>
      </w:r>
    </w:p>
    <w:p w:rsidR="00854DB0" w:rsidRPr="00856D08" w:rsidRDefault="00854DB0" w:rsidP="00854DB0">
      <w:r>
        <w:rPr>
          <w:b/>
          <w:i/>
        </w:rPr>
        <w:t>4</w:t>
      </w:r>
      <w:r w:rsidRPr="004F7E61">
        <w:rPr>
          <w:b/>
          <w:i/>
        </w:rPr>
        <w:t>. Öğretmenler:</w:t>
      </w:r>
      <w:r w:rsidRPr="00856D08">
        <w:t xml:space="preserve"> Hizmeti veren personellerdir. </w:t>
      </w:r>
    </w:p>
    <w:p w:rsidR="00854DB0" w:rsidRPr="00856D08" w:rsidRDefault="00854DB0" w:rsidP="00854DB0">
      <w:r>
        <w:rPr>
          <w:b/>
          <w:i/>
        </w:rPr>
        <w:t>5</w:t>
      </w:r>
      <w:r w:rsidRPr="004F7E61">
        <w:rPr>
          <w:b/>
          <w:i/>
        </w:rPr>
        <w:t>. Öğrenciler:</w:t>
      </w:r>
      <w:r w:rsidRPr="00856D08">
        <w:t xml:space="preserve"> Hizmetin sunulduğu paydaşlardır. </w:t>
      </w:r>
    </w:p>
    <w:p w:rsidR="00854DB0" w:rsidRPr="00856D08" w:rsidRDefault="00854DB0" w:rsidP="00854DB0">
      <w:r>
        <w:rPr>
          <w:b/>
          <w:i/>
        </w:rPr>
        <w:t>6.</w:t>
      </w:r>
      <w:r w:rsidRPr="004F7E61">
        <w:rPr>
          <w:b/>
          <w:i/>
        </w:rPr>
        <w:t xml:space="preserve"> Veliler:</w:t>
      </w:r>
      <w:r w:rsidRPr="00856D08">
        <w:t xml:space="preserve"> Okullara maddi ve manevi destek sağlayabilme kapasitesi bulunur. Aynı zamanda uyumlu işbirliği içinde olunması gereken kesimdir.</w:t>
      </w:r>
    </w:p>
    <w:p w:rsidR="00854DB0" w:rsidRPr="00856D08" w:rsidRDefault="00854DB0" w:rsidP="00854DB0">
      <w:r>
        <w:rPr>
          <w:b/>
          <w:i/>
        </w:rPr>
        <w:t>7</w:t>
      </w:r>
      <w:r w:rsidRPr="00312868">
        <w:rPr>
          <w:b/>
          <w:i/>
        </w:rPr>
        <w:t>. Okul Aile Birliği:</w:t>
      </w:r>
      <w:r w:rsidRPr="00856D08">
        <w:t xml:space="preserve"> Okulun tedarikçisi konumunda olup, okulun lojistik yönden destekçisi ve işleticisi görevi vardır.</w:t>
      </w:r>
    </w:p>
    <w:p w:rsidR="00854DB0" w:rsidRPr="00856D08" w:rsidRDefault="00854DB0" w:rsidP="00854DB0">
      <w:r>
        <w:rPr>
          <w:b/>
          <w:i/>
        </w:rPr>
        <w:t>8</w:t>
      </w:r>
      <w:r w:rsidRPr="00312868">
        <w:rPr>
          <w:b/>
          <w:i/>
        </w:rPr>
        <w:t>. Eğitim Vakfı:</w:t>
      </w:r>
      <w:r w:rsidRPr="00856D08">
        <w:t xml:space="preserve"> Okulun tedarikçisi konumunda olup büyük projelerin gerçekleştirilmesinde destekçidir</w:t>
      </w:r>
    </w:p>
    <w:p w:rsidR="00854DB0" w:rsidRPr="00856D08" w:rsidRDefault="00854DB0" w:rsidP="00854DB0">
      <w:r>
        <w:rPr>
          <w:b/>
          <w:i/>
        </w:rPr>
        <w:t>9. Okul Servisleri</w:t>
      </w:r>
    </w:p>
    <w:p w:rsidR="00891376" w:rsidRDefault="00854DB0" w:rsidP="00891376">
      <w:pPr>
        <w:rPr>
          <w:b/>
          <w:i/>
        </w:rPr>
      </w:pPr>
      <w:r>
        <w:rPr>
          <w:b/>
          <w:i/>
        </w:rPr>
        <w:t>10.Çevre</w:t>
      </w:r>
    </w:p>
    <w:p w:rsidR="00891376" w:rsidRDefault="00854DB0" w:rsidP="00854DB0">
      <w:r>
        <w:rPr>
          <w:b/>
          <w:i/>
        </w:rPr>
        <w:t>11</w:t>
      </w:r>
      <w:r w:rsidRPr="00312868">
        <w:rPr>
          <w:b/>
          <w:i/>
        </w:rPr>
        <w:t>. Destek Personeli:</w:t>
      </w:r>
      <w:r w:rsidRPr="00856D08">
        <w:t xml:space="preserve"> Görevli personeldir.</w:t>
      </w:r>
      <w:r w:rsidR="00666EC2" w:rsidRPr="00666EC2">
        <w:rPr>
          <w:rFonts w:ascii="Calibri" w:hAnsi="Calibri"/>
          <w:caps/>
          <w:color w:val="FF0000"/>
          <w:sz w:val="20"/>
        </w:rPr>
        <w:t xml:space="preserve"> </w:t>
      </w:r>
    </w:p>
    <w:p w:rsidR="005C72CF" w:rsidRDefault="00854DB0" w:rsidP="00854DB0">
      <w:pPr>
        <w:rPr>
          <w:rFonts w:ascii="Arial" w:hAnsi="Arial" w:cs="Arial"/>
          <w:b/>
          <w:bCs/>
          <w:color w:val="1F497D" w:themeColor="text2"/>
        </w:rPr>
      </w:pPr>
      <w:r w:rsidRPr="005C72CF">
        <w:rPr>
          <w:rFonts w:ascii="Arial" w:hAnsi="Arial" w:cs="Arial"/>
          <w:b/>
          <w:bCs/>
          <w:color w:val="1F497D" w:themeColor="text2"/>
        </w:rPr>
        <w:t xml:space="preserve">  </w:t>
      </w:r>
    </w:p>
    <w:p w:rsidR="005C72CF" w:rsidRDefault="005C72CF" w:rsidP="00854DB0">
      <w:pPr>
        <w:rPr>
          <w:b/>
          <w:bCs/>
          <w:color w:val="1F497D" w:themeColor="text2"/>
          <w:sz w:val="28"/>
          <w:szCs w:val="28"/>
        </w:rPr>
      </w:pPr>
    </w:p>
    <w:p w:rsidR="005C72CF" w:rsidRDefault="005C72CF" w:rsidP="00854DB0">
      <w:pPr>
        <w:rPr>
          <w:b/>
          <w:bCs/>
          <w:color w:val="1F497D" w:themeColor="text2"/>
          <w:sz w:val="28"/>
          <w:szCs w:val="28"/>
        </w:rPr>
      </w:pPr>
    </w:p>
    <w:p w:rsidR="00854DB0" w:rsidRPr="005C72CF" w:rsidRDefault="00854DB0" w:rsidP="00854DB0">
      <w:pPr>
        <w:rPr>
          <w:color w:val="1F497D" w:themeColor="text2"/>
          <w:sz w:val="28"/>
          <w:szCs w:val="28"/>
        </w:rPr>
      </w:pPr>
      <w:r w:rsidRPr="005C72CF">
        <w:rPr>
          <w:b/>
          <w:bCs/>
          <w:color w:val="1F497D" w:themeColor="text2"/>
          <w:sz w:val="28"/>
          <w:szCs w:val="28"/>
        </w:rPr>
        <w:t>Dış Paydaşlar</w:t>
      </w:r>
    </w:p>
    <w:p w:rsidR="00F81FF1" w:rsidRPr="00F81FF1" w:rsidRDefault="00F81FF1" w:rsidP="00854DB0">
      <w:pPr>
        <w:rPr>
          <w:rFonts w:asciiTheme="majorHAnsi" w:hAnsiTheme="majorHAnsi" w:cs="Arial"/>
          <w:b/>
          <w:bCs/>
          <w:color w:val="000080"/>
        </w:rPr>
      </w:pPr>
    </w:p>
    <w:p w:rsidR="00854DB0" w:rsidRDefault="00854DB0" w:rsidP="00854DB0">
      <w:pPr>
        <w:rPr>
          <w:b/>
          <w:i/>
        </w:rPr>
      </w:pPr>
      <w:r w:rsidRPr="00312868">
        <w:rPr>
          <w:b/>
          <w:i/>
        </w:rPr>
        <w:t xml:space="preserve">1. </w:t>
      </w:r>
      <w:r>
        <w:rPr>
          <w:b/>
          <w:i/>
        </w:rPr>
        <w:t>Belediyeler:</w:t>
      </w:r>
      <w:r w:rsidRPr="004D040C">
        <w:t xml:space="preserve"> </w:t>
      </w:r>
      <w:r w:rsidRPr="00856D08">
        <w:t>Eğitim hizmetin lojistik destekçileri olmaları beklenir.</w:t>
      </w:r>
    </w:p>
    <w:p w:rsidR="00854DB0" w:rsidRPr="00856D08" w:rsidRDefault="00854DB0" w:rsidP="00854DB0">
      <w:r>
        <w:rPr>
          <w:b/>
          <w:i/>
        </w:rPr>
        <w:t>2. Muhtar</w:t>
      </w:r>
      <w:r w:rsidRPr="00312868">
        <w:rPr>
          <w:b/>
          <w:i/>
        </w:rPr>
        <w:t>:</w:t>
      </w:r>
      <w:r w:rsidRPr="00856D08">
        <w:t xml:space="preserve"> Eğitim hizmetin lojistik destekçileri olmaları beklenir.</w:t>
      </w:r>
    </w:p>
    <w:p w:rsidR="00854DB0" w:rsidRDefault="00854DB0" w:rsidP="00854DB0">
      <w:r>
        <w:rPr>
          <w:b/>
          <w:i/>
        </w:rPr>
        <w:t>3</w:t>
      </w:r>
      <w:r w:rsidRPr="00312868">
        <w:rPr>
          <w:b/>
          <w:i/>
        </w:rPr>
        <w:t>. Medya:</w:t>
      </w:r>
      <w:r w:rsidRPr="00856D08">
        <w:t xml:space="preserve"> Eğitimin niteliğinin arttırılmasında işbirliği kaçınılmaz ve lüzumlu olan stratejik bir dış paydaştır.</w:t>
      </w:r>
    </w:p>
    <w:p w:rsidR="00854DB0" w:rsidRDefault="00854DB0" w:rsidP="00854DB0">
      <w:r>
        <w:rPr>
          <w:b/>
          <w:i/>
        </w:rPr>
        <w:t>4</w:t>
      </w:r>
      <w:r w:rsidRPr="00312868">
        <w:rPr>
          <w:b/>
          <w:i/>
        </w:rPr>
        <w:t>. Üniversiteler:</w:t>
      </w:r>
      <w:r w:rsidRPr="00856D08">
        <w:t xml:space="preserve"> Eğitim öğretim hizmetinin niteliği açısından destekçi ve işbirlikçi konumda olması gereken tedarikçi ve m</w:t>
      </w:r>
      <w:r>
        <w:t xml:space="preserve">üşteri sayılabilecek kesimdir. </w:t>
      </w:r>
    </w:p>
    <w:p w:rsidR="00854DB0" w:rsidRPr="00856D08" w:rsidRDefault="00854DB0" w:rsidP="00854DB0">
      <w:r w:rsidRPr="005908E7">
        <w:rPr>
          <w:b/>
          <w:i/>
        </w:rPr>
        <w:t>5. Sivil Toplum</w:t>
      </w:r>
      <w:r w:rsidRPr="00312868">
        <w:rPr>
          <w:b/>
          <w:i/>
        </w:rPr>
        <w:t xml:space="preserve"> Örgütleri</w:t>
      </w:r>
      <w:r w:rsidRPr="00856D08">
        <w:t>: En stratejik destekçi konumundadırlar. Uyumlu bir işbirliği ile bir gelişim fırsatıdırlar.</w:t>
      </w:r>
    </w:p>
    <w:p w:rsidR="00854DB0" w:rsidRDefault="00854DB0" w:rsidP="00854DB0"/>
    <w:p w:rsidR="005C72CF" w:rsidRDefault="005C72CF" w:rsidP="00854DB0"/>
    <w:p w:rsidR="005C72CF" w:rsidRDefault="005C72CF" w:rsidP="00854DB0"/>
    <w:p w:rsidR="005C72CF" w:rsidRDefault="005C72CF" w:rsidP="00854DB0"/>
    <w:p w:rsidR="005C72CF" w:rsidRDefault="005C72CF" w:rsidP="00854DB0"/>
    <w:p w:rsidR="005C72CF" w:rsidRDefault="005C72CF" w:rsidP="00854DB0"/>
    <w:p w:rsidR="005C72CF" w:rsidRDefault="005C72CF" w:rsidP="00854DB0"/>
    <w:p w:rsidR="005C72CF" w:rsidRDefault="005C72CF" w:rsidP="00854DB0"/>
    <w:p w:rsidR="005C5303" w:rsidRDefault="005C5303" w:rsidP="00854DB0"/>
    <w:p w:rsidR="005C72CF" w:rsidRDefault="005C72CF" w:rsidP="00854DB0"/>
    <w:p w:rsidR="005C72CF" w:rsidRDefault="005C72CF" w:rsidP="00854DB0"/>
    <w:p w:rsidR="005C72CF" w:rsidRDefault="005C72CF" w:rsidP="00854DB0"/>
    <w:p w:rsidR="005C72CF" w:rsidRDefault="005C72CF" w:rsidP="00854DB0"/>
    <w:p w:rsidR="005C72CF" w:rsidRDefault="005C72CF" w:rsidP="00854DB0"/>
    <w:p w:rsidR="005C72CF" w:rsidRPr="005C5303" w:rsidRDefault="00871764" w:rsidP="004E1D44">
      <w:pPr>
        <w:pStyle w:val="ListeParagraf"/>
        <w:numPr>
          <w:ilvl w:val="0"/>
          <w:numId w:val="11"/>
        </w:numPr>
        <w:spacing w:after="200" w:line="276" w:lineRule="auto"/>
        <w:jc w:val="both"/>
        <w:rPr>
          <w:b/>
          <w:color w:val="548DD4" w:themeColor="text2" w:themeTint="99"/>
        </w:rPr>
      </w:pPr>
      <w:r>
        <w:rPr>
          <w:b/>
          <w:caps/>
          <w:color w:val="548DD4" w:themeColor="text2" w:themeTint="99"/>
        </w:rPr>
        <w:t>DIŞ PAYDAŞ ANALİZİ TESB</w:t>
      </w:r>
      <w:r w:rsidR="005C72CF" w:rsidRPr="005C5303">
        <w:rPr>
          <w:b/>
          <w:caps/>
          <w:color w:val="548DD4" w:themeColor="text2" w:themeTint="99"/>
        </w:rPr>
        <w:t>İTLERİ ?</w:t>
      </w:r>
    </w:p>
    <w:p w:rsidR="005C72CF" w:rsidRPr="005C5303" w:rsidRDefault="005C72CF" w:rsidP="005C72CF">
      <w:pPr>
        <w:pStyle w:val="AralkYok"/>
        <w:rPr>
          <w:rFonts w:ascii="Times New Roman" w:hAnsi="Times New Roman"/>
          <w:b/>
          <w:caps/>
          <w:color w:val="548DD4" w:themeColor="text2" w:themeTint="99"/>
          <w:sz w:val="24"/>
          <w:szCs w:val="24"/>
        </w:rPr>
      </w:pPr>
      <w:r w:rsidRPr="005C5303">
        <w:rPr>
          <w:rFonts w:ascii="Times New Roman" w:hAnsi="Times New Roman"/>
          <w:b/>
          <w:caps/>
          <w:color w:val="548DD4" w:themeColor="text2" w:themeTint="99"/>
          <w:sz w:val="24"/>
          <w:szCs w:val="24"/>
        </w:rPr>
        <w:t>GZFT;</w:t>
      </w:r>
    </w:p>
    <w:p w:rsidR="005C72CF" w:rsidRPr="00F5411C" w:rsidRDefault="005C72CF" w:rsidP="005C72CF">
      <w:pPr>
        <w:pStyle w:val="AralkYok"/>
        <w:rPr>
          <w:rFonts w:ascii="Times New Roman" w:hAnsi="Times New Roman"/>
          <w:b/>
          <w:caps/>
          <w:color w:val="FF0000"/>
          <w:sz w:val="24"/>
          <w:szCs w:val="24"/>
        </w:rPr>
      </w:pPr>
    </w:p>
    <w:p w:rsidR="005C72CF" w:rsidRDefault="005C72CF" w:rsidP="005C72CF">
      <w:pPr>
        <w:pStyle w:val="AralkYok"/>
        <w:rPr>
          <w:rFonts w:ascii="Times New Roman" w:hAnsi="Times New Roman"/>
        </w:rPr>
      </w:pPr>
      <w:r>
        <w:rPr>
          <w:rFonts w:ascii="Times New Roman" w:hAnsi="Times New Roman"/>
        </w:rPr>
        <w:t xml:space="preserve">       Nene Hatun</w:t>
      </w:r>
      <w:r w:rsidRPr="00F5411C">
        <w:rPr>
          <w:rFonts w:ascii="Times New Roman" w:hAnsi="Times New Roman"/>
        </w:rPr>
        <w:t xml:space="preserve"> Anaokulu  Müdürlüğü GZFT çalışmaları çoğulcu ve katılımcı bir anlayışla yapılmıştır. Paydaş analizi çalışmaları kapsamında paydaşlarımızla yapılan görüşme, anket, toplantılar, kurum içi ve çevre analizi sonucunda elde edilen veriler değerlendirilerek müdürlüğümüzün güçlü yönleri, zayıf yönleri, fırsat ve tehditleri belirlenmiştir.</w:t>
      </w:r>
    </w:p>
    <w:p w:rsidR="005C72CF" w:rsidRDefault="005C72CF" w:rsidP="005C72CF">
      <w:pPr>
        <w:pStyle w:val="AralkYok"/>
        <w:rPr>
          <w:rFonts w:ascii="Times New Roman" w:hAnsi="Times New Roman"/>
        </w:rPr>
      </w:pPr>
    </w:p>
    <w:p w:rsidR="005C72CF" w:rsidRDefault="005C72CF" w:rsidP="005C72CF">
      <w:pPr>
        <w:pStyle w:val="AralkYok"/>
        <w:rPr>
          <w:rFonts w:ascii="Times New Roman" w:hAnsi="Times New Roman"/>
          <w:b/>
          <w:color w:val="548DD4"/>
          <w:sz w:val="24"/>
          <w:szCs w:val="24"/>
        </w:rPr>
      </w:pPr>
      <w:r w:rsidRPr="00721A9D">
        <w:rPr>
          <w:rFonts w:ascii="Times New Roman" w:hAnsi="Times New Roman"/>
          <w:b/>
          <w:color w:val="548DD4"/>
          <w:sz w:val="24"/>
          <w:szCs w:val="24"/>
        </w:rPr>
        <w:t>Tablo 10: Güçlü ve,Zayıf Yönler, Fırsatlar, Tehditler</w:t>
      </w:r>
    </w:p>
    <w:p w:rsidR="005C72CF" w:rsidRDefault="005C72CF" w:rsidP="00854DB0"/>
    <w:tbl>
      <w:tblPr>
        <w:tblStyle w:val="TabloKlavuzu"/>
        <w:tblW w:w="0" w:type="auto"/>
        <w:tblLook w:val="04A0"/>
      </w:tblPr>
      <w:tblGrid>
        <w:gridCol w:w="4605"/>
        <w:gridCol w:w="4606"/>
      </w:tblGrid>
      <w:tr w:rsidR="005C72CF" w:rsidTr="005C72CF">
        <w:tc>
          <w:tcPr>
            <w:tcW w:w="4605" w:type="dxa"/>
          </w:tcPr>
          <w:p w:rsidR="005C72CF" w:rsidRPr="005C5303" w:rsidRDefault="005C72CF" w:rsidP="00854DB0">
            <w:pPr>
              <w:rPr>
                <w:color w:val="548DD4" w:themeColor="text2" w:themeTint="99"/>
              </w:rPr>
            </w:pPr>
            <w:r w:rsidRPr="005C5303">
              <w:rPr>
                <w:rFonts w:eastAsia="Arial Unicode MS"/>
                <w:b/>
                <w:caps/>
                <w:color w:val="548DD4" w:themeColor="text2" w:themeTint="99"/>
              </w:rPr>
              <w:t>Güçlü Yönlerimiz</w:t>
            </w:r>
          </w:p>
        </w:tc>
        <w:tc>
          <w:tcPr>
            <w:tcW w:w="4606" w:type="dxa"/>
          </w:tcPr>
          <w:p w:rsidR="005C72CF" w:rsidRPr="005C5303" w:rsidRDefault="005C72CF" w:rsidP="00854DB0">
            <w:pPr>
              <w:rPr>
                <w:color w:val="548DD4" w:themeColor="text2" w:themeTint="99"/>
              </w:rPr>
            </w:pPr>
            <w:r w:rsidRPr="005C5303">
              <w:rPr>
                <w:rFonts w:eastAsia="Arial Unicode MS"/>
                <w:b/>
                <w:caps/>
                <w:color w:val="548DD4" w:themeColor="text2" w:themeTint="99"/>
              </w:rPr>
              <w:t>Zayıf Yönlerimiz</w:t>
            </w:r>
          </w:p>
        </w:tc>
      </w:tr>
      <w:tr w:rsidR="005C72CF" w:rsidTr="005C72CF">
        <w:tc>
          <w:tcPr>
            <w:tcW w:w="4605" w:type="dxa"/>
          </w:tcPr>
          <w:p w:rsidR="005C72CF" w:rsidRPr="00255013" w:rsidRDefault="005C72CF" w:rsidP="004E1D44">
            <w:pPr>
              <w:pStyle w:val="AralkYok"/>
              <w:numPr>
                <w:ilvl w:val="0"/>
                <w:numId w:val="15"/>
              </w:numPr>
              <w:rPr>
                <w:rFonts w:ascii="Times New Roman" w:eastAsia="Arial Unicode MS" w:hAnsi="Times New Roman"/>
                <w:b/>
                <w:i/>
              </w:rPr>
            </w:pPr>
            <w:r w:rsidRPr="0013649F">
              <w:rPr>
                <w:rFonts w:ascii="Times New Roman" w:eastAsia="Arial Unicode MS" w:hAnsi="Times New Roman"/>
                <w:b/>
                <w:i/>
              </w:rPr>
              <w:t xml:space="preserve">İdarenin yeniliklere açık olması ve çabaları </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Öğretmenlerin özverili çalışmaları</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Yapılan Sosyal Etkinlikler</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Fotokopi makinesinin sınırsız kullanımı</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Çalışanlar arasındaki uyum, birlik ve beraberlik</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Yetenekli ve çalışkan bir hizmetlisinin olması</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Genç, dinamik ve çalışkan personelin olması</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Okulun kaloriferli olması</w:t>
            </w:r>
          </w:p>
          <w:p w:rsidR="005C72C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Okulun bakımlı olması</w:t>
            </w:r>
          </w:p>
          <w:p w:rsidR="005C72CF" w:rsidRPr="0013649F" w:rsidRDefault="005C72CF" w:rsidP="004E1D44">
            <w:pPr>
              <w:pStyle w:val="ListeParagraf"/>
              <w:numPr>
                <w:ilvl w:val="0"/>
                <w:numId w:val="15"/>
              </w:numPr>
              <w:spacing w:after="200" w:line="276" w:lineRule="auto"/>
              <w:jc w:val="both"/>
              <w:rPr>
                <w:rFonts w:eastAsia="Arial Unicode MS"/>
                <w:b/>
                <w:i/>
                <w:sz w:val="20"/>
                <w:szCs w:val="20"/>
              </w:rPr>
            </w:pPr>
            <w:r w:rsidRPr="0013649F">
              <w:rPr>
                <w:rFonts w:eastAsia="Arial Unicode MS"/>
                <w:b/>
                <w:i/>
                <w:sz w:val="20"/>
                <w:szCs w:val="20"/>
              </w:rPr>
              <w:t>Veli okul işbirliğinin güçlü olması</w:t>
            </w:r>
          </w:p>
          <w:p w:rsidR="005C72CF" w:rsidRDefault="005C72CF" w:rsidP="004E1D44">
            <w:pPr>
              <w:pStyle w:val="AralkYok"/>
              <w:numPr>
                <w:ilvl w:val="0"/>
                <w:numId w:val="15"/>
              </w:numPr>
              <w:rPr>
                <w:rFonts w:ascii="Times New Roman" w:eastAsia="Arial Unicode MS" w:hAnsi="Times New Roman"/>
                <w:b/>
                <w:i/>
              </w:rPr>
            </w:pPr>
            <w:r w:rsidRPr="00255013">
              <w:rPr>
                <w:rFonts w:ascii="Times New Roman" w:eastAsia="Arial Unicode MS" w:hAnsi="Times New Roman"/>
                <w:b/>
                <w:i/>
              </w:rPr>
              <w:t>Okul ve kurumlar arasında işbirliği ve uyum olması</w:t>
            </w:r>
          </w:p>
          <w:p w:rsidR="005C72CF" w:rsidRPr="005C72CF" w:rsidRDefault="005C72CF" w:rsidP="004E1D44">
            <w:pPr>
              <w:pStyle w:val="AralkYok"/>
              <w:numPr>
                <w:ilvl w:val="0"/>
                <w:numId w:val="15"/>
              </w:numPr>
              <w:rPr>
                <w:rFonts w:ascii="Times New Roman" w:eastAsia="Arial Unicode MS" w:hAnsi="Times New Roman"/>
                <w:b/>
                <w:i/>
              </w:rPr>
            </w:pPr>
            <w:r w:rsidRPr="005C72CF">
              <w:rPr>
                <w:rFonts w:ascii="Times New Roman" w:eastAsia="Arial Unicode MS" w:hAnsi="Times New Roman"/>
                <w:b/>
                <w:i/>
              </w:rPr>
              <w:t>Velinin okul öncesi eğitime önem vermesi</w:t>
            </w:r>
          </w:p>
        </w:tc>
        <w:tc>
          <w:tcPr>
            <w:tcW w:w="4606" w:type="dxa"/>
          </w:tcPr>
          <w:p w:rsidR="005C72CF" w:rsidRPr="0013649F" w:rsidRDefault="005C72CF" w:rsidP="004E1D44">
            <w:pPr>
              <w:pStyle w:val="ListeParagraf"/>
              <w:numPr>
                <w:ilvl w:val="0"/>
                <w:numId w:val="12"/>
              </w:numPr>
              <w:spacing w:after="200" w:line="276" w:lineRule="auto"/>
              <w:ind w:left="360"/>
              <w:jc w:val="both"/>
              <w:rPr>
                <w:rFonts w:eastAsia="Arial Unicode MS"/>
                <w:b/>
                <w:i/>
                <w:sz w:val="20"/>
                <w:szCs w:val="20"/>
              </w:rPr>
            </w:pPr>
            <w:r w:rsidRPr="0013649F">
              <w:rPr>
                <w:rFonts w:eastAsia="Arial Unicode MS"/>
                <w:b/>
                <w:i/>
                <w:sz w:val="20"/>
                <w:szCs w:val="20"/>
              </w:rPr>
              <w:t>Yardımcı personel azlığı</w:t>
            </w:r>
          </w:p>
          <w:p w:rsidR="005C72CF" w:rsidRDefault="005C72CF" w:rsidP="004E1D44">
            <w:pPr>
              <w:pStyle w:val="AralkYok"/>
              <w:numPr>
                <w:ilvl w:val="0"/>
                <w:numId w:val="12"/>
              </w:numPr>
              <w:ind w:left="360"/>
              <w:rPr>
                <w:rFonts w:ascii="Times New Roman" w:eastAsia="Arial Unicode MS" w:hAnsi="Times New Roman"/>
                <w:b/>
                <w:i/>
              </w:rPr>
            </w:pPr>
            <w:r>
              <w:rPr>
                <w:rFonts w:ascii="Times New Roman" w:eastAsia="Arial Unicode MS" w:hAnsi="Times New Roman"/>
                <w:b/>
                <w:i/>
              </w:rPr>
              <w:t>Teknolojik donanım ve teknoloji kullanımını artırma</w:t>
            </w:r>
          </w:p>
          <w:p w:rsidR="005C72CF" w:rsidRPr="00255013" w:rsidRDefault="00871764" w:rsidP="004E1D44">
            <w:pPr>
              <w:pStyle w:val="AralkYok"/>
              <w:numPr>
                <w:ilvl w:val="0"/>
                <w:numId w:val="12"/>
              </w:numPr>
              <w:ind w:left="360"/>
              <w:rPr>
                <w:rFonts w:ascii="Times New Roman" w:eastAsia="Arial Unicode MS" w:hAnsi="Times New Roman"/>
                <w:b/>
                <w:i/>
              </w:rPr>
            </w:pPr>
            <w:r>
              <w:rPr>
                <w:rFonts w:ascii="Times New Roman" w:eastAsia="Arial Unicode MS" w:hAnsi="Times New Roman"/>
                <w:b/>
                <w:i/>
              </w:rPr>
              <w:t>Sınıf Mevcut</w:t>
            </w:r>
            <w:r w:rsidR="005C72CF" w:rsidRPr="00255013">
              <w:rPr>
                <w:rFonts w:ascii="Times New Roman" w:eastAsia="Arial Unicode MS" w:hAnsi="Times New Roman"/>
                <w:b/>
                <w:i/>
              </w:rPr>
              <w:t>larının Uygun olmaması</w:t>
            </w:r>
          </w:p>
          <w:p w:rsidR="005C72CF" w:rsidRPr="00255013" w:rsidRDefault="005C72CF" w:rsidP="004E1D44">
            <w:pPr>
              <w:pStyle w:val="AralkYok"/>
              <w:numPr>
                <w:ilvl w:val="0"/>
                <w:numId w:val="12"/>
              </w:numPr>
              <w:ind w:left="360"/>
              <w:rPr>
                <w:rFonts w:ascii="Times New Roman" w:eastAsia="Arial Unicode MS" w:hAnsi="Times New Roman"/>
                <w:b/>
                <w:i/>
              </w:rPr>
            </w:pPr>
            <w:r>
              <w:rPr>
                <w:rFonts w:ascii="Times New Roman" w:eastAsia="Arial Unicode MS" w:hAnsi="Times New Roman"/>
                <w:b/>
                <w:i/>
              </w:rPr>
              <w:t>R</w:t>
            </w:r>
            <w:r w:rsidRPr="00255013">
              <w:rPr>
                <w:rFonts w:ascii="Times New Roman" w:eastAsia="Arial Unicode MS" w:hAnsi="Times New Roman"/>
                <w:b/>
                <w:i/>
              </w:rPr>
              <w:t>ehberlik faaliyetlerin azlığı</w:t>
            </w:r>
          </w:p>
          <w:p w:rsidR="005C72CF" w:rsidRPr="0013649F" w:rsidRDefault="005C72CF" w:rsidP="004E1D44">
            <w:pPr>
              <w:pStyle w:val="AralkYok"/>
              <w:numPr>
                <w:ilvl w:val="0"/>
                <w:numId w:val="12"/>
              </w:numPr>
              <w:ind w:left="360"/>
              <w:rPr>
                <w:rFonts w:ascii="Times New Roman" w:eastAsia="Arial Unicode MS" w:hAnsi="Times New Roman"/>
                <w:b/>
                <w:i/>
              </w:rPr>
            </w:pPr>
            <w:r w:rsidRPr="00255013">
              <w:rPr>
                <w:rFonts w:ascii="Times New Roman" w:eastAsia="Arial Unicode MS" w:hAnsi="Times New Roman"/>
                <w:b/>
                <w:i/>
              </w:rPr>
              <w:t>Öğretmen ve eğitim yöneticilerinin hizmet içi eğitimleri</w:t>
            </w:r>
          </w:p>
          <w:p w:rsidR="005C72CF" w:rsidRPr="0013649F" w:rsidRDefault="005C72CF" w:rsidP="004E1D44">
            <w:pPr>
              <w:pStyle w:val="ListeParagraf"/>
              <w:numPr>
                <w:ilvl w:val="0"/>
                <w:numId w:val="12"/>
              </w:numPr>
              <w:spacing w:after="200" w:line="276" w:lineRule="auto"/>
              <w:ind w:left="360"/>
              <w:jc w:val="both"/>
              <w:rPr>
                <w:rFonts w:eastAsia="Arial Unicode MS"/>
                <w:b/>
                <w:i/>
                <w:sz w:val="20"/>
                <w:szCs w:val="20"/>
              </w:rPr>
            </w:pPr>
            <w:r w:rsidRPr="0013649F">
              <w:rPr>
                <w:rFonts w:eastAsia="Arial Unicode MS"/>
                <w:b/>
                <w:i/>
                <w:sz w:val="20"/>
                <w:szCs w:val="20"/>
              </w:rPr>
              <w:t>Veli eğitim Semi</w:t>
            </w:r>
            <w:r w:rsidR="00871764">
              <w:rPr>
                <w:rFonts w:eastAsia="Arial Unicode MS"/>
                <w:b/>
                <w:i/>
                <w:sz w:val="20"/>
                <w:szCs w:val="20"/>
              </w:rPr>
              <w:t>ne</w:t>
            </w:r>
            <w:r w:rsidRPr="0013649F">
              <w:rPr>
                <w:rFonts w:eastAsia="Arial Unicode MS"/>
                <w:b/>
                <w:i/>
                <w:sz w:val="20"/>
                <w:szCs w:val="20"/>
              </w:rPr>
              <w:t>rlerinin azlığı</w:t>
            </w:r>
          </w:p>
          <w:p w:rsidR="005C72CF" w:rsidRDefault="005C72CF" w:rsidP="004E1D44">
            <w:pPr>
              <w:pStyle w:val="AralkYok"/>
              <w:numPr>
                <w:ilvl w:val="0"/>
                <w:numId w:val="12"/>
              </w:numPr>
              <w:ind w:left="360"/>
              <w:rPr>
                <w:rFonts w:ascii="Times New Roman" w:eastAsia="Arial Unicode MS" w:hAnsi="Times New Roman"/>
                <w:b/>
                <w:i/>
              </w:rPr>
            </w:pPr>
            <w:r>
              <w:rPr>
                <w:rFonts w:ascii="Times New Roman" w:eastAsia="Arial Unicode MS" w:hAnsi="Times New Roman"/>
                <w:b/>
                <w:i/>
              </w:rPr>
              <w:t>Velinin eğitime katkısı ve katılımının az olması</w:t>
            </w:r>
          </w:p>
          <w:p w:rsidR="005C72CF" w:rsidRPr="00255013" w:rsidRDefault="005C72CF" w:rsidP="004E1D44">
            <w:pPr>
              <w:pStyle w:val="AralkYok"/>
              <w:numPr>
                <w:ilvl w:val="0"/>
                <w:numId w:val="12"/>
              </w:numPr>
              <w:ind w:left="360"/>
              <w:rPr>
                <w:rFonts w:ascii="Times New Roman" w:eastAsia="Arial Unicode MS" w:hAnsi="Times New Roman"/>
                <w:b/>
                <w:i/>
              </w:rPr>
            </w:pPr>
            <w:r w:rsidRPr="00255013">
              <w:rPr>
                <w:rFonts w:ascii="Times New Roman" w:eastAsia="Arial Unicode MS" w:hAnsi="Times New Roman"/>
                <w:b/>
                <w:i/>
              </w:rPr>
              <w:t>Okul bina yapısının okul öncesi eğitim kurumu için uygun olmaması</w:t>
            </w:r>
          </w:p>
          <w:p w:rsidR="005C72CF" w:rsidRPr="00255013" w:rsidRDefault="005C72CF" w:rsidP="005C72CF">
            <w:pPr>
              <w:pStyle w:val="AralkYok"/>
              <w:ind w:left="720"/>
              <w:rPr>
                <w:rFonts w:ascii="Times New Roman" w:eastAsia="Arial Unicode MS" w:hAnsi="Times New Roman"/>
                <w:b/>
                <w:i/>
              </w:rPr>
            </w:pPr>
          </w:p>
          <w:p w:rsidR="005C72CF" w:rsidRDefault="005C72CF" w:rsidP="00854DB0"/>
        </w:tc>
      </w:tr>
      <w:tr w:rsidR="005C72CF" w:rsidTr="005C72CF">
        <w:tc>
          <w:tcPr>
            <w:tcW w:w="4605" w:type="dxa"/>
          </w:tcPr>
          <w:p w:rsidR="005C72CF" w:rsidRPr="005C5303" w:rsidRDefault="005C72CF" w:rsidP="00854DB0">
            <w:pPr>
              <w:rPr>
                <w:color w:val="548DD4" w:themeColor="text2" w:themeTint="99"/>
              </w:rPr>
            </w:pPr>
            <w:r w:rsidRPr="005C5303">
              <w:rPr>
                <w:rFonts w:eastAsia="Arial Unicode MS"/>
                <w:b/>
                <w:caps/>
                <w:color w:val="548DD4" w:themeColor="text2" w:themeTint="99"/>
                <w:sz w:val="28"/>
                <w:szCs w:val="20"/>
              </w:rPr>
              <w:t>Fırsatlarımız</w:t>
            </w:r>
          </w:p>
        </w:tc>
        <w:tc>
          <w:tcPr>
            <w:tcW w:w="4606" w:type="dxa"/>
          </w:tcPr>
          <w:p w:rsidR="005C72CF" w:rsidRPr="005C5303" w:rsidRDefault="005C72CF" w:rsidP="00854DB0">
            <w:pPr>
              <w:rPr>
                <w:color w:val="548DD4" w:themeColor="text2" w:themeTint="99"/>
              </w:rPr>
            </w:pPr>
            <w:r w:rsidRPr="005C5303">
              <w:rPr>
                <w:rFonts w:eastAsia="Arial Unicode MS"/>
                <w:b/>
                <w:caps/>
                <w:color w:val="548DD4" w:themeColor="text2" w:themeTint="99"/>
                <w:sz w:val="28"/>
                <w:szCs w:val="20"/>
              </w:rPr>
              <w:t>Tehditlerimiz</w:t>
            </w:r>
          </w:p>
        </w:tc>
      </w:tr>
      <w:tr w:rsidR="005C72CF" w:rsidTr="005C72CF">
        <w:tc>
          <w:tcPr>
            <w:tcW w:w="4605" w:type="dxa"/>
          </w:tcPr>
          <w:p w:rsidR="005C72CF" w:rsidRPr="00721A9D" w:rsidRDefault="005C72CF" w:rsidP="004E1D44">
            <w:pPr>
              <w:pStyle w:val="ListeParagraf"/>
              <w:numPr>
                <w:ilvl w:val="0"/>
                <w:numId w:val="13"/>
              </w:numPr>
              <w:spacing w:after="200" w:line="288" w:lineRule="auto"/>
              <w:rPr>
                <w:rFonts w:eastAsia="Arial Unicode MS"/>
                <w:b/>
                <w:color w:val="000000"/>
                <w:sz w:val="20"/>
                <w:szCs w:val="20"/>
              </w:rPr>
            </w:pPr>
            <w:r w:rsidRPr="00721A9D">
              <w:rPr>
                <w:rFonts w:eastAsia="Arial Unicode MS"/>
                <w:b/>
                <w:color w:val="000000"/>
                <w:sz w:val="20"/>
                <w:szCs w:val="20"/>
              </w:rPr>
              <w:t>Velilerin okula karşı ilgili olması</w:t>
            </w:r>
          </w:p>
          <w:p w:rsidR="005C72CF" w:rsidRPr="00721A9D" w:rsidRDefault="005C72CF" w:rsidP="004E1D44">
            <w:pPr>
              <w:pStyle w:val="ListeParagraf"/>
              <w:numPr>
                <w:ilvl w:val="0"/>
                <w:numId w:val="13"/>
              </w:numPr>
              <w:spacing w:after="200" w:line="288" w:lineRule="auto"/>
              <w:rPr>
                <w:rFonts w:eastAsia="Arial Unicode MS"/>
                <w:b/>
                <w:color w:val="000000"/>
                <w:sz w:val="20"/>
                <w:szCs w:val="20"/>
              </w:rPr>
            </w:pPr>
            <w:r w:rsidRPr="00721A9D">
              <w:rPr>
                <w:rFonts w:eastAsia="Arial Unicode MS"/>
                <w:b/>
                <w:color w:val="000000"/>
                <w:sz w:val="20"/>
                <w:szCs w:val="20"/>
              </w:rPr>
              <w:t>İdarecinin gayretli ve heyecanlı olması, mevzuatlar hakkındaki değişiklikleri takip    ederek öğretmenlerle paylaşması</w:t>
            </w:r>
          </w:p>
          <w:p w:rsidR="005C72CF" w:rsidRPr="00721A9D" w:rsidRDefault="005C72CF" w:rsidP="004E1D44">
            <w:pPr>
              <w:pStyle w:val="ListeParagraf"/>
              <w:numPr>
                <w:ilvl w:val="0"/>
                <w:numId w:val="13"/>
              </w:numPr>
              <w:spacing w:after="200" w:line="288" w:lineRule="auto"/>
              <w:rPr>
                <w:rFonts w:eastAsia="Arial Unicode MS"/>
                <w:b/>
                <w:color w:val="000000"/>
                <w:sz w:val="20"/>
                <w:szCs w:val="20"/>
              </w:rPr>
            </w:pPr>
            <w:r w:rsidRPr="00721A9D">
              <w:rPr>
                <w:rFonts w:eastAsia="Arial Unicode MS"/>
                <w:b/>
                <w:color w:val="000000"/>
                <w:sz w:val="20"/>
                <w:szCs w:val="20"/>
              </w:rPr>
              <w:t xml:space="preserve">Okuldaki sosyal faaliyetlerin önemsenerek öğrencilerin sosyalleşmesine fırsat sağlanması </w:t>
            </w:r>
          </w:p>
          <w:p w:rsidR="005C72CF" w:rsidRPr="008B52E7" w:rsidRDefault="005C72CF" w:rsidP="008B52E7">
            <w:pPr>
              <w:pStyle w:val="ListeParagraf"/>
              <w:numPr>
                <w:ilvl w:val="0"/>
                <w:numId w:val="13"/>
              </w:numPr>
              <w:spacing w:after="200" w:line="288" w:lineRule="auto"/>
              <w:rPr>
                <w:rFonts w:eastAsia="Arial Unicode MS"/>
                <w:b/>
                <w:color w:val="000000"/>
                <w:sz w:val="20"/>
                <w:szCs w:val="20"/>
              </w:rPr>
            </w:pPr>
            <w:r w:rsidRPr="00721A9D">
              <w:rPr>
                <w:rFonts w:eastAsia="Arial Unicode MS"/>
                <w:b/>
                <w:color w:val="000000"/>
                <w:sz w:val="20"/>
                <w:szCs w:val="20"/>
              </w:rPr>
              <w:t xml:space="preserve">Isınma ve su probleminin olmaması </w:t>
            </w:r>
          </w:p>
          <w:p w:rsidR="005C72CF" w:rsidRDefault="005C72CF" w:rsidP="004E1D44">
            <w:pPr>
              <w:pStyle w:val="ListeParagraf"/>
              <w:numPr>
                <w:ilvl w:val="0"/>
                <w:numId w:val="13"/>
              </w:numPr>
              <w:spacing w:after="200" w:line="288" w:lineRule="auto"/>
              <w:rPr>
                <w:rFonts w:eastAsia="Arial Unicode MS"/>
                <w:b/>
                <w:color w:val="000000"/>
                <w:sz w:val="20"/>
                <w:szCs w:val="20"/>
              </w:rPr>
            </w:pPr>
            <w:r w:rsidRPr="00721A9D">
              <w:rPr>
                <w:rFonts w:eastAsia="Arial Unicode MS"/>
                <w:b/>
                <w:color w:val="000000"/>
                <w:sz w:val="20"/>
                <w:szCs w:val="20"/>
              </w:rPr>
              <w:t>Bakanlığın Okul Öncesi Eğitime önem vermesi ve yaygınlaştırması İl-İlçe Milli Eğitim Müdürlüğümüzle yakın işbirliği içerisinde olunması.</w:t>
            </w:r>
          </w:p>
          <w:p w:rsidR="005C72CF" w:rsidRPr="005C72CF" w:rsidRDefault="005C72CF" w:rsidP="004E1D44">
            <w:pPr>
              <w:pStyle w:val="ListeParagraf"/>
              <w:numPr>
                <w:ilvl w:val="0"/>
                <w:numId w:val="13"/>
              </w:numPr>
              <w:spacing w:after="200" w:line="288" w:lineRule="auto"/>
              <w:rPr>
                <w:rFonts w:eastAsia="Arial Unicode MS"/>
                <w:b/>
                <w:color w:val="000000"/>
                <w:sz w:val="20"/>
                <w:szCs w:val="20"/>
              </w:rPr>
            </w:pPr>
            <w:r w:rsidRPr="005C72CF">
              <w:rPr>
                <w:rFonts w:eastAsia="Arial Unicode MS"/>
                <w:b/>
                <w:color w:val="000000"/>
                <w:sz w:val="20"/>
                <w:szCs w:val="20"/>
              </w:rPr>
              <w:t>Ulaşımın rahat olması</w:t>
            </w:r>
          </w:p>
        </w:tc>
        <w:tc>
          <w:tcPr>
            <w:tcW w:w="4606" w:type="dxa"/>
          </w:tcPr>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Bazı  öğrenci velilerinin bilinçsizliği,</w:t>
            </w:r>
          </w:p>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Sık sık elektrik kesintilerinin olması,</w:t>
            </w:r>
          </w:p>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Okulun fiziki kapasitesi</w:t>
            </w:r>
          </w:p>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Çevrede yapılaşmanın fazla olması</w:t>
            </w:r>
          </w:p>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Okulda görev yapan personelin kısa aralıklarla değişmesi ve kalıcı olmaması</w:t>
            </w:r>
          </w:p>
          <w:p w:rsidR="005C72CF" w:rsidRPr="00721A9D" w:rsidRDefault="005C72CF" w:rsidP="004E1D44">
            <w:pPr>
              <w:pStyle w:val="ListeParagraf"/>
              <w:numPr>
                <w:ilvl w:val="0"/>
                <w:numId w:val="14"/>
              </w:numPr>
              <w:spacing w:after="200" w:line="288" w:lineRule="auto"/>
              <w:rPr>
                <w:rFonts w:eastAsia="Arial Unicode MS"/>
                <w:b/>
                <w:color w:val="000000"/>
                <w:sz w:val="20"/>
                <w:szCs w:val="20"/>
              </w:rPr>
            </w:pPr>
            <w:r w:rsidRPr="00721A9D">
              <w:rPr>
                <w:rFonts w:eastAsia="Arial Unicode MS"/>
                <w:b/>
                <w:color w:val="000000"/>
                <w:sz w:val="20"/>
                <w:szCs w:val="20"/>
              </w:rPr>
              <w:t>Bahçemizin açık hava aktivitelerimiz için yetersiz olması</w:t>
            </w:r>
          </w:p>
          <w:p w:rsidR="005C72CF" w:rsidRPr="00721A9D" w:rsidRDefault="008B52E7" w:rsidP="004E1D44">
            <w:pPr>
              <w:pStyle w:val="ListeParagraf"/>
              <w:numPr>
                <w:ilvl w:val="0"/>
                <w:numId w:val="14"/>
              </w:numPr>
              <w:spacing w:after="200" w:line="288" w:lineRule="auto"/>
              <w:rPr>
                <w:rFonts w:eastAsia="Arial Unicode MS"/>
                <w:b/>
                <w:color w:val="000000"/>
                <w:sz w:val="20"/>
                <w:szCs w:val="20"/>
              </w:rPr>
            </w:pPr>
            <w:r>
              <w:rPr>
                <w:rFonts w:eastAsia="Arial Unicode MS"/>
                <w:b/>
                <w:color w:val="000000"/>
                <w:sz w:val="20"/>
                <w:szCs w:val="20"/>
              </w:rPr>
              <w:t>Velilerimizin çoğunluğunun mevsimlik işçi olması.</w:t>
            </w:r>
          </w:p>
          <w:p w:rsidR="005C72CF" w:rsidRDefault="005C72CF" w:rsidP="00854DB0"/>
        </w:tc>
      </w:tr>
    </w:tbl>
    <w:p w:rsidR="005C72CF" w:rsidRDefault="005C72CF" w:rsidP="00854DB0"/>
    <w:p w:rsidR="005C72CF" w:rsidRDefault="005C72CF" w:rsidP="00854DB0"/>
    <w:p w:rsidR="005C72CF" w:rsidRDefault="005C72CF" w:rsidP="00854DB0"/>
    <w:p w:rsidR="005C72CF" w:rsidRDefault="005C72CF" w:rsidP="00854DB0"/>
    <w:p w:rsidR="005C72CF" w:rsidRDefault="005C72CF" w:rsidP="00854DB0"/>
    <w:p w:rsidR="008B52E7" w:rsidRDefault="008B52E7" w:rsidP="00854DB0"/>
    <w:p w:rsidR="008B52E7" w:rsidRDefault="008B52E7" w:rsidP="00854DB0"/>
    <w:p w:rsidR="005C72CF" w:rsidRDefault="005C72CF" w:rsidP="00854DB0"/>
    <w:p w:rsidR="005C72CF" w:rsidRDefault="005C72CF" w:rsidP="00854DB0"/>
    <w:p w:rsidR="00854DB0" w:rsidRPr="00891376" w:rsidRDefault="00854DB0" w:rsidP="00854DB0">
      <w:pPr>
        <w:rPr>
          <w:b/>
          <w:color w:val="000080"/>
          <w:sz w:val="26"/>
          <w:szCs w:val="26"/>
        </w:rPr>
      </w:pPr>
      <w:r>
        <w:rPr>
          <w:b/>
          <w:color w:val="000080"/>
          <w:sz w:val="26"/>
          <w:szCs w:val="26"/>
        </w:rPr>
        <w:t xml:space="preserve"> </w:t>
      </w:r>
      <w:r w:rsidRPr="008712F7">
        <w:rPr>
          <w:b/>
          <w:color w:val="000080"/>
          <w:sz w:val="26"/>
          <w:szCs w:val="26"/>
        </w:rPr>
        <w:t>İç Paydaşlar</w:t>
      </w:r>
      <w:r w:rsidR="00891376">
        <w:rPr>
          <w:b/>
          <w:color w:val="000080"/>
          <w:sz w:val="26"/>
          <w:szCs w:val="26"/>
        </w:rPr>
        <w:t xml:space="preserve"> ve</w:t>
      </w:r>
      <w:r>
        <w:rPr>
          <w:b/>
          <w:color w:val="000080"/>
          <w:sz w:val="26"/>
          <w:szCs w:val="26"/>
        </w:rPr>
        <w:t xml:space="preserve"> </w:t>
      </w:r>
      <w:r w:rsidRPr="008712F7">
        <w:rPr>
          <w:b/>
          <w:color w:val="000080"/>
          <w:sz w:val="26"/>
          <w:szCs w:val="26"/>
        </w:rPr>
        <w:t>Dış Paydaşla</w:t>
      </w:r>
      <w:r w:rsidR="00891376">
        <w:rPr>
          <w:b/>
          <w:color w:val="000080"/>
          <w:sz w:val="26"/>
          <w:szCs w:val="26"/>
        </w:rPr>
        <w:t>r</w:t>
      </w:r>
    </w:p>
    <w:tbl>
      <w:tblPr>
        <w:tblpPr w:leftFromText="141" w:rightFromText="141" w:vertAnchor="text" w:horzAnchor="margin" w:tblpY="727"/>
        <w:tblOverlap w:val="never"/>
        <w:tblW w:w="96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365"/>
        <w:gridCol w:w="950"/>
        <w:gridCol w:w="1035"/>
        <w:gridCol w:w="1157"/>
        <w:gridCol w:w="1084"/>
        <w:gridCol w:w="1084"/>
        <w:gridCol w:w="1035"/>
        <w:gridCol w:w="974"/>
        <w:gridCol w:w="925"/>
      </w:tblGrid>
      <w:tr w:rsidR="00854DB0" w:rsidRPr="003C6914" w:rsidTr="009F65F7">
        <w:trPr>
          <w:cantSplit/>
          <w:trHeight w:val="770"/>
        </w:trPr>
        <w:tc>
          <w:tcPr>
            <w:tcW w:w="1365" w:type="dxa"/>
            <w:shd w:val="clear" w:color="auto" w:fill="F5E1EC"/>
            <w:vAlign w:val="center"/>
          </w:tcPr>
          <w:p w:rsidR="00854DB0" w:rsidRPr="005C5303" w:rsidRDefault="00854DB0" w:rsidP="00854DB0">
            <w:pPr>
              <w:jc w:val="center"/>
              <w:rPr>
                <w:color w:val="548DD4" w:themeColor="text2" w:themeTint="99"/>
              </w:rPr>
            </w:pPr>
            <w:r w:rsidRPr="005C5303">
              <w:rPr>
                <w:b/>
                <w:color w:val="548DD4" w:themeColor="text2" w:themeTint="99"/>
                <w:sz w:val="22"/>
                <w:szCs w:val="22"/>
              </w:rPr>
              <w:t>PAYDAŞ HİZMET MATRİSİ</w:t>
            </w:r>
          </w:p>
        </w:tc>
        <w:tc>
          <w:tcPr>
            <w:tcW w:w="0" w:type="auto"/>
            <w:shd w:val="clear" w:color="auto" w:fill="F5E1EC"/>
            <w:vAlign w:val="center"/>
          </w:tcPr>
          <w:p w:rsidR="00854DB0" w:rsidRPr="00856D08" w:rsidRDefault="00854DB0" w:rsidP="00854DB0">
            <w:pPr>
              <w:jc w:val="center"/>
            </w:pPr>
            <w:r w:rsidRPr="00856D08">
              <w:rPr>
                <w:sz w:val="22"/>
                <w:szCs w:val="22"/>
              </w:rPr>
              <w:t>Eğitim ve Öğretim</w:t>
            </w:r>
          </w:p>
        </w:tc>
        <w:tc>
          <w:tcPr>
            <w:tcW w:w="0" w:type="auto"/>
            <w:shd w:val="clear" w:color="auto" w:fill="F5E1EC"/>
            <w:vAlign w:val="center"/>
          </w:tcPr>
          <w:p w:rsidR="00854DB0" w:rsidRPr="00856D08" w:rsidRDefault="00854DB0" w:rsidP="00854DB0">
            <w:pPr>
              <w:jc w:val="center"/>
            </w:pPr>
            <w:r w:rsidRPr="00856D08">
              <w:rPr>
                <w:sz w:val="22"/>
                <w:szCs w:val="22"/>
              </w:rPr>
              <w:t>Yatırım Donanım</w:t>
            </w:r>
          </w:p>
        </w:tc>
        <w:tc>
          <w:tcPr>
            <w:tcW w:w="0" w:type="auto"/>
            <w:shd w:val="clear" w:color="auto" w:fill="F5E1EC"/>
            <w:vAlign w:val="center"/>
          </w:tcPr>
          <w:p w:rsidR="00854DB0" w:rsidRPr="00856D08" w:rsidRDefault="00854DB0" w:rsidP="00854DB0">
            <w:pPr>
              <w:jc w:val="center"/>
            </w:pPr>
            <w:r w:rsidRPr="00856D08">
              <w:rPr>
                <w:sz w:val="22"/>
                <w:szCs w:val="22"/>
              </w:rPr>
              <w:t>Sosyal kültürel ve sportif etkenlikler</w:t>
            </w:r>
          </w:p>
        </w:tc>
        <w:tc>
          <w:tcPr>
            <w:tcW w:w="0" w:type="auto"/>
            <w:shd w:val="clear" w:color="auto" w:fill="F5E1EC"/>
            <w:vAlign w:val="center"/>
          </w:tcPr>
          <w:p w:rsidR="00854DB0" w:rsidRPr="00856D08" w:rsidRDefault="00854DB0" w:rsidP="00854DB0">
            <w:pPr>
              <w:jc w:val="center"/>
            </w:pPr>
            <w:r w:rsidRPr="00856D08">
              <w:rPr>
                <w:sz w:val="22"/>
                <w:szCs w:val="22"/>
              </w:rPr>
              <w:t>Hizmetiçi Eğitim</w:t>
            </w:r>
          </w:p>
        </w:tc>
        <w:tc>
          <w:tcPr>
            <w:tcW w:w="0" w:type="auto"/>
            <w:shd w:val="clear" w:color="auto" w:fill="F5E1EC"/>
            <w:vAlign w:val="center"/>
          </w:tcPr>
          <w:p w:rsidR="00854DB0" w:rsidRPr="00856D08" w:rsidRDefault="00854DB0" w:rsidP="00854DB0">
            <w:pPr>
              <w:jc w:val="center"/>
            </w:pPr>
            <w:r w:rsidRPr="00856D08">
              <w:rPr>
                <w:sz w:val="22"/>
                <w:szCs w:val="22"/>
              </w:rPr>
              <w:t>Rehberlik</w:t>
            </w:r>
          </w:p>
        </w:tc>
        <w:tc>
          <w:tcPr>
            <w:tcW w:w="0" w:type="auto"/>
            <w:shd w:val="clear" w:color="auto" w:fill="F5E1EC"/>
            <w:vAlign w:val="center"/>
          </w:tcPr>
          <w:p w:rsidR="00854DB0" w:rsidRPr="00856D08" w:rsidRDefault="00854DB0" w:rsidP="00854DB0">
            <w:pPr>
              <w:jc w:val="center"/>
            </w:pPr>
            <w:r w:rsidRPr="00856D08">
              <w:rPr>
                <w:sz w:val="22"/>
                <w:szCs w:val="22"/>
              </w:rPr>
              <w:t>Sivil Savunma</w:t>
            </w:r>
          </w:p>
        </w:tc>
        <w:tc>
          <w:tcPr>
            <w:tcW w:w="0" w:type="auto"/>
            <w:shd w:val="clear" w:color="auto" w:fill="F5E1EC"/>
            <w:vAlign w:val="center"/>
          </w:tcPr>
          <w:p w:rsidR="00854DB0" w:rsidRPr="00856D08" w:rsidRDefault="00854DB0" w:rsidP="00854DB0">
            <w:pPr>
              <w:jc w:val="center"/>
            </w:pPr>
            <w:r w:rsidRPr="00856D08">
              <w:rPr>
                <w:sz w:val="22"/>
                <w:szCs w:val="22"/>
              </w:rPr>
              <w:t>Avrupa Birliği Projeleri</w:t>
            </w:r>
          </w:p>
        </w:tc>
        <w:tc>
          <w:tcPr>
            <w:tcW w:w="0" w:type="auto"/>
            <w:shd w:val="clear" w:color="auto" w:fill="F5E1EC"/>
            <w:vAlign w:val="center"/>
          </w:tcPr>
          <w:p w:rsidR="00854DB0" w:rsidRPr="00856D08" w:rsidRDefault="00854DB0" w:rsidP="00854DB0">
            <w:pPr>
              <w:jc w:val="center"/>
            </w:pPr>
            <w:r w:rsidRPr="00856D08">
              <w:rPr>
                <w:sz w:val="22"/>
                <w:szCs w:val="22"/>
              </w:rPr>
              <w:t>Toplum Hizmeti</w:t>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Milli Eğitim Müdürü</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Öğretmenler</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Öğrenciler</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Veli</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Okul Aile Birliği</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Eğitim Vakfı</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Pr>
                <w:sz w:val="22"/>
                <w:szCs w:val="22"/>
              </w:rPr>
              <w:t>Servisler</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r>
              <w:rPr>
                <w:sz w:val="22"/>
                <w:szCs w:val="22"/>
              </w:rPr>
              <w:t>Çevre</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Destek Personeli</w:t>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Yerel Yönetimler</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B"/>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Medya</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Üniversiteler</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p>
        </w:tc>
      </w:tr>
      <w:tr w:rsidR="00854DB0" w:rsidRPr="003C6914" w:rsidTr="009F65F7">
        <w:trPr>
          <w:trHeight w:hRule="exact" w:val="245"/>
        </w:trPr>
        <w:tc>
          <w:tcPr>
            <w:tcW w:w="1365" w:type="dxa"/>
            <w:shd w:val="clear" w:color="auto" w:fill="FFCC99"/>
            <w:vAlign w:val="center"/>
          </w:tcPr>
          <w:p w:rsidR="00854DB0" w:rsidRPr="00856D08" w:rsidRDefault="00854DB0" w:rsidP="00854DB0">
            <w:pPr>
              <w:jc w:val="center"/>
            </w:pPr>
            <w:r w:rsidRPr="00856D08">
              <w:rPr>
                <w:sz w:val="22"/>
                <w:szCs w:val="22"/>
              </w:rPr>
              <w:t>Sivil Toplum Kuruluşları</w:t>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D"/>
            </w: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c>
          <w:tcPr>
            <w:tcW w:w="0" w:type="auto"/>
            <w:vAlign w:val="center"/>
          </w:tcPr>
          <w:p w:rsidR="00854DB0" w:rsidRPr="003C6914" w:rsidRDefault="00854DB0" w:rsidP="00854DB0">
            <w:pPr>
              <w:jc w:val="center"/>
              <w:rPr>
                <w:sz w:val="16"/>
                <w:szCs w:val="16"/>
              </w:rPr>
            </w:pPr>
          </w:p>
        </w:tc>
        <w:tc>
          <w:tcPr>
            <w:tcW w:w="0" w:type="auto"/>
            <w:vAlign w:val="center"/>
          </w:tcPr>
          <w:p w:rsidR="00854DB0" w:rsidRPr="003C6914" w:rsidRDefault="00854DB0" w:rsidP="00854DB0">
            <w:pPr>
              <w:jc w:val="center"/>
              <w:rPr>
                <w:sz w:val="16"/>
                <w:szCs w:val="16"/>
              </w:rPr>
            </w:pPr>
            <w:r w:rsidRPr="003C6914">
              <w:rPr>
                <w:sz w:val="16"/>
                <w:szCs w:val="16"/>
              </w:rPr>
              <w:sym w:font="Wingdings 2" w:char="F098"/>
            </w:r>
          </w:p>
        </w:tc>
      </w:tr>
    </w:tbl>
    <w:p w:rsidR="00854DB0" w:rsidRPr="008712F7" w:rsidRDefault="00854DB0" w:rsidP="00854DB0"/>
    <w:p w:rsidR="00854DB0" w:rsidRPr="00854DB0" w:rsidRDefault="00390F6F" w:rsidP="00854DB0">
      <w:pPr>
        <w:rPr>
          <w:b/>
          <w:color w:val="000080"/>
          <w:sz w:val="26"/>
          <w:szCs w:val="26"/>
        </w:rPr>
      </w:pPr>
      <w:r w:rsidRPr="00390F6F">
        <w:rPr>
          <w:noProof/>
        </w:rPr>
        <w:pict>
          <v:shapetype id="_x0000_t202" coordsize="21600,21600" o:spt="202" path="m,l,21600r21600,l21600,xe">
            <v:stroke joinstyle="miter"/>
            <v:path gradientshapeok="t" o:connecttype="rect"/>
          </v:shapetype>
          <v:shape id="_x0000_s1036" type="#_x0000_t202" style="position:absolute;margin-left:90pt;margin-top:36.85pt;width:344.5pt;height:33pt;z-index:-251655168" wrapcoords="-47 -697 -47 22994 21647 22994 21647 -697 -47 -697" fillcolor="#fcba8a" strokecolor="#fcba8a" strokeweight="1pt">
            <v:fill color2="#fee7d8" angle="-45" focus="-50%" type="gradient"/>
            <v:shadow on="t" type="perspective" color="#964104" opacity=".5" offset="1pt" offset2="-3pt"/>
            <v:textbox style="mso-next-textbox:#_x0000_s1036">
              <w:txbxContent>
                <w:p w:rsidR="00942E3C" w:rsidRPr="00CA4CE1" w:rsidRDefault="00942E3C" w:rsidP="00854DB0">
                  <w:pPr>
                    <w:tabs>
                      <w:tab w:val="left" w:pos="540"/>
                    </w:tabs>
                    <w:jc w:val="both"/>
                    <w:rPr>
                      <w:sz w:val="14"/>
                      <w:szCs w:val="14"/>
                    </w:rPr>
                  </w:pPr>
                  <w:r w:rsidRPr="00CA4CE1">
                    <w:rPr>
                      <w:sz w:val="14"/>
                      <w:szCs w:val="14"/>
                    </w:rPr>
                    <w:sym w:font="Wingdings 2" w:char="F098"/>
                  </w:r>
                  <w:r>
                    <w:rPr>
                      <w:sz w:val="14"/>
                      <w:szCs w:val="14"/>
                    </w:rPr>
                    <w:t xml:space="preserve"> </w:t>
                  </w:r>
                  <w:r w:rsidRPr="00856D08">
                    <w:rPr>
                      <w:sz w:val="20"/>
                      <w:szCs w:val="20"/>
                    </w:rPr>
                    <w:t>Çok güçlü</w:t>
                  </w:r>
                  <w:r w:rsidRPr="00381FDA">
                    <w:rPr>
                      <w:sz w:val="18"/>
                      <w:szCs w:val="18"/>
                    </w:rPr>
                    <w:t xml:space="preserve"> </w:t>
                  </w:r>
                  <w:r>
                    <w:rPr>
                      <w:sz w:val="18"/>
                      <w:szCs w:val="18"/>
                    </w:rPr>
                    <w:t xml:space="preserve">               </w:t>
                  </w:r>
                  <w:r w:rsidRPr="00381FDA">
                    <w:rPr>
                      <w:sz w:val="18"/>
                      <w:szCs w:val="18"/>
                    </w:rPr>
                    <w:t xml:space="preserve"> </w:t>
                  </w:r>
                  <w:r w:rsidRPr="00381FDA">
                    <w:rPr>
                      <w:sz w:val="18"/>
                      <w:szCs w:val="18"/>
                    </w:rPr>
                    <w:sym w:font="Wingdings 2" w:char="F09B"/>
                  </w:r>
                  <w:r>
                    <w:rPr>
                      <w:sz w:val="18"/>
                      <w:szCs w:val="18"/>
                    </w:rPr>
                    <w:t xml:space="preserve"> </w:t>
                  </w:r>
                  <w:r w:rsidRPr="00856D08">
                    <w:rPr>
                      <w:sz w:val="20"/>
                      <w:szCs w:val="20"/>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Pr>
                      <w:sz w:val="14"/>
                      <w:szCs w:val="14"/>
                    </w:rPr>
                    <w:t xml:space="preserve"> </w:t>
                  </w:r>
                  <w:r w:rsidRPr="00856D08">
                    <w:rPr>
                      <w:sz w:val="20"/>
                      <w:szCs w:val="20"/>
                    </w:rPr>
                    <w:t>Düşük derecede İlişkili</w:t>
                  </w:r>
                </w:p>
              </w:txbxContent>
            </v:textbox>
            <w10:wrap type="tight"/>
            <w10:anchorlock/>
          </v:shape>
        </w:pict>
      </w:r>
      <w:r w:rsidR="00854DB0">
        <w:rPr>
          <w:b/>
          <w:color w:val="000080"/>
          <w:sz w:val="26"/>
          <w:szCs w:val="26"/>
        </w:rPr>
        <w:t xml:space="preserve"> </w:t>
      </w:r>
      <w:r w:rsidR="00854DB0" w:rsidRPr="008712F7">
        <w:rPr>
          <w:b/>
          <w:color w:val="000080"/>
          <w:sz w:val="26"/>
          <w:szCs w:val="26"/>
        </w:rPr>
        <w:t>Paydaş Hizmet Matrisi</w:t>
      </w:r>
    </w:p>
    <w:p w:rsidR="00854DB0" w:rsidRDefault="00854DB0" w:rsidP="00854DB0"/>
    <w:p w:rsidR="00854DB0" w:rsidRDefault="00854DB0" w:rsidP="00854DB0"/>
    <w:p w:rsidR="00854DB0" w:rsidRDefault="00854DB0" w:rsidP="00854DB0"/>
    <w:p w:rsidR="00854DB0" w:rsidRDefault="00854DB0" w:rsidP="00854DB0"/>
    <w:p w:rsidR="00854DB0" w:rsidRPr="00B84F49" w:rsidRDefault="00854DB0" w:rsidP="00854DB0">
      <w:pPr>
        <w:rPr>
          <w:color w:val="548DD4" w:themeColor="text2" w:themeTint="99"/>
        </w:rPr>
      </w:pPr>
    </w:p>
    <w:p w:rsidR="00B267CB" w:rsidRPr="00B84F49" w:rsidRDefault="00B267CB" w:rsidP="00B267CB">
      <w:pPr>
        <w:rPr>
          <w:b/>
          <w:color w:val="548DD4" w:themeColor="text2" w:themeTint="99"/>
          <w:sz w:val="28"/>
          <w:szCs w:val="28"/>
        </w:rPr>
      </w:pPr>
      <w:r w:rsidRPr="00B84F49">
        <w:rPr>
          <w:b/>
          <w:color w:val="548DD4" w:themeColor="text2" w:themeTint="99"/>
          <w:sz w:val="28"/>
          <w:szCs w:val="28"/>
        </w:rPr>
        <w:t>E – KURUM İÇİ DIŞI ANALİZ</w:t>
      </w:r>
    </w:p>
    <w:p w:rsidR="00B267CB" w:rsidRDefault="00B267CB" w:rsidP="00B267CB">
      <w:pPr>
        <w:pStyle w:val="Balk3"/>
        <w:numPr>
          <w:ilvl w:val="2"/>
          <w:numId w:val="0"/>
        </w:numPr>
        <w:tabs>
          <w:tab w:val="num" w:pos="0"/>
        </w:tabs>
        <w:spacing w:before="0"/>
        <w:ind w:left="900" w:hanging="720"/>
        <w:rPr>
          <w:color w:val="000080"/>
        </w:rPr>
      </w:pPr>
    </w:p>
    <w:p w:rsidR="00B267CB" w:rsidRDefault="00B267CB" w:rsidP="00B84F49">
      <w:pPr>
        <w:pStyle w:val="Balk3"/>
        <w:numPr>
          <w:ilvl w:val="2"/>
          <w:numId w:val="0"/>
        </w:numPr>
        <w:tabs>
          <w:tab w:val="num" w:pos="0"/>
        </w:tabs>
        <w:spacing w:before="0"/>
        <w:rPr>
          <w:color w:val="548DD4" w:themeColor="text2" w:themeTint="99"/>
          <w:sz w:val="28"/>
          <w:szCs w:val="28"/>
        </w:rPr>
      </w:pPr>
      <w:r w:rsidRPr="00B84F49">
        <w:rPr>
          <w:color w:val="548DD4" w:themeColor="text2" w:themeTint="99"/>
          <w:sz w:val="28"/>
          <w:szCs w:val="28"/>
        </w:rPr>
        <w:t>Kurum İçi Analiz</w:t>
      </w:r>
    </w:p>
    <w:p w:rsidR="00B84F49" w:rsidRPr="00B84F49" w:rsidRDefault="00B84F49" w:rsidP="00B84F49"/>
    <w:p w:rsidR="00B267CB" w:rsidRPr="00BF4194" w:rsidRDefault="00B267CB" w:rsidP="00B267CB">
      <w:pPr>
        <w:spacing w:line="360" w:lineRule="auto"/>
        <w:rPr>
          <w:rFonts w:ascii="Calibri" w:hAnsi="Calibri"/>
        </w:rPr>
      </w:pPr>
      <w:r w:rsidRPr="00BF4194">
        <w:rPr>
          <w:rFonts w:ascii="Calibri" w:hAnsi="Calibri"/>
        </w:rPr>
        <w:t>Kuruluş içi analiz, kuruluşun mevcut durumunu ve geleceğini etkileyebilecek, iç ortamdan kaynaklanan ve kuruluşun kontrol edebildiği koşulların ve eğilimlerin incelenerek güçlü ve zayıf yönlerin belirlenmesi ve değerlendirilmesidir.</w:t>
      </w:r>
    </w:p>
    <w:p w:rsidR="00B267CB" w:rsidRPr="00B267CB" w:rsidRDefault="00B267CB" w:rsidP="00B267CB">
      <w:pPr>
        <w:rPr>
          <w:rFonts w:ascii="Calibri" w:hAnsi="Calibri"/>
          <w:b/>
          <w:color w:val="17365D" w:themeColor="text2" w:themeShade="BF"/>
        </w:rPr>
      </w:pPr>
      <w:r w:rsidRPr="00B84F49">
        <w:rPr>
          <w:rFonts w:ascii="Calibri" w:hAnsi="Calibri"/>
          <w:b/>
          <w:color w:val="548DD4" w:themeColor="text2" w:themeTint="99"/>
        </w:rPr>
        <w:t>a</w:t>
      </w:r>
      <w:r w:rsidRPr="00B84F49">
        <w:rPr>
          <w:rFonts w:ascii="Calibri" w:hAnsi="Calibri"/>
          <w:b/>
          <w:color w:val="548DD4" w:themeColor="text2" w:themeTint="99"/>
          <w:sz w:val="28"/>
          <w:szCs w:val="28"/>
        </w:rPr>
        <w:t>. Organizasyon Yapısı</w:t>
      </w:r>
    </w:p>
    <w:p w:rsidR="00B267CB" w:rsidRPr="00BF4194" w:rsidRDefault="00B267CB" w:rsidP="00B267CB">
      <w:pPr>
        <w:spacing w:line="360" w:lineRule="auto"/>
        <w:rPr>
          <w:rFonts w:ascii="Calibri" w:hAnsi="Calibri"/>
        </w:rPr>
      </w:pPr>
      <w:r>
        <w:rPr>
          <w:rFonts w:ascii="Calibri" w:hAnsi="Calibri"/>
          <w:color w:val="000000"/>
        </w:rPr>
        <w:t>Nene Hatun</w:t>
      </w:r>
      <w:r w:rsidRPr="00BF4194">
        <w:rPr>
          <w:rFonts w:ascii="Calibri" w:hAnsi="Calibri"/>
          <w:color w:val="000000"/>
        </w:rPr>
        <w:t xml:space="preserve"> Anaokulu Müdürlüğü’nün </w:t>
      </w:r>
      <w:r w:rsidRPr="00BF4194">
        <w:rPr>
          <w:rFonts w:ascii="Calibri" w:hAnsi="Calibri"/>
        </w:rPr>
        <w:t>görev ve sorumlulukları başta T.C. Anayasası olmak üzere14/06/1973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belirlenmektedir.</w:t>
      </w:r>
    </w:p>
    <w:p w:rsidR="005C72CF" w:rsidRDefault="005C72CF" w:rsidP="00B267CB">
      <w:pPr>
        <w:spacing w:line="360" w:lineRule="auto"/>
        <w:rPr>
          <w:rFonts w:ascii="Calibri" w:hAnsi="Calibri"/>
        </w:rPr>
      </w:pPr>
    </w:p>
    <w:p w:rsidR="005C72CF" w:rsidRDefault="005C72CF" w:rsidP="00B267CB">
      <w:pPr>
        <w:spacing w:line="360" w:lineRule="auto"/>
        <w:rPr>
          <w:rFonts w:ascii="Calibri" w:hAnsi="Calibri"/>
        </w:rPr>
      </w:pPr>
    </w:p>
    <w:p w:rsidR="005C72CF" w:rsidRDefault="005C72CF" w:rsidP="00B267CB">
      <w:pPr>
        <w:spacing w:line="360" w:lineRule="auto"/>
        <w:rPr>
          <w:rFonts w:ascii="Calibri" w:hAnsi="Calibri"/>
        </w:rPr>
      </w:pPr>
    </w:p>
    <w:p w:rsidR="005C72CF" w:rsidRDefault="005C72CF" w:rsidP="00B267CB">
      <w:pPr>
        <w:spacing w:line="360" w:lineRule="auto"/>
        <w:rPr>
          <w:rFonts w:ascii="Calibri" w:hAnsi="Calibri"/>
        </w:rPr>
      </w:pPr>
    </w:p>
    <w:p w:rsidR="005C72CF" w:rsidRDefault="005C72CF" w:rsidP="00B267CB">
      <w:pPr>
        <w:spacing w:line="360" w:lineRule="auto"/>
        <w:rPr>
          <w:rFonts w:ascii="Calibri" w:hAnsi="Calibri"/>
        </w:rPr>
      </w:pPr>
    </w:p>
    <w:p w:rsidR="005C72CF" w:rsidRDefault="005C72CF" w:rsidP="00B267CB">
      <w:pPr>
        <w:spacing w:line="360" w:lineRule="auto"/>
        <w:rPr>
          <w:rFonts w:ascii="Calibri" w:hAnsi="Calibri"/>
        </w:rPr>
      </w:pPr>
    </w:p>
    <w:p w:rsidR="00B267CB" w:rsidRDefault="00B267CB" w:rsidP="005C72CF">
      <w:pPr>
        <w:spacing w:line="360" w:lineRule="auto"/>
        <w:ind w:left="708" w:firstLine="708"/>
        <w:rPr>
          <w:rFonts w:ascii="Calibri" w:hAnsi="Calibri"/>
        </w:rPr>
      </w:pPr>
      <w:r w:rsidRPr="00BF4194">
        <w:rPr>
          <w:rFonts w:ascii="Calibri" w:hAnsi="Calibri"/>
        </w:rPr>
        <w:t xml:space="preserve">Şekil 1: </w:t>
      </w:r>
      <w:r>
        <w:rPr>
          <w:rFonts w:ascii="Calibri" w:hAnsi="Calibri"/>
          <w:color w:val="000000"/>
        </w:rPr>
        <w:t>Nene Hatun</w:t>
      </w:r>
      <w:r w:rsidRPr="00BF4194">
        <w:rPr>
          <w:rFonts w:ascii="Calibri" w:hAnsi="Calibri"/>
          <w:color w:val="000000"/>
        </w:rPr>
        <w:t xml:space="preserve"> </w:t>
      </w:r>
      <w:r w:rsidRPr="00BF4194">
        <w:rPr>
          <w:rFonts w:ascii="Calibri" w:hAnsi="Calibri"/>
        </w:rPr>
        <w:t xml:space="preserve">Anaokulu Organizasyon yapısı </w:t>
      </w:r>
    </w:p>
    <w:p w:rsidR="005C72CF" w:rsidRDefault="005C72CF" w:rsidP="005C72CF">
      <w:pPr>
        <w:spacing w:line="360" w:lineRule="auto"/>
        <w:ind w:left="708" w:firstLine="708"/>
        <w:rPr>
          <w:rFonts w:ascii="Calibri" w:hAnsi="Calibri"/>
        </w:rPr>
      </w:pPr>
    </w:p>
    <w:p w:rsidR="005C72CF" w:rsidRDefault="005C72CF" w:rsidP="005C72CF">
      <w:pPr>
        <w:spacing w:line="360" w:lineRule="auto"/>
        <w:ind w:left="708" w:firstLine="708"/>
        <w:rPr>
          <w:rFonts w:ascii="Calibri" w:hAnsi="Calibri"/>
        </w:rPr>
      </w:pPr>
    </w:p>
    <w:p w:rsidR="005C72CF" w:rsidRPr="00BF4194" w:rsidRDefault="005C72CF" w:rsidP="005C72CF">
      <w:pPr>
        <w:spacing w:line="360" w:lineRule="auto"/>
        <w:ind w:left="708" w:firstLine="708"/>
        <w:rPr>
          <w:rFonts w:ascii="Calibri" w:hAnsi="Calibri"/>
        </w:rPr>
      </w:pPr>
    </w:p>
    <w:p w:rsidR="005C72CF" w:rsidRDefault="00390F6F" w:rsidP="005C72CF">
      <w:pPr>
        <w:spacing w:line="360" w:lineRule="auto"/>
        <w:jc w:val="center"/>
      </w:pPr>
      <w:r w:rsidRPr="00390F6F">
        <w:rPr>
          <w:b/>
          <w:noProof/>
          <w:sz w:val="18"/>
          <w:szCs w:val="18"/>
        </w:rPr>
      </w:r>
      <w:r w:rsidRPr="00390F6F">
        <w:rPr>
          <w:b/>
          <w:noProof/>
          <w:sz w:val="18"/>
          <w:szCs w:val="18"/>
        </w:rPr>
        <w:pict>
          <v:group id="Tuval 75" o:spid="_x0000_s1037" editas="canvas" style="width:416.65pt;height:347.2pt;mso-position-horizontal-relative:char;mso-position-vertical-relative:line" coordsize="52908,44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">
            <v:shape id="_x0000_s1038" type="#_x0000_t75" style="position:absolute;width:52908;height:44094;visibility:visible" filled="t">
              <v:fill o:detectmouseclick="t"/>
              <v:path o:connecttype="none"/>
            </v:shape>
            <v:rect id="Rectangle 118" o:spid="_x0000_s1039" style="position:absolute;left:17968;top:15724;width:14383;height:4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2vcQA&#10;AADbAAAADwAAAGRycy9kb3ducmV2LnhtbESPQYvCMBSE7wv+h/CEva1pBZe1GkUUQZBFtlrE26N5&#10;tsXmpTRRu//eCILHYWa+YabzztTiRq2rLCuIBxEI4tzqigsFh/366weE88gaa8uk4J8czGe9jykm&#10;2t75j26pL0SAsEtQQel9k0jp8pIMuoFtiIN3tq1BH2RbSN3iPcBNLYdR9C0NVhwWSmxoWVJ+Sa9G&#10;QRrvtqtT9rsdn4dHl52yOj4Ua6U++91iAsJT59/hV3ujFYxi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tr3EAAAA2wAAAA8AAAAAAAAAAAAAAAAAmAIAAGRycy9k&#10;b3ducmV2LnhtbFBLBQYAAAAABAAEAPUAAACJAwAAAAA=&#10;" fillcolor="#652523" strokecolor="#bc4542">
              <v:fill color2="#ba4442" rotate="t" angle="180" colors="0 #9b2d2a;52429f #cb3d3a;1 #ce3b37" focus="100%" type="gradient">
                <o:fill v:ext="view" type="gradientUnscaled"/>
              </v:fill>
              <v:shadow on="t" color="black" opacity="22937f" origin=",.5" offset="0,.63889mm"/>
              <v:textbox>
                <w:txbxContent>
                  <w:p w:rsidR="00942E3C" w:rsidRPr="0042096B" w:rsidRDefault="00942E3C" w:rsidP="00B267CB">
                    <w:pPr>
                      <w:pStyle w:val="AralkYok1"/>
                      <w:jc w:val="center"/>
                    </w:pPr>
                    <w:r>
                      <w:t>Müdür Yard.</w:t>
                    </w:r>
                  </w:p>
                </w:txbxContent>
              </v:textbox>
            </v:rect>
            <v:rect id="Rectangle 120" o:spid="_x0000_s1040" style="position:absolute;left:2038;top:29162;width:10290;height:4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uL8QA&#10;AADbAAAADwAAAGRycy9kb3ducmV2LnhtbESPQWvCQBSE74L/YXlCb80mKUpJXaUExdIeSlVCj4/s&#10;axLMvg3Z1cR/3xUEj8PMfMMs16NpxYV611hWkEQxCOLS6oYrBcfD9vkVhPPIGlvLpOBKDtar6WSJ&#10;mbYD/9Bl7ysRIOwyVFB732VSurImgy6yHXHw/mxv0AfZV1L3OAS4aWUaxwtpsOGwUGNHeU3laX82&#10;Chanz9/km3ZNUnzJTTwU+Tzlq1JPs/H9DYSn0T/C9/aHVjB/gd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bi/EAAAA2wAAAA8AAAAAAAAAAAAAAAAAmAIAAGRycy9k&#10;b3ducmV2LnhtbFBLBQYAAAAABAAEAPUAAACJAwAAAAA=&#10;" fillcolor="#f1efe6" strokecolor="#f68c36">
              <v:fill color2="#575131" rotate="t" focusposition=".5,.5" focussize="" focus="100%" type="gradientRadial"/>
              <v:shadow on="t" color="black" opacity="24903f" origin=",.5" offset="0,.55556mm"/>
              <v:textbox>
                <w:txbxContent>
                  <w:p w:rsidR="00942E3C" w:rsidRPr="00666F65" w:rsidRDefault="00942E3C" w:rsidP="00B267CB">
                    <w:pPr>
                      <w:pStyle w:val="AralkYok1"/>
                    </w:pPr>
                    <w:r w:rsidRPr="00666F65">
                      <w:t>Büro Hizmetleri</w:t>
                    </w:r>
                  </w:p>
                </w:txbxContent>
              </v:textbox>
            </v:rect>
            <v:rect id="Rectangle 122" o:spid="_x0000_s1041" style="position:absolute;left:40184;top:27339;width:1222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zC8QA&#10;AADbAAAADwAAAGRycy9kb3ducmV2LnhtbESPwWrDMBBE74H+g9hCb7GckoTiRAmm1JBDMTRpocfF&#10;2lim1spIquP+fRQo5DjMzBtmu59sL0byoXOsYJHlIIgbpztuFXyeqvkLiBCRNfaOScEfBdjvHmZb&#10;LLS78AeNx9iKBOFQoAIT41BIGRpDFkPmBuLknZ23GJP0rdQeLwlue/mc52tpseO0YHCgV0PNz/HX&#10;KvhaYFmaxle1fHuvq29e1uPqoNTT41RuQESa4j383z5oBasl3L6k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swvEAAAA2wAAAA8AAAAAAAAAAAAAAAAAmAIAAGRycy9k&#10;b3ducmV2LnhtbFBLBQYAAAAABAAEAPUAAACJAwAAAAA=&#10;" fillcolor="#413253" strokecolor="#795d9b">
              <v:fill color2="#775c99" rotate="t" angle="180" colors="0 #5d417e;52429f #7b58a6;1 #7b57a8" focus="100%" type="gradient">
                <o:fill v:ext="view" type="gradientUnscaled"/>
              </v:fill>
              <v:shadow on="t" color="black" opacity="22937f" origin=",.5" offset="0,.63889mm"/>
              <v:textbox>
                <w:txbxContent>
                  <w:p w:rsidR="00942E3C" w:rsidRPr="00666F65" w:rsidRDefault="00942E3C" w:rsidP="00B267CB">
                    <w:pPr>
                      <w:pStyle w:val="AralkYok1"/>
                    </w:pPr>
                    <w:r>
                      <w:t>Yardımcı Personel</w:t>
                    </w:r>
                  </w:p>
                </w:txbxContent>
              </v:textbox>
            </v:rect>
            <v:line id="Line 124" o:spid="_x0000_s1042" style="position:absolute;visibility:visible" from="25051,9796" to="25159,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25" o:spid="_x0000_s1043" style="position:absolute;flip:x;visibility:visible" from="14503,17872" to="17968,2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26" o:spid="_x0000_s1044" style="position:absolute;flip:y;visibility:visible" from="11342,5694" to="1695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27" o:spid="_x0000_s1045" style="position:absolute;visibility:visible" from="33813,4705" to="40440,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29" o:spid="_x0000_s1046" style="position:absolute;visibility:visible" from="24967,28576" to="24967,4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30" o:spid="_x0000_s1047" style="position:absolute;flip:x;visibility:visible" from="12340,23204" to="24967,3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131" o:spid="_x0000_s1048" style="position:absolute;visibility:visible" from="25159,23201" to="40184,3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35" o:spid="_x0000_s1049" style="position:absolute;visibility:visible" from="24006,30423" to="24006,3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36" o:spid="_x0000_s1050" style="position:absolute;visibility:visible" from="4569,33853" to="4569,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37" o:spid="_x0000_s1051" style="position:absolute;flip:y;visibility:visible" from="8064,36134" to="37910,3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40" o:spid="_x0000_s1052" style="position:absolute;visibility:visible" from="8064,36633" to="8064,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41" o:spid="_x0000_s1053" style="position:absolute;visibility:visible" from="37910,36134" to="37910,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rect id="Rectangle 132" o:spid="_x0000_s1054" style="position:absolute;left:19504;top:38575;width:11731;height:5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r1MEA&#10;AADbAAAADwAAAGRycy9kb3ducmV2LnhtbERPS2vCQBC+F/wPywje6sQHKqmriCDooYQaEXobstMk&#10;NDsbsqvGf+8eCj1+fO/1treNunPnaycaJuMEFEvhTC2lhkt+eF+B8oHEUOOENTzZw3YzeFtTatxD&#10;vvh+DqWKIeJT0lCF0KaIvqjYkh+7liVyP66zFCLsSjQdPWK4bXCaJAu0VEtsqKjlfcXF7/lmNRy/&#10;D2Ge7ZezCV6z7DRf5viJudajYb/7ABW4D//iP/fRaFjEsfFL/AG4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rK9TBAAAA2wAAAA8AAAAAAAAAAAAAAAAAmAIAAGRycy9kb3du&#10;cmV2LnhtbFBLBQYAAAAABAAEAPUAAACGAwAAAAA=&#10;" fillcolor="#bfb1d0" strokecolor="#795d9b">
              <v:fill color2="#ece7f1" rotate="t" angle="180" colors="0 #c9b5e8;22938f #d9cbee;1 #f0eaf9" focus="100%" type="gradient"/>
              <v:shadow on="t" color="black" opacity="24903f" origin=",.5" offset="0,.55556mm"/>
              <v:textbox>
                <w:txbxContent>
                  <w:p w:rsidR="00942E3C" w:rsidRDefault="00942E3C" w:rsidP="00B267CB">
                    <w:pPr>
                      <w:pStyle w:val="NormalWeb"/>
                      <w:spacing w:before="0" w:beforeAutospacing="0" w:after="200" w:afterAutospacing="0" w:line="276" w:lineRule="auto"/>
                    </w:pPr>
                    <w:r>
                      <w:rPr>
                        <w:rFonts w:ascii="Calibri" w:hAnsi="Calibri"/>
                        <w:sz w:val="20"/>
                      </w:rPr>
                      <w:t>Zümre Öğret.</w:t>
                    </w:r>
                  </w:p>
                </w:txbxContent>
              </v:textbox>
            </v:rect>
            <v:rect id="Rectangle 119" o:spid="_x0000_s1055" style="position:absolute;left:2280;top:17596;width:12224;height:7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Dy8UA&#10;AADbAAAADwAAAGRycy9kb3ducmV2LnhtbESPT2vCQBTE7wW/w/KEXkQ3ERs0dRURpDmU4j/s9ZF9&#10;JsHs25DdmvjtuwWhx2FmfsMs172pxZ1aV1lWEE8iEMS51RUXCs6n3XgOwnlkjbVlUvAgB+vV4GWJ&#10;qbYdH+h+9IUIEHYpKii9b1IpXV6SQTexDXHwrrY16INsC6lb7ALc1HIaRYk0WHFYKLGhbUn57fhj&#10;FGy/Z/H18Ul7F3+8Xb50l41mTabU67DfvIPw1Pv/8LOdaQXJAv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8PLxQAAANsAAAAPAAAAAAAAAAAAAAAAAJgCAABkcnMv&#10;ZG93bnJldi54bWxQSwUGAAAAAAQABAD1AAAAigMAAAAA&#10;" fillcolor="#dfa7a6" strokecolor="#bc4542">
              <v:fill color2="#f5e4e4" rotate="t" angle="180" colors="0 #ffa2a1;22938f #ffbebd;1 #ffe5e5" focus="100%" type="gradient"/>
              <v:shadow on="t" color="black" opacity="24903f" origin=",.5" offset="0,.55556mm"/>
              <v:textbox>
                <w:txbxContent>
                  <w:p w:rsidR="00942E3C" w:rsidRDefault="00942E3C" w:rsidP="00B267CB">
                    <w:pPr>
                      <w:pStyle w:val="AralkYok1"/>
                    </w:pPr>
                    <w:r w:rsidRPr="004C4BA2">
                      <w:t>İhale Komisyonu</w:t>
                    </w:r>
                  </w:p>
                  <w:p w:rsidR="00942E3C" w:rsidRPr="004C4BA2" w:rsidRDefault="00942E3C" w:rsidP="00B267CB">
                    <w:pPr>
                      <w:pStyle w:val="AralkYok1"/>
                    </w:pPr>
                    <w:r w:rsidRPr="004C4BA2">
                      <w:t>Muayene ve Kabul Kom.</w:t>
                    </w:r>
                    <w:r>
                      <w:t>ve tüm komisyonlar</w:t>
                    </w:r>
                  </w:p>
                  <w:p w:rsidR="00942E3C" w:rsidRDefault="00942E3C" w:rsidP="00B267CB">
                    <w:pPr>
                      <w:pStyle w:val="NormalWeb"/>
                      <w:spacing w:before="0" w:beforeAutospacing="0" w:after="200" w:afterAutospacing="0" w:line="276" w:lineRule="auto"/>
                    </w:pPr>
                    <w:r>
                      <w:rPr>
                        <w:rFonts w:ascii="Calibri" w:hAnsi="Calibri"/>
                        <w:sz w:val="22"/>
                        <w:szCs w:val="22"/>
                      </w:rPr>
                      <w:t> </w:t>
                    </w:r>
                  </w:p>
                  <w:p w:rsidR="00942E3C" w:rsidRDefault="00942E3C" w:rsidP="00B267CB">
                    <w:pPr>
                      <w:pStyle w:val="NormalWeb"/>
                      <w:spacing w:before="0" w:beforeAutospacing="0" w:after="200" w:afterAutospacing="0" w:line="276" w:lineRule="auto"/>
                    </w:pPr>
                    <w:r>
                      <w:rPr>
                        <w:rFonts w:ascii="Calibri" w:hAnsi="Calibri"/>
                        <w:sz w:val="22"/>
                        <w:szCs w:val="22"/>
                      </w:rPr>
                      <w:t> </w:t>
                    </w:r>
                  </w:p>
                </w:txbxContent>
              </v:textbox>
            </v:rect>
            <v:rect id="Rectangle 119" o:spid="_x0000_s1056" style="position:absolute;left:40440;top:5696;width:12224;height:6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4g7sA&#10;AADbAAAADwAAAGRycy9kb3ducmV2LnhtbERPSwrCMBDdC94hjOBOU0VUqlFUFHTpD7dDM7bBZlKa&#10;qPX2ZiG4fLz/fNnYUryo9saxgkE/AUGcOW04V3A573pTED4gaywdk4IPeVgu2q05ptq9+UivU8hF&#10;DGGfooIihCqV0mcFWfR9VxFH7u5qiyHCOpe6xncMt6UcJslYWjQcGwqsaFNQ9jg9rYKdvpnSP1Yu&#10;P1zXW2tHoRoarVS306xmIAI14S/+ufdawSSuj1/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KeIO7AAAA2wAAAA8AAAAAAAAAAAAAAAAAmAIAAGRycy9kb3ducmV2Lnht&#10;bFBLBQYAAAAABAAEAPUAAACAAwAAAAA=&#10;" fillcolor="#fbcaa2" strokecolor="#f68c36">
              <v:fill color2="#fdefe3" rotate="t" angle="180" colors="0 #ffbe86;22938f #ffd0aa;1 #ffebdb" focus="100%" type="gradient"/>
              <v:shadow on="t" color="black" opacity="24903f" origin=",.5" offset="0,.55556mm"/>
              <v:textbox>
                <w:txbxContent>
                  <w:p w:rsidR="00942E3C" w:rsidRDefault="00942E3C" w:rsidP="00B267CB">
                    <w:pPr>
                      <w:pStyle w:val="NormalWeb"/>
                      <w:spacing w:before="0" w:beforeAutospacing="0" w:after="200" w:afterAutospacing="0" w:line="276" w:lineRule="auto"/>
                    </w:pPr>
                    <w:r>
                      <w:rPr>
                        <w:rFonts w:ascii="Calibri" w:hAnsi="Calibri"/>
                        <w:sz w:val="22"/>
                        <w:szCs w:val="22"/>
                      </w:rPr>
                      <w:t>Okul Aile Birliği</w:t>
                    </w:r>
                  </w:p>
                  <w:p w:rsidR="00942E3C" w:rsidRDefault="00942E3C" w:rsidP="00B267CB">
                    <w:pPr>
                      <w:pStyle w:val="NormalWeb"/>
                      <w:spacing w:before="0" w:beforeAutospacing="0" w:after="200" w:afterAutospacing="0" w:line="276" w:lineRule="auto"/>
                    </w:pPr>
                    <w:r>
                      <w:rPr>
                        <w:rFonts w:ascii="Calibri" w:hAnsi="Calibri"/>
                        <w:sz w:val="22"/>
                        <w:szCs w:val="22"/>
                      </w:rPr>
                      <w:t> </w:t>
                    </w:r>
                  </w:p>
                  <w:p w:rsidR="00942E3C" w:rsidRDefault="00942E3C" w:rsidP="00B267CB">
                    <w:pPr>
                      <w:pStyle w:val="NormalWeb"/>
                      <w:spacing w:before="0" w:beforeAutospacing="0" w:after="200" w:afterAutospacing="0" w:line="276" w:lineRule="auto"/>
                    </w:pPr>
                    <w:r>
                      <w:rPr>
                        <w:rFonts w:ascii="Calibri" w:hAnsi="Calibri"/>
                        <w:sz w:val="22"/>
                        <w:szCs w:val="22"/>
                      </w:rPr>
                      <w:t> </w:t>
                    </w:r>
                  </w:p>
                </w:txbxContent>
              </v:textbox>
            </v:rect>
            <v:rect id="Rectangle 122" o:spid="_x0000_s1057" style="position:absolute;left:105;top:5696;width:12223;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nx8IA&#10;AADbAAAADwAAAGRycy9kb3ducmV2LnhtbESPUWvCQBCE3wv+h2MFX0pzZ6m2pJ4ShFIfm+gPWHLb&#10;JDS3F3Krxn/vFQp9HGbmG2azm3yvLjTGLrCFZWZAEdfBddxYOB0/nt5ARUF22AcmCzeKsNvOHjaY&#10;u3Dlki6VNCpBOOZooRUZcq1j3ZLHmIWBOHnfYfQoSY6NdiNeE9z3+tmYtfbYcVpocaB9S/VPdfYW&#10;DitZBTN8vpRuck6wKG7l45e1i/lUvIMSmuQ//Nc+OAuvS/j9kn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fHwgAAANsAAAAPAAAAAAAAAAAAAAAAAJgCAABkcnMvZG93&#10;bnJldi54bWxQSwUGAAAAAAQABAD1AAAAhwMAAAAA&#10;" strokecolor="#94b64e">
              <v:fill r:id="rId18" o:title="" recolor="t" rotate="t" type="tile"/>
              <v:shadow on="t" color="black" opacity="24903f" origin=",.5" offset="0,.55556mm"/>
              <v:textbox>
                <w:txbxContent>
                  <w:p w:rsidR="00942E3C" w:rsidRDefault="00942E3C" w:rsidP="00B267CB">
                    <w:pPr>
                      <w:pStyle w:val="NormalWeb"/>
                      <w:spacing w:before="0" w:beforeAutospacing="0" w:after="0" w:afterAutospacing="0"/>
                    </w:pPr>
                    <w:r>
                      <w:rPr>
                        <w:rFonts w:ascii="Franklin Gothic Book" w:hAnsi="Franklin Gothic Book" w:cs="Franklin Gothic Book"/>
                        <w:sz w:val="22"/>
                        <w:szCs w:val="22"/>
                      </w:rPr>
                      <w:t>Öğretmenler Kurulu</w:t>
                    </w:r>
                  </w:p>
                </w:txbxContent>
              </v:textbox>
            </v:rect>
            <v:rect id="Rectangle 122" o:spid="_x0000_s1058" style="position:absolute;left:34332;top:38385;width:1222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m9MEA&#10;AADbAAAADwAAAGRycy9kb3ducmV2LnhtbESPT4vCMBTE74LfITzBm6ari0q3UVRWWI/+Y6+P5m0b&#10;2ryUJqv12xtB8DjMzG+YbNXZWlyp9caxgo9xAoI4d9pwoeB82o0WIHxA1lg7JgV38rBa9nsZptrd&#10;+EDXYyhEhLBPUUEZQpNK6fOSLPqxa4ij9+daiyHKtpC6xVuE21pOkmQmLRqOCyU2tC0pr47/VsFO&#10;/5raV2tX7C+bb2s/QzMxWqnhoFt/gQjUhXf41f7RCuZT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5vTBAAAA2wAAAA8AAAAAAAAAAAAAAAAAmAIAAGRycy9kb3du&#10;cmV2LnhtbFBLBQYAAAAABAAEAPUAAACGAwAAAAA=&#10;" fillcolor="#fbcaa2" strokecolor="#f68c36">
              <v:fill color2="#fdefe3" rotate="t" angle="180" colors="0 #ffbe86;22938f #ffd0aa;1 #ffebdb" focus="100%" type="gradient"/>
              <v:shadow on="t" color="black" opacity="24903f" origin=",.5" offset="0,.55556mm"/>
              <v:textbox>
                <w:txbxContent>
                  <w:p w:rsidR="00942E3C" w:rsidRPr="00F85C69" w:rsidRDefault="00942E3C" w:rsidP="00B267CB">
                    <w:pPr>
                      <w:pStyle w:val="NormalWeb"/>
                      <w:spacing w:before="0" w:beforeAutospacing="0" w:after="0" w:afterAutospacing="0"/>
                      <w:rPr>
                        <w:sz w:val="18"/>
                        <w:szCs w:val="18"/>
                      </w:rPr>
                    </w:pPr>
                    <w:r w:rsidRPr="00F85C69">
                      <w:rPr>
                        <w:rFonts w:ascii="Franklin Gothic Book" w:hAnsi="Franklin Gothic Book" w:cs="Franklin Gothic Book"/>
                        <w:sz w:val="18"/>
                        <w:szCs w:val="18"/>
                      </w:rPr>
                      <w:t>Sınıf Öğret.</w:t>
                    </w:r>
                  </w:p>
                </w:txbxContent>
              </v:textbox>
            </v:rect>
            <v:oval id="Oval 74" o:spid="_x0000_s1059" style="position:absolute;left:15391;top:652;width:1932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Ix8MA&#10;AADbAAAADwAAAGRycy9kb3ducmV2LnhtbESPQWvCQBSE7wX/w/IKvTUbRaykWaXaCh6kYGzvj+wz&#10;G5p9G7LbJPrr3ULB4zAz3zD5erSN6KnztWMF0yQFQVw6XXOl4Ou0e16C8AFZY+OYFFzIw3o1ecgx&#10;027gI/VFqESEsM9QgQmhzaT0pSGLPnEtcfTOrrMYouwqqTscItw2cpamC2mx5rhgsKWtofKn+LUK&#10;NshLffGGPr4/F+f6ML9O3/Gq1NPj+PYKItAY7uH/9l4reJnD3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Ix8MAAADbAAAADwAAAAAAAAAAAAAAAACYAgAAZHJzL2Rv&#10;d25yZXYueG1sUEsFBgAAAAAEAAQA9QAAAIgDAAAAAA==&#10;" fillcolor="#bfb1d0" strokecolor="#795d9b">
              <v:fill color2="#ece7f1" rotate="t" angle="180" colors="0 #c9b5e8;22938f #d9cbee;1 #f0eaf9" focus="100%" type="gradient"/>
              <v:shadow on="t" color="black" opacity="24903f" origin=",.5" offset="0,.55556mm"/>
              <v:textbox>
                <w:txbxContent>
                  <w:p w:rsidR="00942E3C" w:rsidRPr="0042096B" w:rsidRDefault="00942E3C" w:rsidP="00B267CB">
                    <w:pPr>
                      <w:pStyle w:val="AralkYok1"/>
                      <w:jc w:val="center"/>
                      <w:rPr>
                        <w:color w:val="002060"/>
                        <w:sz w:val="24"/>
                        <w:szCs w:val="24"/>
                      </w:rPr>
                    </w:pPr>
                    <w:r w:rsidRPr="0042096B">
                      <w:rPr>
                        <w:color w:val="002060"/>
                        <w:sz w:val="24"/>
                        <w:szCs w:val="24"/>
                      </w:rPr>
                      <w:t>Okul Müdür</w:t>
                    </w:r>
                    <w:r>
                      <w:rPr>
                        <w:color w:val="002060"/>
                        <w:sz w:val="24"/>
                        <w:szCs w:val="24"/>
                      </w:rPr>
                      <w:t>ü</w:t>
                    </w:r>
                  </w:p>
                </w:txbxContent>
              </v:textbox>
            </v:oval>
            <v:line id="Line 125" o:spid="_x0000_s1060" style="position:absolute;flip:x y;visibility:visible" from="32670,17864" to="38623,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jMtcQAAADbAAAADwAAAGRycy9kb3ducmV2LnhtbESPS4vCQBCE7wv+h6EFL4tOdMVHdBQR&#10;XDy5rA+8Npk2CWZ6QmY00V/vCAt7LKrqK2q+bEwh7lS53LKCfi8CQZxYnXOq4HjYdCcgnEfWWFgm&#10;BQ9ysFy0PuYYa1vzL933PhUBwi5GBZn3ZSylSzIy6Hq2JA7exVYGfZBVKnWFdYCbQg6iaCQN5hwW&#10;MixpnVFy3d+MAuTd82tS92kov+nsBrufz9XpolSn3axmIDw1/j/8195qBeMpvL+EH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My1xAAAANsAAAAPAAAAAAAAAAAA&#10;AAAAAKECAABkcnMvZG93bnJldi54bWxQSwUGAAAAAAQABAD5AAAAkgMAAAAA&#10;"/>
            <v:rect id="Rectangle 132" o:spid="_x0000_s1061" style="position:absolute;left:38623;top:17593;width:14041;height:5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LNcIA&#10;AADbAAAADwAAAGRycy9kb3ducmV2LnhtbERPy2rCQBTdC/7DcAvd6aRSJKQZJdQIzapWS9fXzM2j&#10;zdwJmWmS/r2zELo8nHe6n00nRhpca1nB0zoCQVxa3XKt4PNyXMUgnEfW2FkmBX/kYL9bLlJMtJ34&#10;g8azr0UIYZeggsb7PpHSlQ0ZdGvbEweusoNBH+BQSz3gFMJNJzdRtJUGWw4NDfb02lD5c/41Cg6F&#10;K/KvU3m6ZNvre1Z9P8f51Sr1+DBnLyA8zf5ffHe/aQVxWB++h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Es1wgAAANsAAAAPAAAAAAAAAAAAAAAAAJgCAABkcnMvZG93&#10;bnJldi54bWxQSwUGAAAAAAQABAD1AAAAhwMAAAAA&#10;" fillcolor="#c9b5e8" strokecolor="#7d60a0">
              <v:fill color2="#f0eaf9" rotate="t" angle="180" colors="0 #c9b5e8;22938f #d9cbee;1 #f0eaf9" focus="100%" type="gradient"/>
              <v:shadow on="t" color="black" opacity="24903f" origin=",.5" offset="0,.55556mm"/>
              <v:textbox>
                <w:txbxContent>
                  <w:p w:rsidR="00942E3C" w:rsidRDefault="00942E3C" w:rsidP="00B267CB">
                    <w:pPr>
                      <w:pStyle w:val="NormalWeb"/>
                      <w:spacing w:before="0" w:beforeAutospacing="0" w:after="200" w:afterAutospacing="0" w:line="276" w:lineRule="auto"/>
                    </w:pPr>
                    <w:r>
                      <w:rPr>
                        <w:sz w:val="20"/>
                      </w:rPr>
                      <w:t>Kurullar</w:t>
                    </w:r>
                  </w:p>
                </w:txbxContent>
              </v:textbox>
            </v:rect>
            <v:rect id="Rectangle 132" o:spid="_x0000_s1062" style="position:absolute;left:2280;top:38575;width:11728;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QsQA&#10;AADbAAAADwAAAGRycy9kb3ducmV2LnhtbESPS4vCQBCE78L+h6EXvOnEBxKio4RdBT2tLzy3mTaJ&#10;ZnpCZtT473cWFjwWVfUVNVu0phIPalxpWcGgH4EgzqwuOVdwPKx6MQjnkTVWlknBixws5h+dGSba&#10;PnlHj73PRYCwS1BB4X2dSOmyggy6vq2Jg3exjUEfZJNL3eAzwE0lh1E0kQZLDgsF1vRVUHbb342C&#10;743bLE/bbHtIJ+ef9HIdx8uzVar72aZTEJ5a/w7/t9daQTyCvy/h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1UL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942E3C" w:rsidRDefault="00942E3C" w:rsidP="00B267CB">
                    <w:pPr>
                      <w:pStyle w:val="NormalWeb"/>
                      <w:spacing w:before="0" w:beforeAutospacing="0" w:after="200" w:afterAutospacing="0" w:line="276" w:lineRule="auto"/>
                    </w:pPr>
                    <w:r>
                      <w:rPr>
                        <w:sz w:val="20"/>
                      </w:rPr>
                      <w:t>Öğrenciler</w:t>
                    </w:r>
                  </w:p>
                </w:txbxContent>
              </v:textbox>
            </v:rect>
            <v:line id="Line 140" o:spid="_x0000_s1063" style="position:absolute;visibility:visible" from="24967,36623" to="24967,3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Resim 97" o:spid="_x0000_s1064" type="#_x0000_t75" style="position:absolute;left:19597;top:27519;width:11635;height:5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49LBAAAA2wAAAA8AAABkcnMvZG93bnJldi54bWxEj91qg0AQhe8DfYdlCrlL1jbQtDariCDm&#10;JtDaPsDgTlTqzoq7UfP22UIgl4fz83EO6WJ6MdHoOssKXrYRCOLa6o4bBb8/xeYdhPPIGnvLpOBK&#10;DtLkaXXAWNuZv2mqfCPCCLsYFbTeD7GUrm7JoNvagTh4Zzsa9EGOjdQjzmHc9PI1it6kwY4DocWB&#10;8pbqv+piAuS0x+mco9zlXJ2+ZFRmXVEqtX5esk8Qnhb/CN/bR63gYw//X8IPkM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I49LBAAAA2wAAAA8AAAAAAAAAAAAAAAAAnwIA&#10;AGRycy9kb3ducmV2LnhtbFBLBQYAAAAABAAEAPcAAACNAwAAAAA=&#10;">
              <v:imagedata r:id="rId19" o:title=""/>
              <v:path arrowok="t"/>
            </v:shape>
            <v:line id="Line 129" o:spid="_x0000_s1065" style="position:absolute;visibility:visible" from="25159,20021" to="25414,2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w10:wrap type="none"/>
            <w10:anchorlock/>
          </v:group>
        </w:pict>
      </w:r>
      <w:r w:rsidR="00B267CB">
        <w:br w:type="page"/>
      </w:r>
      <w:bookmarkStart w:id="0" w:name="_Toc388661622"/>
      <w:bookmarkStart w:id="1" w:name="_Toc403145274"/>
    </w:p>
    <w:p w:rsidR="00B267CB" w:rsidRPr="00B84F49" w:rsidRDefault="00B267CB" w:rsidP="005C72CF">
      <w:pPr>
        <w:spacing w:line="360" w:lineRule="auto"/>
        <w:rPr>
          <w:color w:val="548DD4" w:themeColor="text2" w:themeTint="99"/>
          <w:sz w:val="28"/>
          <w:szCs w:val="28"/>
        </w:rPr>
      </w:pPr>
      <w:r w:rsidRPr="00B84F49">
        <w:rPr>
          <w:b/>
          <w:color w:val="548DD4" w:themeColor="text2" w:themeTint="99"/>
          <w:sz w:val="28"/>
          <w:szCs w:val="28"/>
        </w:rPr>
        <w:lastRenderedPageBreak/>
        <w:t xml:space="preserve">b. </w:t>
      </w:r>
      <w:bookmarkEnd w:id="0"/>
      <w:bookmarkEnd w:id="1"/>
      <w:r w:rsidRPr="00B84F49">
        <w:rPr>
          <w:b/>
          <w:color w:val="548DD4" w:themeColor="text2" w:themeTint="99"/>
          <w:sz w:val="28"/>
          <w:szCs w:val="28"/>
        </w:rPr>
        <w:t>Beşeri Durum</w:t>
      </w:r>
    </w:p>
    <w:p w:rsidR="00B267CB" w:rsidRPr="00484FDC" w:rsidRDefault="00B267CB" w:rsidP="00B267CB">
      <w:pPr>
        <w:pStyle w:val="ResimYazs"/>
        <w:rPr>
          <w:noProof w:val="0"/>
          <w:sz w:val="20"/>
          <w:szCs w:val="20"/>
        </w:rPr>
      </w:pPr>
      <w:bookmarkStart w:id="2" w:name="_Ref411600536"/>
      <w:r w:rsidRPr="006E3F92">
        <w:rPr>
          <w:noProof w:val="0"/>
          <w:sz w:val="20"/>
          <w:szCs w:val="20"/>
        </w:rPr>
        <w:t xml:space="preserve">Tablo </w:t>
      </w:r>
      <w:r w:rsidR="005305E9">
        <w:rPr>
          <w:noProof w:val="0"/>
          <w:sz w:val="20"/>
          <w:szCs w:val="20"/>
        </w:rPr>
        <w:t>2</w:t>
      </w:r>
      <w:r w:rsidRPr="00484FDC">
        <w:rPr>
          <w:noProof w:val="0"/>
          <w:sz w:val="20"/>
          <w:szCs w:val="20"/>
        </w:rPr>
        <w:t xml:space="preserve">: </w:t>
      </w:r>
      <w:bookmarkEnd w:id="2"/>
      <w:r>
        <w:rPr>
          <w:noProof w:val="0"/>
          <w:sz w:val="20"/>
          <w:szCs w:val="20"/>
        </w:rPr>
        <w:t>Okul Öğretmen ve öğrenci sayıları</w:t>
      </w:r>
    </w:p>
    <w:tbl>
      <w:tblPr>
        <w:tblW w:w="9156" w:type="dxa"/>
        <w:tblInd w:w="55" w:type="dxa"/>
        <w:tblCellMar>
          <w:left w:w="70" w:type="dxa"/>
          <w:right w:w="70" w:type="dxa"/>
        </w:tblCellMar>
        <w:tblLook w:val="00A0"/>
      </w:tblPr>
      <w:tblGrid>
        <w:gridCol w:w="1908"/>
        <w:gridCol w:w="595"/>
        <w:gridCol w:w="951"/>
        <w:gridCol w:w="1523"/>
        <w:gridCol w:w="1316"/>
        <w:gridCol w:w="2863"/>
      </w:tblGrid>
      <w:tr w:rsidR="00B267CB" w:rsidRPr="00466CFA" w:rsidTr="00344280">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B267CB" w:rsidRPr="00B530F6" w:rsidRDefault="00B267CB" w:rsidP="00344280">
            <w:pPr>
              <w:jc w:val="center"/>
              <w:rPr>
                <w:color w:val="000000"/>
              </w:rPr>
            </w:pPr>
            <w:r w:rsidRPr="00B530F6">
              <w:rPr>
                <w:color w:val="000000"/>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noWrap/>
            <w:vAlign w:val="center"/>
          </w:tcPr>
          <w:p w:rsidR="00B267CB" w:rsidRPr="00B530F6" w:rsidRDefault="00B267CB" w:rsidP="00344280">
            <w:pPr>
              <w:jc w:val="center"/>
              <w:rPr>
                <w:color w:val="000000"/>
              </w:rPr>
            </w:pPr>
            <w:r w:rsidRPr="00B530F6">
              <w:rPr>
                <w:color w:val="000000"/>
              </w:rPr>
              <w:t>ÖĞRENCİ</w:t>
            </w:r>
          </w:p>
        </w:tc>
        <w:tc>
          <w:tcPr>
            <w:tcW w:w="1316" w:type="dxa"/>
            <w:tcBorders>
              <w:top w:val="single" w:sz="4" w:space="0" w:color="auto"/>
              <w:left w:val="single" w:sz="4" w:space="0" w:color="auto"/>
              <w:right w:val="single" w:sz="4" w:space="0" w:color="auto"/>
            </w:tcBorders>
            <w:shd w:val="clear" w:color="auto" w:fill="2E74B5"/>
          </w:tcPr>
          <w:p w:rsidR="00B267CB" w:rsidRDefault="00B267CB" w:rsidP="00344280">
            <w:pPr>
              <w:jc w:val="center"/>
              <w:rPr>
                <w:color w:val="000000"/>
              </w:rPr>
            </w:pPr>
          </w:p>
          <w:p w:rsidR="00B267CB" w:rsidRPr="00B530F6" w:rsidRDefault="00B267CB" w:rsidP="00344280">
            <w:pPr>
              <w:jc w:val="center"/>
              <w:rPr>
                <w:color w:val="000000"/>
              </w:rPr>
            </w:pPr>
            <w:r>
              <w:rPr>
                <w:color w:val="000000"/>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B267CB" w:rsidRPr="00B530F6" w:rsidRDefault="00B267CB" w:rsidP="00344280">
            <w:pPr>
              <w:jc w:val="center"/>
              <w:rPr>
                <w:color w:val="000000"/>
              </w:rPr>
            </w:pPr>
            <w:r w:rsidRPr="00B530F6">
              <w:rPr>
                <w:color w:val="000000"/>
              </w:rPr>
              <w:t>OKUL</w:t>
            </w:r>
          </w:p>
        </w:tc>
      </w:tr>
      <w:tr w:rsidR="00B267CB" w:rsidRPr="00466CFA" w:rsidTr="00344280">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B267CB" w:rsidRPr="00B530F6" w:rsidRDefault="00B267CB" w:rsidP="00344280">
            <w:pPr>
              <w:jc w:val="center"/>
              <w:rPr>
                <w:color w:val="000000"/>
              </w:rPr>
            </w:pPr>
            <w:r w:rsidRPr="00B530F6">
              <w:rPr>
                <w:color w:val="000000"/>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B267CB" w:rsidRPr="00B530F6" w:rsidRDefault="00B267CB" w:rsidP="00344280">
            <w:pPr>
              <w:jc w:val="center"/>
              <w:rPr>
                <w:color w:val="000000"/>
              </w:rPr>
            </w:pPr>
            <w:r w:rsidRPr="00B530F6">
              <w:rPr>
                <w:color w:val="000000"/>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B267CB" w:rsidRDefault="00B267CB" w:rsidP="00344280">
            <w:pPr>
              <w:jc w:val="center"/>
              <w:rPr>
                <w:color w:val="000000"/>
              </w:rPr>
            </w:pPr>
          </w:p>
          <w:p w:rsidR="00B267CB" w:rsidRPr="000274B6" w:rsidRDefault="00B267CB" w:rsidP="00344280">
            <w: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B267CB" w:rsidRPr="00B530F6" w:rsidRDefault="00B267CB" w:rsidP="00344280">
            <w:pPr>
              <w:jc w:val="center"/>
              <w:rPr>
                <w:color w:val="000000"/>
              </w:rPr>
            </w:pPr>
            <w:r>
              <w:rPr>
                <w:color w:val="000000"/>
              </w:rPr>
              <w:t>Derslik</w:t>
            </w:r>
            <w:r w:rsidRPr="00B530F6">
              <w:rPr>
                <w:color w:val="000000"/>
              </w:rPr>
              <w:t xml:space="preserve"> Başına Düşen Öğrenci Sayısı</w:t>
            </w:r>
          </w:p>
        </w:tc>
      </w:tr>
      <w:tr w:rsidR="00B267CB" w:rsidRPr="00466CFA" w:rsidTr="00344280">
        <w:trPr>
          <w:trHeight w:val="610"/>
        </w:trPr>
        <w:tc>
          <w:tcPr>
            <w:tcW w:w="1908" w:type="dxa"/>
            <w:vMerge/>
            <w:tcBorders>
              <w:top w:val="single" w:sz="4" w:space="0" w:color="auto"/>
              <w:left w:val="single" w:sz="4" w:space="0" w:color="auto"/>
              <w:bottom w:val="single" w:sz="4" w:space="0" w:color="auto"/>
              <w:right w:val="single" w:sz="4" w:space="0" w:color="auto"/>
            </w:tcBorders>
            <w:vAlign w:val="center"/>
          </w:tcPr>
          <w:p w:rsidR="00B267CB" w:rsidRPr="00B530F6" w:rsidRDefault="00B267CB" w:rsidP="00344280">
            <w:pPr>
              <w:rPr>
                <w:color w:val="000000"/>
              </w:rPr>
            </w:pPr>
          </w:p>
        </w:tc>
        <w:tc>
          <w:tcPr>
            <w:tcW w:w="595" w:type="dxa"/>
            <w:tcBorders>
              <w:top w:val="nil"/>
              <w:left w:val="single" w:sz="4" w:space="0" w:color="auto"/>
              <w:bottom w:val="single" w:sz="4" w:space="0" w:color="auto"/>
              <w:right w:val="single" w:sz="4" w:space="0" w:color="auto"/>
            </w:tcBorders>
            <w:shd w:val="clear" w:color="000000" w:fill="D9D9D9"/>
            <w:noWrap/>
            <w:vAlign w:val="center"/>
          </w:tcPr>
          <w:p w:rsidR="00B267CB" w:rsidRPr="00B530F6" w:rsidRDefault="00B267CB" w:rsidP="00344280">
            <w:pPr>
              <w:jc w:val="center"/>
              <w:rPr>
                <w:color w:val="000000"/>
              </w:rPr>
            </w:pPr>
            <w:r w:rsidRPr="00B530F6">
              <w:rPr>
                <w:color w:val="000000"/>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tcPr>
          <w:p w:rsidR="00B267CB" w:rsidRPr="00B530F6" w:rsidRDefault="00B267CB" w:rsidP="00344280">
            <w:pPr>
              <w:jc w:val="center"/>
              <w:rPr>
                <w:color w:val="000000"/>
              </w:rPr>
            </w:pPr>
            <w:r w:rsidRPr="00B530F6">
              <w:rPr>
                <w:color w:val="000000"/>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tcPr>
          <w:p w:rsidR="00B267CB" w:rsidRPr="00B530F6" w:rsidRDefault="00B267CB" w:rsidP="00344280">
            <w:pPr>
              <w:jc w:val="center"/>
              <w:rPr>
                <w:color w:val="000000"/>
              </w:rPr>
            </w:pPr>
            <w:r w:rsidRPr="00B530F6">
              <w:rPr>
                <w:color w:val="000000"/>
              </w:rPr>
              <w:t>Toplam Öğrenci Sayısı</w:t>
            </w:r>
          </w:p>
        </w:tc>
        <w:tc>
          <w:tcPr>
            <w:tcW w:w="1316" w:type="dxa"/>
            <w:vMerge/>
            <w:tcBorders>
              <w:left w:val="single" w:sz="4" w:space="0" w:color="auto"/>
              <w:bottom w:val="single" w:sz="4" w:space="0" w:color="auto"/>
              <w:right w:val="single" w:sz="4" w:space="0" w:color="auto"/>
            </w:tcBorders>
          </w:tcPr>
          <w:p w:rsidR="00B267CB" w:rsidRPr="00B530F6" w:rsidRDefault="00B267CB" w:rsidP="00344280">
            <w:pPr>
              <w:rPr>
                <w:color w:val="000000"/>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B267CB" w:rsidRPr="00B530F6" w:rsidRDefault="00B267CB" w:rsidP="00344280">
            <w:pPr>
              <w:rPr>
                <w:color w:val="000000"/>
              </w:rPr>
            </w:pPr>
          </w:p>
        </w:tc>
      </w:tr>
      <w:tr w:rsidR="00B267CB" w:rsidRPr="00466CFA" w:rsidTr="00344280">
        <w:trPr>
          <w:trHeight w:val="610"/>
        </w:trPr>
        <w:tc>
          <w:tcPr>
            <w:tcW w:w="1908" w:type="dxa"/>
            <w:tcBorders>
              <w:top w:val="single" w:sz="4" w:space="0" w:color="auto"/>
              <w:left w:val="single" w:sz="4" w:space="0" w:color="auto"/>
              <w:bottom w:val="single" w:sz="4" w:space="0" w:color="auto"/>
              <w:right w:val="single" w:sz="4" w:space="0" w:color="auto"/>
            </w:tcBorders>
            <w:noWrap/>
            <w:vAlign w:val="center"/>
          </w:tcPr>
          <w:p w:rsidR="00B267CB" w:rsidRPr="008F5B38" w:rsidRDefault="002856C6" w:rsidP="00344280">
            <w:pPr>
              <w:jc w:val="center"/>
              <w:rPr>
                <w:rFonts w:ascii="Calibri" w:hAnsi="Calibri"/>
                <w:b/>
                <w:color w:val="000000"/>
              </w:rPr>
            </w:pPr>
            <w:r>
              <w:rPr>
                <w:rFonts w:ascii="Calibri" w:hAnsi="Calibri"/>
                <w:b/>
                <w:color w:val="000000"/>
              </w:rPr>
              <w:t>7</w:t>
            </w:r>
          </w:p>
        </w:tc>
        <w:tc>
          <w:tcPr>
            <w:tcW w:w="595" w:type="dxa"/>
            <w:tcBorders>
              <w:top w:val="nil"/>
              <w:left w:val="single" w:sz="4" w:space="0" w:color="auto"/>
              <w:bottom w:val="single" w:sz="4" w:space="0" w:color="auto"/>
              <w:right w:val="single" w:sz="4" w:space="0" w:color="auto"/>
            </w:tcBorders>
            <w:noWrap/>
            <w:vAlign w:val="center"/>
          </w:tcPr>
          <w:p w:rsidR="00B267CB" w:rsidRPr="008F5B38" w:rsidRDefault="002856C6" w:rsidP="00344280">
            <w:pPr>
              <w:jc w:val="center"/>
              <w:rPr>
                <w:rFonts w:ascii="Calibri" w:hAnsi="Calibri"/>
                <w:b/>
                <w:color w:val="000000"/>
              </w:rPr>
            </w:pPr>
            <w:r>
              <w:rPr>
                <w:rFonts w:ascii="Calibri" w:hAnsi="Calibri"/>
                <w:b/>
                <w:color w:val="000000"/>
              </w:rPr>
              <w:t>65</w:t>
            </w:r>
          </w:p>
        </w:tc>
        <w:tc>
          <w:tcPr>
            <w:tcW w:w="951" w:type="dxa"/>
            <w:tcBorders>
              <w:top w:val="nil"/>
              <w:left w:val="single" w:sz="4" w:space="0" w:color="auto"/>
              <w:bottom w:val="single" w:sz="4" w:space="0" w:color="auto"/>
              <w:right w:val="single" w:sz="4" w:space="0" w:color="auto"/>
            </w:tcBorders>
            <w:noWrap/>
            <w:vAlign w:val="center"/>
          </w:tcPr>
          <w:p w:rsidR="00B267CB" w:rsidRPr="008F5B38" w:rsidRDefault="002856C6" w:rsidP="00344280">
            <w:pPr>
              <w:jc w:val="center"/>
              <w:rPr>
                <w:rFonts w:ascii="Calibri" w:hAnsi="Calibri"/>
                <w:b/>
                <w:color w:val="000000"/>
              </w:rPr>
            </w:pPr>
            <w:r>
              <w:rPr>
                <w:rFonts w:ascii="Calibri" w:hAnsi="Calibri"/>
                <w:b/>
                <w:color w:val="000000"/>
              </w:rPr>
              <w:t>74</w:t>
            </w:r>
          </w:p>
        </w:tc>
        <w:tc>
          <w:tcPr>
            <w:tcW w:w="1523" w:type="dxa"/>
            <w:tcBorders>
              <w:top w:val="single" w:sz="4" w:space="0" w:color="auto"/>
              <w:left w:val="single" w:sz="4" w:space="0" w:color="auto"/>
              <w:bottom w:val="single" w:sz="4" w:space="0" w:color="auto"/>
              <w:right w:val="single" w:sz="4" w:space="0" w:color="auto"/>
            </w:tcBorders>
            <w:noWrap/>
            <w:vAlign w:val="center"/>
          </w:tcPr>
          <w:p w:rsidR="00B267CB" w:rsidRPr="008F5B38" w:rsidRDefault="002856C6" w:rsidP="00344280">
            <w:pPr>
              <w:jc w:val="center"/>
              <w:rPr>
                <w:rFonts w:ascii="Calibri" w:hAnsi="Calibri"/>
                <w:b/>
                <w:color w:val="000000"/>
              </w:rPr>
            </w:pPr>
            <w:r>
              <w:rPr>
                <w:rFonts w:ascii="Calibri" w:hAnsi="Calibri"/>
                <w:b/>
                <w:color w:val="000000"/>
              </w:rPr>
              <w:t>139</w:t>
            </w:r>
          </w:p>
        </w:tc>
        <w:tc>
          <w:tcPr>
            <w:tcW w:w="1316" w:type="dxa"/>
            <w:tcBorders>
              <w:top w:val="single" w:sz="4" w:space="0" w:color="auto"/>
              <w:left w:val="single" w:sz="4" w:space="0" w:color="auto"/>
              <w:bottom w:val="single" w:sz="4" w:space="0" w:color="auto"/>
              <w:right w:val="single" w:sz="4" w:space="0" w:color="auto"/>
            </w:tcBorders>
            <w:vAlign w:val="center"/>
          </w:tcPr>
          <w:p w:rsidR="00B267CB" w:rsidRPr="008F5B38" w:rsidRDefault="002856C6" w:rsidP="00344280">
            <w:pPr>
              <w:jc w:val="center"/>
              <w:rPr>
                <w:rFonts w:ascii="Calibri" w:hAnsi="Calibri"/>
                <w:b/>
                <w:color w:val="000000"/>
              </w:rPr>
            </w:pPr>
            <w:r>
              <w:rPr>
                <w:rFonts w:ascii="Calibri" w:hAnsi="Calibri"/>
                <w:b/>
                <w:color w:val="000000"/>
              </w:rPr>
              <w:t>8</w:t>
            </w:r>
          </w:p>
        </w:tc>
        <w:tc>
          <w:tcPr>
            <w:tcW w:w="2863" w:type="dxa"/>
            <w:tcBorders>
              <w:top w:val="single" w:sz="4" w:space="0" w:color="auto"/>
              <w:left w:val="single" w:sz="4" w:space="0" w:color="auto"/>
              <w:bottom w:val="single" w:sz="4" w:space="0" w:color="auto"/>
              <w:right w:val="single" w:sz="4" w:space="0" w:color="auto"/>
            </w:tcBorders>
            <w:noWrap/>
            <w:vAlign w:val="center"/>
          </w:tcPr>
          <w:p w:rsidR="00B267CB" w:rsidRPr="008F5B38" w:rsidRDefault="002856C6" w:rsidP="00344280">
            <w:pPr>
              <w:jc w:val="center"/>
              <w:rPr>
                <w:rFonts w:ascii="Calibri" w:hAnsi="Calibri"/>
                <w:b/>
                <w:color w:val="000000"/>
              </w:rPr>
            </w:pPr>
            <w:r>
              <w:rPr>
                <w:rFonts w:ascii="Calibri" w:hAnsi="Calibri"/>
                <w:b/>
                <w:color w:val="000000"/>
              </w:rPr>
              <w:t>18</w:t>
            </w:r>
          </w:p>
        </w:tc>
      </w:tr>
    </w:tbl>
    <w:p w:rsidR="00B267CB" w:rsidRDefault="00B267CB" w:rsidP="00B267CB">
      <w:pPr>
        <w:pStyle w:val="ResimYazs"/>
        <w:rPr>
          <w:noProof w:val="0"/>
          <w:sz w:val="20"/>
          <w:szCs w:val="20"/>
        </w:rPr>
      </w:pPr>
    </w:p>
    <w:p w:rsidR="00B267CB" w:rsidRPr="00984DDB" w:rsidRDefault="00B267CB" w:rsidP="00B267CB">
      <w:pPr>
        <w:shd w:val="clear" w:color="auto" w:fill="FFFFFF"/>
        <w:rPr>
          <w:rFonts w:ascii="Calibri" w:hAnsi="Calibri"/>
        </w:rPr>
      </w:pPr>
      <w:r w:rsidRPr="00984DDB">
        <w:rPr>
          <w:rFonts w:ascii="Calibri" w:hAnsi="Calibri"/>
          <w:shd w:val="clear" w:color="auto" w:fill="FFFFFF"/>
        </w:rPr>
        <w:t xml:space="preserve">Tablo 2’de  görüldüğü gibi genelinde 2015 yılında okul genelinde </w:t>
      </w:r>
      <w:r w:rsidR="005305E9">
        <w:rPr>
          <w:rFonts w:ascii="Calibri" w:hAnsi="Calibri"/>
          <w:shd w:val="clear" w:color="auto" w:fill="FFFFFF"/>
        </w:rPr>
        <w:t>7</w:t>
      </w:r>
      <w:r w:rsidRPr="00984DDB">
        <w:rPr>
          <w:rFonts w:ascii="Calibri" w:hAnsi="Calibri"/>
          <w:shd w:val="clear" w:color="auto" w:fill="FFFFFF"/>
        </w:rPr>
        <w:t xml:space="preserve"> öğretmen </w:t>
      </w:r>
      <w:r w:rsidR="005305E9">
        <w:rPr>
          <w:rFonts w:ascii="Calibri" w:hAnsi="Calibri"/>
          <w:shd w:val="clear" w:color="auto" w:fill="FFFFFF"/>
        </w:rPr>
        <w:t>139</w:t>
      </w:r>
      <w:r w:rsidRPr="00984DDB">
        <w:rPr>
          <w:rFonts w:ascii="Calibri" w:hAnsi="Calibri"/>
          <w:shd w:val="clear" w:color="auto" w:fill="FFFFFF"/>
        </w:rPr>
        <w:t xml:space="preserve"> öğrenci ve </w:t>
      </w:r>
      <w:r w:rsidR="005305E9">
        <w:rPr>
          <w:rFonts w:ascii="Calibri" w:hAnsi="Calibri"/>
          <w:shd w:val="clear" w:color="auto" w:fill="FFFFFF"/>
        </w:rPr>
        <w:t>7</w:t>
      </w:r>
      <w:r w:rsidRPr="00984DDB">
        <w:rPr>
          <w:rFonts w:ascii="Calibri" w:hAnsi="Calibri"/>
          <w:shd w:val="clear" w:color="auto" w:fill="FFFFFF"/>
        </w:rPr>
        <w:t xml:space="preserve"> şube vardır. Okulumuzda şube başına </w:t>
      </w:r>
      <w:r w:rsidR="005305E9">
        <w:rPr>
          <w:rFonts w:ascii="Calibri" w:hAnsi="Calibri"/>
          <w:shd w:val="clear" w:color="auto" w:fill="FFFFFF"/>
        </w:rPr>
        <w:t>18</w:t>
      </w:r>
      <w:r w:rsidRPr="00984DDB">
        <w:rPr>
          <w:rFonts w:ascii="Calibri" w:hAnsi="Calibri"/>
          <w:shd w:val="clear" w:color="auto" w:fill="FFFFFF"/>
        </w:rPr>
        <w:t xml:space="preserve"> öğrenci derslik başına </w:t>
      </w:r>
      <w:r w:rsidR="005305E9">
        <w:rPr>
          <w:rFonts w:ascii="Calibri" w:hAnsi="Calibri"/>
          <w:shd w:val="clear" w:color="auto" w:fill="FFFFFF"/>
        </w:rPr>
        <w:t>18</w:t>
      </w:r>
      <w:r w:rsidRPr="00984DDB">
        <w:rPr>
          <w:rFonts w:ascii="Calibri" w:hAnsi="Calibri"/>
          <w:shd w:val="clear" w:color="auto" w:fill="FFFFFF"/>
        </w:rPr>
        <w:t xml:space="preserve"> öğrenci düşmektedir. Öğrencilerden </w:t>
      </w:r>
      <w:r w:rsidR="005305E9">
        <w:rPr>
          <w:rFonts w:ascii="Calibri" w:hAnsi="Calibri"/>
          <w:shd w:val="clear" w:color="auto" w:fill="FFFFFF"/>
        </w:rPr>
        <w:t>65</w:t>
      </w:r>
      <w:r w:rsidRPr="00984DDB">
        <w:rPr>
          <w:rFonts w:ascii="Calibri" w:hAnsi="Calibri"/>
          <w:shd w:val="clear" w:color="auto" w:fill="FFFFFF"/>
        </w:rPr>
        <w:t xml:space="preserve"> tanesi kız, </w:t>
      </w:r>
      <w:r w:rsidR="005305E9">
        <w:rPr>
          <w:rFonts w:ascii="Calibri" w:hAnsi="Calibri"/>
          <w:shd w:val="clear" w:color="auto" w:fill="FFFFFF"/>
        </w:rPr>
        <w:t>74</w:t>
      </w:r>
      <w:r w:rsidRPr="00984DDB">
        <w:rPr>
          <w:rFonts w:ascii="Calibri" w:hAnsi="Calibri"/>
          <w:shd w:val="clear" w:color="auto" w:fill="FFFFFF"/>
        </w:rPr>
        <w:t xml:space="preserve"> tanesi ise erkektir.</w:t>
      </w:r>
      <w:bookmarkStart w:id="3" w:name="_Toc403145295"/>
    </w:p>
    <w:p w:rsidR="00B267CB" w:rsidRDefault="00B267CB" w:rsidP="00B267CB">
      <w:pPr>
        <w:pStyle w:val="ResimYazs"/>
        <w:rPr>
          <w:noProof w:val="0"/>
          <w:sz w:val="20"/>
          <w:szCs w:val="20"/>
        </w:rPr>
      </w:pPr>
    </w:p>
    <w:p w:rsidR="00B267CB" w:rsidRPr="00A15FD0" w:rsidRDefault="00B267CB" w:rsidP="00B267CB">
      <w:pPr>
        <w:pStyle w:val="ResimYazs"/>
        <w:rPr>
          <w:noProof w:val="0"/>
          <w:sz w:val="20"/>
          <w:szCs w:val="20"/>
        </w:rPr>
      </w:pPr>
      <w:r w:rsidRPr="00A15FD0">
        <w:rPr>
          <w:noProof w:val="0"/>
          <w:sz w:val="20"/>
          <w:szCs w:val="20"/>
        </w:rPr>
        <w:t xml:space="preserve">Tablo </w:t>
      </w:r>
      <w:r w:rsidR="005305E9">
        <w:rPr>
          <w:noProof w:val="0"/>
          <w:sz w:val="20"/>
          <w:szCs w:val="20"/>
        </w:rPr>
        <w:t>3</w:t>
      </w:r>
      <w:r>
        <w:rPr>
          <w:noProof w:val="0"/>
          <w:sz w:val="20"/>
          <w:szCs w:val="20"/>
        </w:rPr>
        <w:t>: Son İki Yılın Sınıf Bazlı Öğrenci Sayısı</w:t>
      </w:r>
      <w:bookmarkEnd w:id="3"/>
    </w:p>
    <w:tbl>
      <w:tblPr>
        <w:tblW w:w="406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49"/>
        <w:gridCol w:w="1628"/>
        <w:gridCol w:w="1537"/>
        <w:gridCol w:w="1536"/>
      </w:tblGrid>
      <w:tr w:rsidR="00B267CB" w:rsidRPr="00A15FD0" w:rsidTr="00344280">
        <w:trPr>
          <w:trHeight w:val="315"/>
        </w:trPr>
        <w:tc>
          <w:tcPr>
            <w:tcW w:w="1887" w:type="pct"/>
            <w:tcBorders>
              <w:top w:val="single" w:sz="8" w:space="0" w:color="FFFFFF"/>
              <w:bottom w:val="single" w:sz="24" w:space="0" w:color="FFFFFF"/>
              <w:right w:val="single" w:sz="8" w:space="0" w:color="FFFFFF"/>
            </w:tcBorders>
            <w:shd w:val="clear" w:color="auto" w:fill="365F91"/>
          </w:tcPr>
          <w:p w:rsidR="00B267CB" w:rsidRPr="006469E4" w:rsidRDefault="00B267CB" w:rsidP="00344280">
            <w:pPr>
              <w:jc w:val="center"/>
              <w:rPr>
                <w:b/>
                <w:bCs/>
                <w:sz w:val="20"/>
                <w:szCs w:val="20"/>
              </w:rPr>
            </w:pPr>
            <w:r w:rsidRPr="006469E4">
              <w:rPr>
                <w:b/>
                <w:bCs/>
                <w:sz w:val="20"/>
                <w:szCs w:val="20"/>
              </w:rPr>
              <w:t>Sınıf isimleri</w:t>
            </w:r>
          </w:p>
        </w:tc>
        <w:tc>
          <w:tcPr>
            <w:tcW w:w="1078" w:type="pct"/>
            <w:tcBorders>
              <w:top w:val="single" w:sz="8" w:space="0" w:color="FFFFFF"/>
              <w:left w:val="single" w:sz="8" w:space="0" w:color="FFFFFF"/>
              <w:bottom w:val="single" w:sz="24" w:space="0" w:color="FFFFFF"/>
              <w:right w:val="single" w:sz="8" w:space="0" w:color="FFFFFF"/>
            </w:tcBorders>
            <w:shd w:val="clear" w:color="auto" w:fill="365F91"/>
          </w:tcPr>
          <w:p w:rsidR="00B267CB" w:rsidRPr="006469E4" w:rsidRDefault="00B267CB" w:rsidP="001868D0">
            <w:pPr>
              <w:jc w:val="center"/>
              <w:rPr>
                <w:b/>
                <w:bCs/>
                <w:sz w:val="20"/>
                <w:szCs w:val="20"/>
              </w:rPr>
            </w:pPr>
            <w:r w:rsidRPr="006469E4">
              <w:rPr>
                <w:b/>
                <w:bCs/>
                <w:sz w:val="20"/>
                <w:szCs w:val="20"/>
              </w:rPr>
              <w:t>201</w:t>
            </w:r>
            <w:r w:rsidR="001868D0">
              <w:rPr>
                <w:b/>
                <w:bCs/>
                <w:sz w:val="20"/>
                <w:szCs w:val="20"/>
              </w:rPr>
              <w:t>4</w:t>
            </w:r>
            <w:r w:rsidRPr="006469E4">
              <w:rPr>
                <w:b/>
                <w:bCs/>
                <w:sz w:val="20"/>
                <w:szCs w:val="20"/>
              </w:rPr>
              <w:t>/201</w:t>
            </w:r>
            <w:r w:rsidR="001868D0">
              <w:rPr>
                <w:b/>
                <w:bCs/>
                <w:sz w:val="20"/>
                <w:szCs w:val="20"/>
              </w:rPr>
              <w:t>5</w:t>
            </w:r>
          </w:p>
        </w:tc>
        <w:tc>
          <w:tcPr>
            <w:tcW w:w="1018" w:type="pct"/>
            <w:tcBorders>
              <w:top w:val="single" w:sz="8" w:space="0" w:color="FFFFFF"/>
              <w:left w:val="single" w:sz="8" w:space="0" w:color="FFFFFF"/>
              <w:bottom w:val="single" w:sz="24" w:space="0" w:color="FFFFFF"/>
              <w:right w:val="single" w:sz="8" w:space="0" w:color="FFFFFF"/>
            </w:tcBorders>
            <w:shd w:val="clear" w:color="auto" w:fill="365F91"/>
          </w:tcPr>
          <w:p w:rsidR="00B267CB" w:rsidRPr="006469E4" w:rsidRDefault="00B267CB" w:rsidP="001868D0">
            <w:pPr>
              <w:jc w:val="center"/>
              <w:rPr>
                <w:b/>
                <w:bCs/>
                <w:sz w:val="20"/>
                <w:szCs w:val="20"/>
              </w:rPr>
            </w:pPr>
            <w:r w:rsidRPr="006469E4">
              <w:rPr>
                <w:b/>
                <w:bCs/>
                <w:sz w:val="20"/>
                <w:szCs w:val="20"/>
              </w:rPr>
              <w:t>201</w:t>
            </w:r>
            <w:r w:rsidR="001868D0">
              <w:rPr>
                <w:b/>
                <w:bCs/>
                <w:sz w:val="20"/>
                <w:szCs w:val="20"/>
              </w:rPr>
              <w:t>5/</w:t>
            </w:r>
            <w:r w:rsidRPr="006469E4">
              <w:rPr>
                <w:b/>
                <w:bCs/>
                <w:sz w:val="20"/>
                <w:szCs w:val="20"/>
              </w:rPr>
              <w:t>201</w:t>
            </w:r>
            <w:r w:rsidR="001868D0">
              <w:rPr>
                <w:b/>
                <w:bCs/>
                <w:sz w:val="20"/>
                <w:szCs w:val="20"/>
              </w:rPr>
              <w:t>6</w:t>
            </w:r>
          </w:p>
        </w:tc>
        <w:tc>
          <w:tcPr>
            <w:tcW w:w="1017" w:type="pct"/>
            <w:tcBorders>
              <w:top w:val="single" w:sz="8" w:space="0" w:color="FFFFFF"/>
              <w:left w:val="single" w:sz="8" w:space="0" w:color="FFFFFF"/>
              <w:bottom w:val="single" w:sz="24" w:space="0" w:color="FFFFFF"/>
            </w:tcBorders>
            <w:shd w:val="clear" w:color="auto" w:fill="365F91"/>
          </w:tcPr>
          <w:p w:rsidR="00B267CB" w:rsidRPr="006469E4" w:rsidRDefault="00B267CB" w:rsidP="00344280">
            <w:pPr>
              <w:jc w:val="center"/>
              <w:rPr>
                <w:b/>
                <w:bCs/>
                <w:sz w:val="20"/>
                <w:szCs w:val="20"/>
              </w:rPr>
            </w:pPr>
            <w:r w:rsidRPr="006469E4">
              <w:rPr>
                <w:b/>
                <w:bCs/>
                <w:sz w:val="20"/>
                <w:szCs w:val="20"/>
              </w:rPr>
              <w:t>Son iki yıl fark(%)</w:t>
            </w:r>
          </w:p>
        </w:tc>
      </w:tr>
      <w:tr w:rsidR="00B267CB" w:rsidRPr="00A15FD0" w:rsidTr="00344280">
        <w:trPr>
          <w:trHeight w:val="315"/>
        </w:trPr>
        <w:tc>
          <w:tcPr>
            <w:tcW w:w="1887" w:type="pct"/>
            <w:tcBorders>
              <w:bottom w:val="nil"/>
              <w:right w:val="single" w:sz="24" w:space="0" w:color="FFFFFF"/>
            </w:tcBorders>
            <w:vAlign w:val="bottom"/>
          </w:tcPr>
          <w:p w:rsidR="00B267CB" w:rsidRPr="00F66CFA" w:rsidRDefault="002856C6" w:rsidP="00344280">
            <w:pPr>
              <w:rPr>
                <w:b/>
              </w:rPr>
            </w:pPr>
            <w:r>
              <w:rPr>
                <w:b/>
              </w:rPr>
              <w:t>SONBAHAR</w:t>
            </w:r>
            <w:r w:rsidR="00B267CB" w:rsidRPr="00F66CFA">
              <w:rPr>
                <w:b/>
              </w:rPr>
              <w:t xml:space="preserve"> </w:t>
            </w:r>
            <w:r>
              <w:rPr>
                <w:b/>
              </w:rPr>
              <w:t>Sabah</w:t>
            </w:r>
            <w:r w:rsidR="00B267CB">
              <w:rPr>
                <w:b/>
              </w:rPr>
              <w:t xml:space="preserve"> </w:t>
            </w:r>
          </w:p>
        </w:tc>
        <w:tc>
          <w:tcPr>
            <w:tcW w:w="1078" w:type="pct"/>
            <w:vAlign w:val="bottom"/>
          </w:tcPr>
          <w:p w:rsidR="00B267CB" w:rsidRPr="00F66CFA" w:rsidRDefault="001868D0" w:rsidP="00344280">
            <w:pPr>
              <w:jc w:val="center"/>
              <w:rPr>
                <w:b/>
              </w:rPr>
            </w:pPr>
            <w:r>
              <w:rPr>
                <w:b/>
              </w:rPr>
              <w:t>17</w:t>
            </w:r>
          </w:p>
        </w:tc>
        <w:tc>
          <w:tcPr>
            <w:tcW w:w="1018" w:type="pct"/>
            <w:vAlign w:val="bottom"/>
          </w:tcPr>
          <w:p w:rsidR="00B267CB" w:rsidRPr="00F66CFA" w:rsidRDefault="001868D0" w:rsidP="00344280">
            <w:pPr>
              <w:jc w:val="center"/>
              <w:rPr>
                <w:b/>
              </w:rPr>
            </w:pPr>
            <w:r>
              <w:rPr>
                <w:b/>
              </w:rPr>
              <w:t>20</w:t>
            </w:r>
          </w:p>
        </w:tc>
        <w:tc>
          <w:tcPr>
            <w:tcW w:w="1017" w:type="pct"/>
          </w:tcPr>
          <w:p w:rsidR="00B267CB" w:rsidRPr="00AF1777" w:rsidRDefault="00B267CB" w:rsidP="00344280">
            <w:pPr>
              <w:jc w:val="center"/>
              <w:rPr>
                <w:b/>
              </w:rPr>
            </w:pPr>
            <w:r w:rsidRPr="00AF1777">
              <w:rPr>
                <w:b/>
              </w:rPr>
              <w:t>109%</w:t>
            </w:r>
          </w:p>
        </w:tc>
      </w:tr>
      <w:tr w:rsidR="00B267CB" w:rsidRPr="00A15FD0" w:rsidTr="00344280">
        <w:trPr>
          <w:trHeight w:val="315"/>
        </w:trPr>
        <w:tc>
          <w:tcPr>
            <w:tcW w:w="1887" w:type="pct"/>
            <w:tcBorders>
              <w:top w:val="single" w:sz="8" w:space="0" w:color="FFFFFF"/>
              <w:bottom w:val="nil"/>
              <w:right w:val="single" w:sz="24" w:space="0" w:color="FFFFFF"/>
            </w:tcBorders>
            <w:shd w:val="clear" w:color="auto" w:fill="D9D9D9"/>
            <w:vAlign w:val="bottom"/>
          </w:tcPr>
          <w:p w:rsidR="00B267CB" w:rsidRPr="005C5303" w:rsidRDefault="002856C6" w:rsidP="00344280">
            <w:pPr>
              <w:rPr>
                <w:b/>
                <w:color w:val="548DD4" w:themeColor="text2" w:themeTint="99"/>
              </w:rPr>
            </w:pPr>
            <w:r w:rsidRPr="005C5303">
              <w:rPr>
                <w:b/>
                <w:color w:val="548DD4" w:themeColor="text2" w:themeTint="99"/>
              </w:rPr>
              <w:t>SONBAHAR</w:t>
            </w:r>
            <w:r w:rsidR="00B267CB" w:rsidRPr="005C5303">
              <w:rPr>
                <w:b/>
                <w:color w:val="548DD4" w:themeColor="text2" w:themeTint="99"/>
              </w:rPr>
              <w:t xml:space="preserve"> Öğle</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14</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17</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0%</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1868D0" w:rsidRDefault="002856C6" w:rsidP="002856C6">
            <w:pPr>
              <w:rPr>
                <w:b/>
                <w:color w:val="000000" w:themeColor="text1"/>
              </w:rPr>
            </w:pPr>
            <w:r w:rsidRPr="001868D0">
              <w:rPr>
                <w:b/>
                <w:color w:val="000000" w:themeColor="text1"/>
              </w:rPr>
              <w:t>KIŞ</w:t>
            </w:r>
            <w:r w:rsidR="00B267CB" w:rsidRPr="001868D0">
              <w:rPr>
                <w:b/>
                <w:color w:val="000000" w:themeColor="text1"/>
              </w:rPr>
              <w:t xml:space="preserve"> Sabah</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B267CB" w:rsidP="00344280">
            <w:pPr>
              <w:jc w:val="center"/>
              <w:rPr>
                <w:b/>
              </w:rPr>
            </w:pPr>
            <w:r w:rsidRPr="00F66CFA">
              <w:rPr>
                <w:b/>
              </w:rPr>
              <w:t>14</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1868D0" w:rsidP="00344280">
            <w:pPr>
              <w:jc w:val="center"/>
              <w:rPr>
                <w:b/>
              </w:rPr>
            </w:pPr>
            <w:r>
              <w:rPr>
                <w:b/>
              </w:rPr>
              <w:t>19</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50%</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5C5303" w:rsidRDefault="002856C6" w:rsidP="002856C6">
            <w:pPr>
              <w:rPr>
                <w:b/>
                <w:color w:val="548DD4" w:themeColor="text2" w:themeTint="99"/>
              </w:rPr>
            </w:pPr>
            <w:r w:rsidRPr="005C5303">
              <w:rPr>
                <w:b/>
                <w:color w:val="548DD4" w:themeColor="text2" w:themeTint="99"/>
              </w:rPr>
              <w:t>KIŞ</w:t>
            </w:r>
            <w:r w:rsidR="00B267CB" w:rsidRPr="005C5303">
              <w:rPr>
                <w:b/>
                <w:color w:val="548DD4" w:themeColor="text2" w:themeTint="99"/>
              </w:rPr>
              <w:t xml:space="preserve"> Öğle</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B267CB" w:rsidP="00344280">
            <w:pPr>
              <w:jc w:val="center"/>
              <w:rPr>
                <w:b/>
                <w:color w:val="548DD4" w:themeColor="text2" w:themeTint="99"/>
              </w:rPr>
            </w:pPr>
            <w:r w:rsidRPr="005C5303">
              <w:rPr>
                <w:b/>
                <w:color w:val="548DD4" w:themeColor="text2" w:themeTint="99"/>
              </w:rPr>
              <w:t>19</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19</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21%</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1868D0" w:rsidRDefault="002856C6" w:rsidP="002856C6">
            <w:pPr>
              <w:rPr>
                <w:b/>
              </w:rPr>
            </w:pPr>
            <w:r w:rsidRPr="001868D0">
              <w:rPr>
                <w:b/>
              </w:rPr>
              <w:t>İLKBAHAR</w:t>
            </w:r>
            <w:r w:rsidR="00B267CB" w:rsidRPr="001868D0">
              <w:rPr>
                <w:b/>
              </w:rPr>
              <w:t xml:space="preserve"> </w:t>
            </w:r>
            <w:r w:rsidRPr="001868D0">
              <w:rPr>
                <w:b/>
              </w:rPr>
              <w:t>S</w:t>
            </w:r>
            <w:r w:rsidR="00B267CB" w:rsidRPr="001868D0">
              <w:rPr>
                <w:b/>
              </w:rPr>
              <w:t>abah</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B267CB" w:rsidP="001868D0">
            <w:pPr>
              <w:jc w:val="center"/>
              <w:rPr>
                <w:b/>
              </w:rPr>
            </w:pPr>
            <w:r w:rsidRPr="00F66CFA">
              <w:rPr>
                <w:b/>
              </w:rPr>
              <w:t>1</w:t>
            </w:r>
            <w:r w:rsidR="001868D0">
              <w:rPr>
                <w:b/>
              </w:rPr>
              <w:t>8</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1868D0" w:rsidP="00344280">
            <w:pPr>
              <w:jc w:val="center"/>
              <w:rPr>
                <w:b/>
              </w:rPr>
            </w:pPr>
            <w:r>
              <w:rPr>
                <w:b/>
              </w:rPr>
              <w:t>20</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53%</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5C5303" w:rsidRDefault="002856C6" w:rsidP="00344280">
            <w:pPr>
              <w:rPr>
                <w:b/>
                <w:color w:val="548DD4" w:themeColor="text2" w:themeTint="99"/>
              </w:rPr>
            </w:pPr>
            <w:r w:rsidRPr="005C5303">
              <w:rPr>
                <w:b/>
                <w:color w:val="548DD4" w:themeColor="text2" w:themeTint="99"/>
              </w:rPr>
              <w:t>İLKBAHAR</w:t>
            </w:r>
            <w:r w:rsidR="00B267CB" w:rsidRPr="005C5303">
              <w:rPr>
                <w:b/>
                <w:color w:val="548DD4" w:themeColor="text2" w:themeTint="99"/>
              </w:rPr>
              <w:t xml:space="preserve"> Öğle</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18</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24</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20%</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F66CFA" w:rsidRDefault="002856C6" w:rsidP="002856C6">
            <w:pPr>
              <w:rPr>
                <w:b/>
              </w:rPr>
            </w:pPr>
            <w:r>
              <w:rPr>
                <w:b/>
              </w:rPr>
              <w:t>YAZ S</w:t>
            </w:r>
            <w:r w:rsidR="00B267CB">
              <w:rPr>
                <w:b/>
              </w:rPr>
              <w:t xml:space="preserve">abah </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B267CB" w:rsidP="00344280">
            <w:pPr>
              <w:jc w:val="center"/>
              <w:rPr>
                <w:b/>
              </w:rPr>
            </w:pP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F66CFA" w:rsidRDefault="00B267CB" w:rsidP="00344280">
            <w:pPr>
              <w:jc w:val="center"/>
              <w:rPr>
                <w:b/>
              </w:rPr>
            </w:pP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bottom"/>
          </w:tcPr>
          <w:p w:rsidR="00B267CB" w:rsidRPr="005C5303" w:rsidRDefault="002856C6" w:rsidP="002856C6">
            <w:pPr>
              <w:rPr>
                <w:b/>
                <w:color w:val="548DD4" w:themeColor="text2" w:themeTint="99"/>
              </w:rPr>
            </w:pPr>
            <w:r w:rsidRPr="005C5303">
              <w:rPr>
                <w:b/>
                <w:color w:val="548DD4" w:themeColor="text2" w:themeTint="99"/>
              </w:rPr>
              <w:t>YAZ</w:t>
            </w:r>
            <w:r w:rsidR="00B267CB" w:rsidRPr="005C5303">
              <w:rPr>
                <w:b/>
                <w:color w:val="548DD4" w:themeColor="text2" w:themeTint="99"/>
              </w:rPr>
              <w:t xml:space="preserve"> Öğle</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B267CB" w:rsidP="00344280">
            <w:pPr>
              <w:jc w:val="center"/>
              <w:rPr>
                <w:b/>
                <w:color w:val="548DD4" w:themeColor="text2" w:themeTint="99"/>
              </w:rPr>
            </w:pPr>
            <w:r w:rsidRPr="005C5303">
              <w:rPr>
                <w:b/>
                <w:color w:val="548DD4" w:themeColor="text2" w:themeTint="99"/>
              </w:rPr>
              <w:t>13</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bottom"/>
          </w:tcPr>
          <w:p w:rsidR="00B267CB" w:rsidRPr="005C5303" w:rsidRDefault="001868D0" w:rsidP="00344280">
            <w:pPr>
              <w:jc w:val="center"/>
              <w:rPr>
                <w:b/>
                <w:color w:val="548DD4" w:themeColor="text2" w:themeTint="99"/>
              </w:rPr>
            </w:pPr>
            <w:r w:rsidRPr="005C5303">
              <w:rPr>
                <w:b/>
                <w:color w:val="548DD4" w:themeColor="text2" w:themeTint="99"/>
              </w:rPr>
              <w:t>20</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85%</w:t>
            </w:r>
          </w:p>
        </w:tc>
      </w:tr>
      <w:tr w:rsidR="00B267CB" w:rsidRPr="00A15FD0" w:rsidTr="00344280">
        <w:trPr>
          <w:trHeight w:val="315"/>
        </w:trPr>
        <w:tc>
          <w:tcPr>
            <w:tcW w:w="1887" w:type="pct"/>
            <w:tcBorders>
              <w:top w:val="single" w:sz="8" w:space="0" w:color="FFFFFF"/>
              <w:bottom w:val="single" w:sz="8" w:space="0" w:color="FFFFFF"/>
              <w:right w:val="single" w:sz="24" w:space="0" w:color="FFFFFF"/>
            </w:tcBorders>
            <w:shd w:val="clear" w:color="auto" w:fill="D9D9D9"/>
            <w:vAlign w:val="center"/>
          </w:tcPr>
          <w:p w:rsidR="00B267CB" w:rsidRPr="00CE529B" w:rsidRDefault="00B267CB" w:rsidP="00344280">
            <w:pPr>
              <w:jc w:val="center"/>
              <w:rPr>
                <w:b/>
              </w:rPr>
            </w:pPr>
            <w:r w:rsidRPr="00CE529B">
              <w:rPr>
                <w:b/>
              </w:rPr>
              <w:t>TOPLAM</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CE529B" w:rsidRDefault="00B267CB" w:rsidP="001868D0">
            <w:pPr>
              <w:jc w:val="center"/>
              <w:rPr>
                <w:b/>
              </w:rPr>
            </w:pPr>
            <w:r>
              <w:rPr>
                <w:b/>
              </w:rPr>
              <w:t>1</w:t>
            </w:r>
            <w:r w:rsidR="001868D0">
              <w:rPr>
                <w:b/>
              </w:rPr>
              <w:t>13</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CE529B" w:rsidRDefault="001868D0" w:rsidP="00344280">
            <w:pPr>
              <w:jc w:val="center"/>
              <w:rPr>
                <w:b/>
              </w:rPr>
            </w:pPr>
            <w:r>
              <w:rPr>
                <w:b/>
              </w:rPr>
              <w:t>139</w:t>
            </w:r>
          </w:p>
        </w:tc>
        <w:tc>
          <w:tcPr>
            <w:tcW w:w="1017" w:type="pct"/>
            <w:tcBorders>
              <w:top w:val="single" w:sz="8" w:space="0" w:color="FFFFFF"/>
              <w:left w:val="single" w:sz="8" w:space="0" w:color="FFFFFF"/>
              <w:bottom w:val="single" w:sz="8" w:space="0" w:color="FFFFFF"/>
            </w:tcBorders>
            <w:shd w:val="clear" w:color="auto" w:fill="D9D9D9"/>
          </w:tcPr>
          <w:p w:rsidR="00B267CB" w:rsidRPr="00AF1777" w:rsidRDefault="00B267CB" w:rsidP="00344280">
            <w:pPr>
              <w:jc w:val="center"/>
              <w:rPr>
                <w:b/>
              </w:rPr>
            </w:pPr>
            <w:r w:rsidRPr="00AF1777">
              <w:rPr>
                <w:b/>
              </w:rPr>
              <w:t>28%</w:t>
            </w:r>
          </w:p>
        </w:tc>
      </w:tr>
    </w:tbl>
    <w:p w:rsidR="00B267CB" w:rsidRPr="00900DDE" w:rsidRDefault="00B267CB" w:rsidP="00B267CB">
      <w:pPr>
        <w:pStyle w:val="AralkYok"/>
        <w:rPr>
          <w:rFonts w:ascii="Times New Roman" w:eastAsia="ヒラギノ明朝 Pro W3" w:hAnsi="Times New Roman"/>
        </w:rPr>
      </w:pPr>
    </w:p>
    <w:p w:rsidR="00B267CB" w:rsidRPr="00984DDB" w:rsidRDefault="00B267CB" w:rsidP="00B267CB">
      <w:pPr>
        <w:spacing w:line="360" w:lineRule="auto"/>
        <w:rPr>
          <w:rFonts w:ascii="Calibri" w:hAnsi="Calibri"/>
        </w:rPr>
      </w:pPr>
      <w:r w:rsidRPr="00984DDB">
        <w:rPr>
          <w:rFonts w:ascii="Calibri" w:hAnsi="Calibri"/>
          <w:color w:val="000000"/>
        </w:rPr>
        <w:t xml:space="preserve">Tablo 3’de görüldüğü </w:t>
      </w:r>
      <w:bookmarkStart w:id="4" w:name="_Toc388661626"/>
      <w:bookmarkStart w:id="5" w:name="_Toc403145282"/>
      <w:r w:rsidRPr="00984DDB">
        <w:rPr>
          <w:rFonts w:ascii="Calibri" w:hAnsi="Calibri"/>
        </w:rPr>
        <w:t xml:space="preserve">gibi </w:t>
      </w:r>
      <w:r w:rsidR="00A2042F">
        <w:rPr>
          <w:rFonts w:ascii="Calibri" w:hAnsi="Calibri"/>
        </w:rPr>
        <w:t>s</w:t>
      </w:r>
      <w:r w:rsidRPr="00984DDB">
        <w:rPr>
          <w:rFonts w:ascii="Calibri" w:hAnsi="Calibri"/>
        </w:rPr>
        <w:t xml:space="preserve">on </w:t>
      </w:r>
      <w:r w:rsidR="00A2042F">
        <w:rPr>
          <w:rFonts w:ascii="Calibri" w:hAnsi="Calibri"/>
        </w:rPr>
        <w:t>bir</w:t>
      </w:r>
      <w:r w:rsidRPr="00984DDB">
        <w:rPr>
          <w:rFonts w:ascii="Calibri" w:hAnsi="Calibri"/>
        </w:rPr>
        <w:t xml:space="preserve"> yılın farkına bakıldığında</w:t>
      </w:r>
      <w:r w:rsidR="00A2042F">
        <w:rPr>
          <w:rFonts w:ascii="Calibri" w:hAnsi="Calibri"/>
        </w:rPr>
        <w:t xml:space="preserve"> okulumuzun </w:t>
      </w:r>
      <w:r w:rsidRPr="00984DDB">
        <w:rPr>
          <w:rFonts w:ascii="Calibri" w:hAnsi="Calibri"/>
        </w:rPr>
        <w:t>tüm şubeler</w:t>
      </w:r>
      <w:r w:rsidR="00A2042F">
        <w:rPr>
          <w:rFonts w:ascii="Calibri" w:hAnsi="Calibri"/>
        </w:rPr>
        <w:t>in</w:t>
      </w:r>
      <w:r w:rsidRPr="00984DDB">
        <w:rPr>
          <w:rFonts w:ascii="Calibri" w:hAnsi="Calibri"/>
        </w:rPr>
        <w:t>de artış olduğu , 201</w:t>
      </w:r>
      <w:r w:rsidR="00A2042F">
        <w:rPr>
          <w:rFonts w:ascii="Calibri" w:hAnsi="Calibri"/>
        </w:rPr>
        <w:t>4</w:t>
      </w:r>
      <w:r w:rsidRPr="00984DDB">
        <w:rPr>
          <w:rFonts w:ascii="Calibri" w:hAnsi="Calibri"/>
        </w:rPr>
        <w:t>-201</w:t>
      </w:r>
      <w:r w:rsidR="00A2042F">
        <w:rPr>
          <w:rFonts w:ascii="Calibri" w:hAnsi="Calibri"/>
        </w:rPr>
        <w:t>5</w:t>
      </w:r>
      <w:r w:rsidRPr="00984DDB">
        <w:rPr>
          <w:rFonts w:ascii="Calibri" w:hAnsi="Calibri"/>
        </w:rPr>
        <w:t xml:space="preserve"> eğitim öğretim dönemi ile 201</w:t>
      </w:r>
      <w:r w:rsidR="00A2042F">
        <w:rPr>
          <w:rFonts w:ascii="Calibri" w:hAnsi="Calibri"/>
        </w:rPr>
        <w:t>5</w:t>
      </w:r>
      <w:r w:rsidRPr="00984DDB">
        <w:rPr>
          <w:rFonts w:ascii="Calibri" w:hAnsi="Calibri"/>
        </w:rPr>
        <w:t>-201</w:t>
      </w:r>
      <w:r w:rsidR="00A2042F">
        <w:rPr>
          <w:rFonts w:ascii="Calibri" w:hAnsi="Calibri"/>
        </w:rPr>
        <w:t>6</w:t>
      </w:r>
      <w:r w:rsidRPr="00984DDB">
        <w:rPr>
          <w:rFonts w:ascii="Calibri" w:hAnsi="Calibri"/>
        </w:rPr>
        <w:t xml:space="preserve"> dönemleri arasında % 28 artış olduğu görülmektedir.</w:t>
      </w:r>
    </w:p>
    <w:p w:rsidR="00A2042F" w:rsidRPr="00A2042F" w:rsidRDefault="00B267CB" w:rsidP="00B267CB">
      <w:pPr>
        <w:spacing w:line="360" w:lineRule="auto"/>
        <w:rPr>
          <w:b/>
          <w:color w:val="548DD4"/>
        </w:rPr>
      </w:pPr>
      <w:r w:rsidRPr="00A2042F">
        <w:rPr>
          <w:b/>
          <w:color w:val="548DD4"/>
        </w:rPr>
        <w:t>Tablo 7: Devamsızlık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3"/>
        <w:gridCol w:w="4594"/>
      </w:tblGrid>
      <w:tr w:rsidR="00B267CB" w:rsidRPr="00466CFA" w:rsidTr="00344280">
        <w:trPr>
          <w:trHeight w:val="700"/>
        </w:trPr>
        <w:tc>
          <w:tcPr>
            <w:tcW w:w="4593" w:type="dxa"/>
            <w:shd w:val="clear" w:color="auto" w:fill="2E74B5"/>
          </w:tcPr>
          <w:p w:rsidR="00B267CB" w:rsidRPr="00183ABA" w:rsidRDefault="00B267CB" w:rsidP="00344280">
            <w:pPr>
              <w:pStyle w:val="AralkYok"/>
              <w:jc w:val="center"/>
              <w:rPr>
                <w:b/>
              </w:rPr>
            </w:pPr>
            <w:r w:rsidRPr="00183ABA">
              <w:rPr>
                <w:b/>
              </w:rPr>
              <w:t>Devamsızlık Yapılan Gün Sayısı</w:t>
            </w:r>
          </w:p>
        </w:tc>
        <w:tc>
          <w:tcPr>
            <w:tcW w:w="4594" w:type="dxa"/>
            <w:shd w:val="clear" w:color="auto" w:fill="2E74B5"/>
          </w:tcPr>
          <w:p w:rsidR="00B267CB" w:rsidRPr="00183ABA" w:rsidRDefault="00B267CB" w:rsidP="00344280">
            <w:pPr>
              <w:pStyle w:val="AralkYok"/>
              <w:jc w:val="center"/>
              <w:rPr>
                <w:b/>
              </w:rPr>
            </w:pPr>
            <w:r w:rsidRPr="00183ABA">
              <w:rPr>
                <w:b/>
              </w:rPr>
              <w:t xml:space="preserve">Oran </w:t>
            </w:r>
            <w:r w:rsidRPr="005C5303">
              <w:rPr>
                <w:b/>
                <w:color w:val="548DD4" w:themeColor="text2" w:themeTint="99"/>
              </w:rPr>
              <w:t>(Devamsızlık yapan*100/Toplam öğrenci sayısı)</w:t>
            </w:r>
          </w:p>
        </w:tc>
      </w:tr>
      <w:tr w:rsidR="00B267CB" w:rsidRPr="00466CFA" w:rsidTr="00344280">
        <w:trPr>
          <w:trHeight w:val="300"/>
        </w:trPr>
        <w:tc>
          <w:tcPr>
            <w:tcW w:w="4593" w:type="dxa"/>
            <w:vAlign w:val="bottom"/>
          </w:tcPr>
          <w:p w:rsidR="00B267CB" w:rsidRPr="00183ABA" w:rsidRDefault="00B267CB" w:rsidP="00344280">
            <w:pPr>
              <w:pStyle w:val="AralkYok"/>
            </w:pPr>
            <w:r w:rsidRPr="00183ABA">
              <w:t>9-14 gün</w:t>
            </w:r>
          </w:p>
        </w:tc>
        <w:tc>
          <w:tcPr>
            <w:tcW w:w="4594" w:type="dxa"/>
            <w:vAlign w:val="bottom"/>
          </w:tcPr>
          <w:p w:rsidR="00B267CB" w:rsidRPr="008D623F" w:rsidRDefault="00B267CB" w:rsidP="00344280">
            <w:pPr>
              <w:pStyle w:val="AralkYok"/>
              <w:jc w:val="center"/>
              <w:rPr>
                <w:b/>
              </w:rPr>
            </w:pPr>
            <w:r w:rsidRPr="008D623F">
              <w:rPr>
                <w:b/>
                <w:i/>
              </w:rPr>
              <w:t>%14,1</w:t>
            </w:r>
          </w:p>
        </w:tc>
      </w:tr>
      <w:tr w:rsidR="00B267CB" w:rsidRPr="00466CFA" w:rsidTr="00344280">
        <w:trPr>
          <w:trHeight w:val="419"/>
        </w:trPr>
        <w:tc>
          <w:tcPr>
            <w:tcW w:w="4593" w:type="dxa"/>
            <w:shd w:val="clear" w:color="auto" w:fill="D9D9D9"/>
            <w:vAlign w:val="bottom"/>
          </w:tcPr>
          <w:p w:rsidR="00B267CB" w:rsidRPr="00183ABA" w:rsidRDefault="00B267CB" w:rsidP="00344280">
            <w:pPr>
              <w:pStyle w:val="AralkYok"/>
            </w:pPr>
            <w:r w:rsidRPr="00183ABA">
              <w:t>15-20 gün</w:t>
            </w:r>
          </w:p>
        </w:tc>
        <w:tc>
          <w:tcPr>
            <w:tcW w:w="4594" w:type="dxa"/>
            <w:shd w:val="clear" w:color="auto" w:fill="D9D9D9"/>
            <w:vAlign w:val="bottom"/>
          </w:tcPr>
          <w:p w:rsidR="00B267CB" w:rsidRPr="008D623F" w:rsidRDefault="00B267CB" w:rsidP="00344280">
            <w:pPr>
              <w:pStyle w:val="AralkYok"/>
              <w:jc w:val="center"/>
              <w:rPr>
                <w:b/>
                <w:i/>
              </w:rPr>
            </w:pPr>
            <w:r w:rsidRPr="008D623F">
              <w:rPr>
                <w:b/>
                <w:i/>
              </w:rPr>
              <w:t>%6,6</w:t>
            </w:r>
          </w:p>
        </w:tc>
      </w:tr>
      <w:tr w:rsidR="00B267CB" w:rsidRPr="00466CFA" w:rsidTr="00344280">
        <w:trPr>
          <w:trHeight w:val="419"/>
        </w:trPr>
        <w:tc>
          <w:tcPr>
            <w:tcW w:w="4593" w:type="dxa"/>
            <w:vAlign w:val="bottom"/>
          </w:tcPr>
          <w:p w:rsidR="00B267CB" w:rsidRPr="00183ABA" w:rsidRDefault="00B267CB" w:rsidP="00344280">
            <w:pPr>
              <w:pStyle w:val="AralkYok"/>
            </w:pPr>
            <w:r w:rsidRPr="00183ABA">
              <w:t>21-30 gün</w:t>
            </w:r>
          </w:p>
        </w:tc>
        <w:tc>
          <w:tcPr>
            <w:tcW w:w="4594" w:type="dxa"/>
            <w:vAlign w:val="bottom"/>
          </w:tcPr>
          <w:p w:rsidR="00B267CB" w:rsidRPr="008D623F" w:rsidRDefault="00B267CB" w:rsidP="00344280">
            <w:pPr>
              <w:pStyle w:val="AralkYok"/>
              <w:jc w:val="center"/>
              <w:rPr>
                <w:b/>
              </w:rPr>
            </w:pPr>
            <w:r w:rsidRPr="008D623F">
              <w:rPr>
                <w:b/>
              </w:rPr>
              <w:t>%2,08</w:t>
            </w:r>
          </w:p>
        </w:tc>
      </w:tr>
      <w:tr w:rsidR="00B267CB" w:rsidRPr="00466CFA" w:rsidTr="00344280">
        <w:trPr>
          <w:trHeight w:val="426"/>
        </w:trPr>
        <w:tc>
          <w:tcPr>
            <w:tcW w:w="4593" w:type="dxa"/>
            <w:shd w:val="clear" w:color="auto" w:fill="D9D9D9"/>
            <w:vAlign w:val="bottom"/>
          </w:tcPr>
          <w:p w:rsidR="00B267CB" w:rsidRPr="00183ABA" w:rsidRDefault="00B267CB" w:rsidP="00344280">
            <w:pPr>
              <w:pStyle w:val="AralkYok"/>
            </w:pPr>
            <w:r w:rsidRPr="00183ABA">
              <w:t>Sürekli Devamsızlık(30+)</w:t>
            </w:r>
          </w:p>
        </w:tc>
        <w:tc>
          <w:tcPr>
            <w:tcW w:w="4594" w:type="dxa"/>
            <w:shd w:val="clear" w:color="auto" w:fill="D9D9D9"/>
            <w:vAlign w:val="bottom"/>
          </w:tcPr>
          <w:p w:rsidR="00B267CB" w:rsidRPr="008D623F" w:rsidRDefault="00B267CB" w:rsidP="00344280">
            <w:pPr>
              <w:pStyle w:val="AralkYok"/>
              <w:jc w:val="center"/>
              <w:rPr>
                <w:b/>
              </w:rPr>
            </w:pPr>
            <w:r w:rsidRPr="008D623F">
              <w:rPr>
                <w:b/>
                <w:i/>
                <w:szCs w:val="28"/>
              </w:rPr>
              <w:t>%5</w:t>
            </w:r>
          </w:p>
        </w:tc>
      </w:tr>
    </w:tbl>
    <w:p w:rsidR="00B267CB" w:rsidRDefault="00B267CB" w:rsidP="00B267CB">
      <w:pPr>
        <w:pStyle w:val="ResimYazs"/>
        <w:rPr>
          <w:noProof w:val="0"/>
          <w:color w:val="000000"/>
          <w:sz w:val="20"/>
          <w:szCs w:val="20"/>
        </w:rPr>
      </w:pPr>
      <w:bookmarkStart w:id="6" w:name="_Ref411602561"/>
      <w:bookmarkEnd w:id="4"/>
      <w:bookmarkEnd w:id="5"/>
    </w:p>
    <w:p w:rsidR="00B267CB" w:rsidRPr="00984DDB" w:rsidRDefault="00B267CB" w:rsidP="00B267CB">
      <w:pPr>
        <w:pStyle w:val="ResimYazs"/>
        <w:rPr>
          <w:rFonts w:ascii="Calibri" w:hAnsi="Calibri"/>
          <w:b w:val="0"/>
          <w:noProof w:val="0"/>
          <w:color w:val="000000"/>
          <w:sz w:val="22"/>
          <w:szCs w:val="22"/>
        </w:rPr>
      </w:pPr>
      <w:r w:rsidRPr="00984DDB">
        <w:rPr>
          <w:rFonts w:ascii="Calibri" w:hAnsi="Calibri"/>
          <w:b w:val="0"/>
          <w:noProof w:val="0"/>
          <w:color w:val="000000"/>
          <w:sz w:val="22"/>
          <w:szCs w:val="22"/>
        </w:rPr>
        <w:lastRenderedPageBreak/>
        <w:t>Tablo 4’de görüldüğü üzere 9-14 gün Devamsızlık Yapan %14,1;</w:t>
      </w:r>
      <w:r w:rsidRPr="00984DDB">
        <w:rPr>
          <w:rFonts w:ascii="Calibri" w:hAnsi="Calibri"/>
          <w:b w:val="0"/>
          <w:color w:val="000000"/>
          <w:sz w:val="22"/>
          <w:szCs w:val="22"/>
        </w:rPr>
        <w:t xml:space="preserve"> </w:t>
      </w:r>
      <w:r w:rsidRPr="00984DDB">
        <w:rPr>
          <w:rFonts w:ascii="Calibri" w:hAnsi="Calibri"/>
          <w:b w:val="0"/>
          <w:noProof w:val="0"/>
          <w:color w:val="000000"/>
          <w:sz w:val="22"/>
          <w:szCs w:val="22"/>
        </w:rPr>
        <w:t>15-20 gün</w:t>
      </w:r>
      <w:r w:rsidRPr="00984DDB">
        <w:rPr>
          <w:rFonts w:ascii="Calibri" w:hAnsi="Calibri"/>
          <w:b w:val="0"/>
          <w:color w:val="000000"/>
          <w:sz w:val="22"/>
          <w:szCs w:val="22"/>
        </w:rPr>
        <w:t xml:space="preserve"> </w:t>
      </w:r>
      <w:r w:rsidRPr="00984DDB">
        <w:rPr>
          <w:rFonts w:ascii="Calibri" w:hAnsi="Calibri"/>
          <w:b w:val="0"/>
          <w:noProof w:val="0"/>
          <w:color w:val="000000"/>
          <w:sz w:val="22"/>
          <w:szCs w:val="22"/>
        </w:rPr>
        <w:t>Devamsızlık Yapan%6,6;</w:t>
      </w:r>
      <w:r w:rsidRPr="00984DDB">
        <w:rPr>
          <w:rFonts w:ascii="Calibri" w:hAnsi="Calibri"/>
          <w:b w:val="0"/>
          <w:color w:val="000000"/>
          <w:sz w:val="22"/>
          <w:szCs w:val="22"/>
        </w:rPr>
        <w:t xml:space="preserve"> </w:t>
      </w:r>
      <w:r w:rsidRPr="00984DDB">
        <w:rPr>
          <w:rFonts w:ascii="Calibri" w:hAnsi="Calibri"/>
          <w:b w:val="0"/>
          <w:noProof w:val="0"/>
          <w:color w:val="000000"/>
          <w:sz w:val="22"/>
          <w:szCs w:val="22"/>
        </w:rPr>
        <w:t>21-30 gün</w:t>
      </w:r>
      <w:r w:rsidRPr="00984DDB">
        <w:rPr>
          <w:rFonts w:ascii="Calibri" w:hAnsi="Calibri"/>
          <w:b w:val="0"/>
          <w:color w:val="000000"/>
          <w:sz w:val="22"/>
          <w:szCs w:val="22"/>
        </w:rPr>
        <w:t xml:space="preserve"> </w:t>
      </w:r>
      <w:r w:rsidRPr="00984DDB">
        <w:rPr>
          <w:rFonts w:ascii="Calibri" w:hAnsi="Calibri"/>
          <w:b w:val="0"/>
          <w:noProof w:val="0"/>
          <w:color w:val="000000"/>
          <w:sz w:val="22"/>
          <w:szCs w:val="22"/>
        </w:rPr>
        <w:t>Devamsızlık Yapan</w:t>
      </w:r>
      <w:r>
        <w:rPr>
          <w:rFonts w:ascii="Calibri" w:hAnsi="Calibri"/>
          <w:b w:val="0"/>
          <w:color w:val="000000"/>
          <w:sz w:val="22"/>
          <w:szCs w:val="22"/>
        </w:rPr>
        <w:t xml:space="preserve"> </w:t>
      </w:r>
      <w:r w:rsidRPr="00984DDB">
        <w:rPr>
          <w:rFonts w:ascii="Calibri" w:hAnsi="Calibri"/>
          <w:b w:val="0"/>
          <w:color w:val="000000"/>
          <w:sz w:val="22"/>
          <w:szCs w:val="22"/>
        </w:rPr>
        <w:t xml:space="preserve">%2,08 , </w:t>
      </w:r>
      <w:r w:rsidRPr="00984DDB">
        <w:rPr>
          <w:rFonts w:ascii="Calibri" w:hAnsi="Calibri"/>
          <w:b w:val="0"/>
          <w:noProof w:val="0"/>
          <w:color w:val="000000"/>
          <w:sz w:val="22"/>
          <w:szCs w:val="22"/>
        </w:rPr>
        <w:t>Sürekli Devamsızlık Yapan %5 oranındadır.</w:t>
      </w:r>
    </w:p>
    <w:p w:rsidR="00B267CB" w:rsidRPr="00A2042F" w:rsidRDefault="00A2042F" w:rsidP="00B267CB">
      <w:pPr>
        <w:pStyle w:val="ResimYazs"/>
        <w:rPr>
          <w:noProof w:val="0"/>
          <w:color w:val="17365D" w:themeColor="text2" w:themeShade="BF"/>
          <w:sz w:val="28"/>
          <w:szCs w:val="28"/>
        </w:rPr>
      </w:pPr>
      <w:r w:rsidRPr="00A2042F">
        <w:rPr>
          <w:noProof w:val="0"/>
          <w:color w:val="17365D" w:themeColor="text2" w:themeShade="BF"/>
          <w:sz w:val="28"/>
          <w:szCs w:val="28"/>
        </w:rPr>
        <w:t xml:space="preserve">c. </w:t>
      </w:r>
      <w:r w:rsidR="00B267CB" w:rsidRPr="00A2042F">
        <w:rPr>
          <w:noProof w:val="0"/>
          <w:color w:val="17365D" w:themeColor="text2" w:themeShade="BF"/>
          <w:sz w:val="28"/>
          <w:szCs w:val="28"/>
        </w:rPr>
        <w:t>Teknolojik Durum</w:t>
      </w:r>
    </w:p>
    <w:p w:rsidR="00B267CB" w:rsidRDefault="00B267CB" w:rsidP="00B267CB">
      <w:pPr>
        <w:pStyle w:val="ResimYazs"/>
        <w:rPr>
          <w:noProof w:val="0"/>
          <w:sz w:val="20"/>
          <w:szCs w:val="20"/>
        </w:rPr>
      </w:pPr>
      <w:r w:rsidRPr="00E23AA4">
        <w:rPr>
          <w:noProof w:val="0"/>
          <w:sz w:val="20"/>
          <w:szCs w:val="20"/>
        </w:rPr>
        <w:t xml:space="preserve">Tablo </w:t>
      </w:r>
      <w:r w:rsidR="005305E9">
        <w:rPr>
          <w:noProof w:val="0"/>
          <w:sz w:val="20"/>
          <w:szCs w:val="20"/>
        </w:rPr>
        <w:t>4</w:t>
      </w:r>
      <w:r w:rsidRPr="00E23AA4">
        <w:rPr>
          <w:noProof w:val="0"/>
          <w:sz w:val="20"/>
          <w:szCs w:val="20"/>
        </w:rPr>
        <w:t>:</w:t>
      </w:r>
      <w:bookmarkEnd w:id="6"/>
      <w:r>
        <w:rPr>
          <w:noProof w:val="0"/>
          <w:sz w:val="20"/>
          <w:szCs w:val="20"/>
        </w:rPr>
        <w:t xml:space="preserve"> Donatım İhtiyacı</w:t>
      </w:r>
    </w:p>
    <w:tbl>
      <w:tblPr>
        <w:tblW w:w="790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690"/>
        <w:gridCol w:w="1529"/>
        <w:gridCol w:w="1843"/>
        <w:gridCol w:w="1843"/>
      </w:tblGrid>
      <w:tr w:rsidR="00B267CB" w:rsidRPr="00466CFA" w:rsidTr="00344280">
        <w:trPr>
          <w:trHeight w:hRule="exact" w:val="407"/>
        </w:trPr>
        <w:tc>
          <w:tcPr>
            <w:tcW w:w="2690" w:type="dxa"/>
            <w:tcBorders>
              <w:top w:val="single" w:sz="8" w:space="0" w:color="FFFFFF"/>
              <w:bottom w:val="single" w:sz="24" w:space="0" w:color="FFFFFF"/>
              <w:right w:val="single" w:sz="8" w:space="0" w:color="FFFFFF"/>
            </w:tcBorders>
            <w:shd w:val="clear" w:color="auto" w:fill="2E74B5"/>
            <w:vAlign w:val="center"/>
          </w:tcPr>
          <w:p w:rsidR="00B267CB" w:rsidRPr="00183ABA" w:rsidRDefault="00B267CB" w:rsidP="00344280">
            <w:pPr>
              <w:rPr>
                <w:rFonts w:cs="Calibri"/>
                <w:b/>
                <w:bCs/>
                <w:sz w:val="18"/>
              </w:rPr>
            </w:pPr>
            <w:r w:rsidRPr="00183ABA">
              <w:rPr>
                <w:rFonts w:cs="Calibri"/>
                <w:b/>
                <w:sz w:val="18"/>
              </w:rPr>
              <w:t>Araç-Gereçler</w:t>
            </w: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tc>
        <w:tc>
          <w:tcPr>
            <w:tcW w:w="1529"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Mevcut</w:t>
            </w:r>
          </w:p>
        </w:tc>
        <w:tc>
          <w:tcPr>
            <w:tcW w:w="1843"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İhtiyaç</w:t>
            </w:r>
          </w:p>
        </w:tc>
        <w:tc>
          <w:tcPr>
            <w:tcW w:w="1843" w:type="dxa"/>
            <w:tcBorders>
              <w:top w:val="single" w:sz="8" w:space="0" w:color="FFFFFF"/>
              <w:left w:val="single" w:sz="8" w:space="0" w:color="FFFFFF"/>
              <w:bottom w:val="single" w:sz="24" w:space="0" w:color="FFFFFF"/>
            </w:tcBorders>
            <w:shd w:val="clear" w:color="auto" w:fill="2E74B5"/>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Toplam</w:t>
            </w: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p w:rsidR="00B267CB" w:rsidRPr="00183ABA" w:rsidRDefault="00B267CB" w:rsidP="00344280">
            <w:pPr>
              <w:tabs>
                <w:tab w:val="left" w:pos="1080"/>
                <w:tab w:val="left" w:pos="1620"/>
                <w:tab w:val="left" w:pos="2340"/>
                <w:tab w:val="left" w:pos="2520"/>
              </w:tabs>
              <w:jc w:val="center"/>
              <w:rPr>
                <w:rFonts w:cs="Calibri"/>
                <w:b/>
                <w:bCs/>
                <w:sz w:val="18"/>
              </w:rPr>
            </w:pPr>
          </w:p>
        </w:tc>
      </w:tr>
      <w:tr w:rsidR="00B267CB" w:rsidRPr="00466CFA" w:rsidTr="00344280">
        <w:trPr>
          <w:trHeight w:hRule="exact" w:val="339"/>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Bilgisayar</w:t>
            </w:r>
          </w:p>
          <w:p w:rsidR="00B267CB" w:rsidRPr="00183ABA" w:rsidRDefault="00B267CB" w:rsidP="00344280">
            <w:pPr>
              <w:tabs>
                <w:tab w:val="left" w:pos="1080"/>
                <w:tab w:val="left" w:pos="1620"/>
                <w:tab w:val="left" w:pos="2340"/>
                <w:tab w:val="left" w:pos="2520"/>
              </w:tabs>
              <w:rPr>
                <w:rFonts w:cs="Calibri"/>
                <w:b/>
                <w:bCs/>
                <w:sz w:val="18"/>
              </w:rPr>
            </w:pPr>
          </w:p>
          <w:p w:rsidR="00B267CB" w:rsidRPr="00183ABA" w:rsidRDefault="00B267CB" w:rsidP="00344280">
            <w:pPr>
              <w:tabs>
                <w:tab w:val="left" w:pos="1080"/>
                <w:tab w:val="left" w:pos="1620"/>
                <w:tab w:val="left" w:pos="2340"/>
                <w:tab w:val="left" w:pos="2520"/>
              </w:tabs>
              <w:rPr>
                <w:rFonts w:cs="Calibri"/>
                <w:b/>
                <w:bCs/>
                <w:sz w:val="18"/>
              </w:rPr>
            </w:pPr>
          </w:p>
          <w:p w:rsidR="00B267CB" w:rsidRPr="00183ABA" w:rsidRDefault="00B267CB" w:rsidP="00344280">
            <w:pPr>
              <w:tabs>
                <w:tab w:val="left" w:pos="1080"/>
                <w:tab w:val="left" w:pos="1620"/>
                <w:tab w:val="left" w:pos="2340"/>
                <w:tab w:val="left" w:pos="2520"/>
              </w:tabs>
              <w:rPr>
                <w:rFonts w:cs="Calibri"/>
                <w:b/>
                <w:bCs/>
                <w:sz w:val="18"/>
              </w:rPr>
            </w:pPr>
          </w:p>
          <w:p w:rsidR="00B267CB" w:rsidRPr="00183ABA" w:rsidRDefault="00B267CB" w:rsidP="00344280">
            <w:pPr>
              <w:tabs>
                <w:tab w:val="left" w:pos="1080"/>
                <w:tab w:val="left" w:pos="1620"/>
                <w:tab w:val="left" w:pos="2340"/>
                <w:tab w:val="left" w:pos="2520"/>
              </w:tabs>
              <w:rPr>
                <w:rFonts w:cs="Calibri"/>
                <w:b/>
                <w:bCs/>
                <w:sz w:val="18"/>
              </w:rPr>
            </w:pPr>
          </w:p>
          <w:p w:rsidR="00B267CB" w:rsidRPr="00183ABA" w:rsidRDefault="00B267CB" w:rsidP="00344280">
            <w:pPr>
              <w:tabs>
                <w:tab w:val="left" w:pos="1080"/>
                <w:tab w:val="left" w:pos="1620"/>
                <w:tab w:val="left" w:pos="2340"/>
                <w:tab w:val="left" w:pos="2520"/>
              </w:tabs>
              <w:rPr>
                <w:rFonts w:cs="Calibri"/>
                <w:b/>
                <w:bCs/>
                <w:sz w:val="18"/>
              </w:rPr>
            </w:pPr>
          </w:p>
          <w:p w:rsidR="00B267CB" w:rsidRPr="00183ABA" w:rsidRDefault="00B267CB" w:rsidP="00344280">
            <w:pPr>
              <w:tabs>
                <w:tab w:val="left" w:pos="1080"/>
                <w:tab w:val="left" w:pos="1620"/>
                <w:tab w:val="left" w:pos="2340"/>
                <w:tab w:val="left" w:pos="2520"/>
              </w:tabs>
              <w:rPr>
                <w:rFonts w:cs="Calibri"/>
                <w:b/>
                <w:bCs/>
                <w:sz w:val="18"/>
              </w:rPr>
            </w:pP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A2042F" w:rsidP="00344280">
            <w:pPr>
              <w:tabs>
                <w:tab w:val="left" w:pos="1080"/>
                <w:tab w:val="left" w:pos="1620"/>
                <w:tab w:val="left" w:pos="2340"/>
                <w:tab w:val="left" w:pos="2520"/>
              </w:tabs>
              <w:spacing w:after="120" w:line="360" w:lineRule="auto"/>
              <w:jc w:val="center"/>
              <w:rPr>
                <w:rFonts w:cs="Calibri"/>
                <w:bCs/>
                <w:sz w:val="18"/>
              </w:rPr>
            </w:pPr>
            <w:r>
              <w:rPr>
                <w:rFonts w:cs="Calibri"/>
                <w:bCs/>
                <w:sz w:val="18"/>
              </w:rPr>
              <w:t>6</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A2042F" w:rsidP="00344280">
            <w:pPr>
              <w:tabs>
                <w:tab w:val="left" w:pos="1080"/>
                <w:tab w:val="left" w:pos="1620"/>
                <w:tab w:val="left" w:pos="2340"/>
                <w:tab w:val="left" w:pos="2520"/>
              </w:tabs>
              <w:spacing w:after="120" w:line="360" w:lineRule="auto"/>
              <w:jc w:val="center"/>
              <w:rPr>
                <w:rFonts w:cs="Calibri"/>
                <w:bCs/>
                <w:sz w:val="18"/>
              </w:rPr>
            </w:pPr>
            <w:r>
              <w:rPr>
                <w:rFonts w:cs="Calibri"/>
                <w:bCs/>
                <w:sz w:val="18"/>
              </w:rPr>
              <w:t>4</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A2042F" w:rsidP="00344280">
            <w:pPr>
              <w:tabs>
                <w:tab w:val="left" w:pos="1080"/>
                <w:tab w:val="left" w:pos="1620"/>
                <w:tab w:val="left" w:pos="2340"/>
                <w:tab w:val="left" w:pos="2520"/>
              </w:tabs>
              <w:spacing w:after="120" w:line="360" w:lineRule="auto"/>
              <w:jc w:val="center"/>
              <w:rPr>
                <w:rFonts w:cs="Calibri"/>
                <w:b/>
                <w:bCs/>
                <w:sz w:val="18"/>
              </w:rPr>
            </w:pPr>
            <w:r>
              <w:rPr>
                <w:rFonts w:cs="Calibri"/>
                <w:b/>
                <w:bCs/>
                <w:sz w:val="18"/>
              </w:rPr>
              <w:t>10</w:t>
            </w:r>
          </w:p>
        </w:tc>
      </w:tr>
      <w:tr w:rsidR="00B267CB" w:rsidRPr="00466CFA" w:rsidTr="00344280">
        <w:trPr>
          <w:trHeight w:hRule="exact" w:val="389"/>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Yazıcı</w:t>
            </w:r>
          </w:p>
        </w:tc>
        <w:tc>
          <w:tcPr>
            <w:tcW w:w="1529" w:type="dxa"/>
            <w:tcBorders>
              <w:left w:val="single" w:sz="8" w:space="0" w:color="FFFFFF"/>
              <w:bottom w:val="nil"/>
              <w:right w:val="single" w:sz="8" w:space="0" w:color="FFFFFF"/>
            </w:tcBorders>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Cs/>
                <w:sz w:val="18"/>
              </w:rPr>
            </w:pPr>
            <w:r w:rsidRPr="00183ABA">
              <w:rPr>
                <w:rFonts w:cs="Calibri"/>
                <w:bCs/>
                <w:sz w:val="18"/>
              </w:rPr>
              <w:t>2</w:t>
            </w:r>
          </w:p>
        </w:tc>
        <w:tc>
          <w:tcPr>
            <w:tcW w:w="1843" w:type="dxa"/>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Cs/>
                <w:sz w:val="18"/>
              </w:rPr>
            </w:pPr>
            <w:r w:rsidRPr="00183ABA">
              <w:rPr>
                <w:rFonts w:cs="Calibri"/>
                <w:bCs/>
                <w:sz w:val="18"/>
              </w:rPr>
              <w:t>1</w:t>
            </w:r>
          </w:p>
        </w:tc>
        <w:tc>
          <w:tcPr>
            <w:tcW w:w="1843" w:type="dxa"/>
            <w:tcBorders>
              <w:left w:val="single" w:sz="24" w:space="0" w:color="FFFFFF"/>
              <w:bottom w:val="nil"/>
              <w:right w:val="nil"/>
            </w:tcBorders>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
                <w:bCs/>
                <w:sz w:val="18"/>
              </w:rPr>
            </w:pPr>
            <w:r w:rsidRPr="00183ABA">
              <w:rPr>
                <w:rFonts w:cs="Calibri"/>
                <w:b/>
                <w:bCs/>
                <w:sz w:val="18"/>
              </w:rPr>
              <w:t>3</w:t>
            </w:r>
          </w:p>
        </w:tc>
      </w:tr>
      <w:tr w:rsidR="00B267CB" w:rsidRPr="00466CFA" w:rsidTr="00344280">
        <w:trPr>
          <w:trHeight w:hRule="exact" w:val="281"/>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Tarayıcı</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A2042F" w:rsidP="00344280">
            <w:pPr>
              <w:tabs>
                <w:tab w:val="left" w:pos="1080"/>
                <w:tab w:val="left" w:pos="1620"/>
                <w:tab w:val="left" w:pos="2340"/>
                <w:tab w:val="left" w:pos="2520"/>
              </w:tabs>
              <w:spacing w:after="120" w:line="360" w:lineRule="auto"/>
              <w:jc w:val="center"/>
              <w:rPr>
                <w:rFonts w:cs="Calibri"/>
                <w:bCs/>
                <w:sz w:val="18"/>
              </w:rPr>
            </w:pPr>
            <w:r>
              <w:rPr>
                <w:rFonts w:cs="Calibri"/>
                <w:bCs/>
                <w:sz w:val="18"/>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A2042F" w:rsidP="00344280">
            <w:pPr>
              <w:tabs>
                <w:tab w:val="left" w:pos="1080"/>
                <w:tab w:val="left" w:pos="1620"/>
                <w:tab w:val="left" w:pos="2340"/>
                <w:tab w:val="left" w:pos="2520"/>
              </w:tabs>
              <w:spacing w:after="120" w:line="360" w:lineRule="auto"/>
              <w:jc w:val="center"/>
              <w:rPr>
                <w:rFonts w:cs="Calibri"/>
                <w:b/>
                <w:bCs/>
                <w:sz w:val="18"/>
              </w:rPr>
            </w:pPr>
            <w:r>
              <w:rPr>
                <w:rFonts w:cs="Calibri"/>
                <w:b/>
                <w:bCs/>
                <w:sz w:val="18"/>
              </w:rPr>
              <w:t>1</w:t>
            </w:r>
          </w:p>
        </w:tc>
      </w:tr>
      <w:tr w:rsidR="00B267CB" w:rsidRPr="00466CFA" w:rsidTr="00344280">
        <w:trPr>
          <w:trHeight w:hRule="exact" w:val="285"/>
        </w:trPr>
        <w:tc>
          <w:tcPr>
            <w:tcW w:w="2690" w:type="dxa"/>
            <w:tcBorders>
              <w:bottom w:val="nil"/>
              <w:right w:val="single" w:sz="24" w:space="0" w:color="FFFFFF"/>
            </w:tcBorders>
            <w:vAlign w:val="center"/>
          </w:tcPr>
          <w:p w:rsidR="00B267CB" w:rsidRPr="00183ABA" w:rsidRDefault="00B267CB" w:rsidP="00344280">
            <w:pPr>
              <w:rPr>
                <w:rFonts w:cs="Calibri"/>
                <w:b/>
                <w:bCs/>
                <w:sz w:val="18"/>
              </w:rPr>
            </w:pPr>
            <w:r w:rsidRPr="00183ABA">
              <w:rPr>
                <w:rFonts w:cs="Calibri"/>
                <w:b/>
                <w:sz w:val="18"/>
              </w:rPr>
              <w:t>Tepegöz</w:t>
            </w:r>
          </w:p>
        </w:tc>
        <w:tc>
          <w:tcPr>
            <w:tcW w:w="1529" w:type="dxa"/>
            <w:tcBorders>
              <w:left w:val="single" w:sz="8" w:space="0" w:color="FFFFFF"/>
              <w:bottom w:val="nil"/>
              <w:right w:val="single" w:sz="8" w:space="0" w:color="FFFFFF"/>
            </w:tcBorders>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Cs/>
                <w:sz w:val="18"/>
              </w:rPr>
            </w:pPr>
            <w:r w:rsidRPr="00183ABA">
              <w:rPr>
                <w:rFonts w:cs="Calibri"/>
                <w:bCs/>
                <w:sz w:val="18"/>
              </w:rPr>
              <w:t>0</w:t>
            </w:r>
          </w:p>
        </w:tc>
        <w:tc>
          <w:tcPr>
            <w:tcW w:w="1843" w:type="dxa"/>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Cs/>
                <w:sz w:val="18"/>
              </w:rPr>
            </w:pPr>
            <w:r w:rsidRPr="00183ABA">
              <w:rPr>
                <w:rFonts w:cs="Calibri"/>
                <w:bCs/>
                <w:sz w:val="18"/>
              </w:rPr>
              <w:t>0</w:t>
            </w:r>
          </w:p>
        </w:tc>
        <w:tc>
          <w:tcPr>
            <w:tcW w:w="1843" w:type="dxa"/>
            <w:tcBorders>
              <w:left w:val="single" w:sz="24" w:space="0" w:color="FFFFFF"/>
              <w:bottom w:val="nil"/>
              <w:right w:val="nil"/>
            </w:tcBorders>
            <w:vAlign w:val="center"/>
          </w:tcPr>
          <w:p w:rsidR="00B267CB" w:rsidRPr="00183ABA" w:rsidRDefault="00B267CB" w:rsidP="00344280">
            <w:pPr>
              <w:tabs>
                <w:tab w:val="left" w:pos="1080"/>
                <w:tab w:val="left" w:pos="1620"/>
                <w:tab w:val="left" w:pos="2340"/>
                <w:tab w:val="left" w:pos="2520"/>
              </w:tabs>
              <w:spacing w:after="120" w:line="360" w:lineRule="auto"/>
              <w:jc w:val="center"/>
              <w:rPr>
                <w:rFonts w:cs="Calibri"/>
                <w:b/>
                <w:bCs/>
                <w:sz w:val="18"/>
              </w:rPr>
            </w:pPr>
            <w:r w:rsidRPr="00183ABA">
              <w:rPr>
                <w:rFonts w:cs="Calibri"/>
                <w:b/>
                <w:bCs/>
                <w:sz w:val="18"/>
              </w:rPr>
              <w:t>0</w:t>
            </w:r>
          </w:p>
        </w:tc>
      </w:tr>
      <w:tr w:rsidR="00B267CB" w:rsidRPr="00466CFA" w:rsidTr="00344280">
        <w:trPr>
          <w:trHeight w:hRule="exact" w:val="417"/>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Projeksiyon</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7</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A2042F" w:rsidP="00344280">
            <w:pPr>
              <w:tabs>
                <w:tab w:val="left" w:pos="601"/>
              </w:tabs>
              <w:spacing w:after="120" w:line="360" w:lineRule="auto"/>
              <w:jc w:val="center"/>
              <w:rPr>
                <w:rFonts w:cs="Calibri"/>
                <w:b/>
                <w:bCs/>
                <w:sz w:val="18"/>
              </w:rPr>
            </w:pPr>
            <w:r>
              <w:rPr>
                <w:rFonts w:cs="Calibri"/>
                <w:b/>
                <w:bCs/>
                <w:sz w:val="18"/>
              </w:rPr>
              <w:t>8</w:t>
            </w:r>
          </w:p>
        </w:tc>
      </w:tr>
      <w:tr w:rsidR="00B267CB" w:rsidRPr="00466CFA" w:rsidTr="00344280">
        <w:trPr>
          <w:trHeight w:hRule="exact" w:val="295"/>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Televizyon</w:t>
            </w:r>
          </w:p>
        </w:tc>
        <w:tc>
          <w:tcPr>
            <w:tcW w:w="1529" w:type="dxa"/>
            <w:tcBorders>
              <w:left w:val="single" w:sz="8" w:space="0" w:color="FFFFFF"/>
              <w:bottom w:val="nil"/>
              <w:right w:val="single" w:sz="8" w:space="0" w:color="FFFFFF"/>
            </w:tcBorders>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1</w:t>
            </w:r>
          </w:p>
        </w:tc>
        <w:tc>
          <w:tcPr>
            <w:tcW w:w="1843" w:type="dxa"/>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8</w:t>
            </w:r>
          </w:p>
        </w:tc>
        <w:tc>
          <w:tcPr>
            <w:tcW w:w="1843" w:type="dxa"/>
            <w:tcBorders>
              <w:left w:val="single" w:sz="24" w:space="0" w:color="FFFFFF"/>
              <w:bottom w:val="nil"/>
              <w:right w:val="nil"/>
            </w:tcBorders>
            <w:vAlign w:val="center"/>
          </w:tcPr>
          <w:p w:rsidR="00B267CB" w:rsidRPr="00183ABA" w:rsidRDefault="00A2042F" w:rsidP="00344280">
            <w:pPr>
              <w:tabs>
                <w:tab w:val="left" w:pos="601"/>
              </w:tabs>
              <w:spacing w:after="120" w:line="360" w:lineRule="auto"/>
              <w:jc w:val="center"/>
              <w:rPr>
                <w:rFonts w:cs="Calibri"/>
                <w:b/>
                <w:bCs/>
                <w:sz w:val="18"/>
              </w:rPr>
            </w:pPr>
            <w:r>
              <w:rPr>
                <w:rFonts w:cs="Calibri"/>
                <w:b/>
                <w:bCs/>
                <w:sz w:val="18"/>
              </w:rPr>
              <w:t>9</w:t>
            </w:r>
          </w:p>
        </w:tc>
      </w:tr>
      <w:tr w:rsidR="00B267CB" w:rsidRPr="00466CFA" w:rsidTr="00344280">
        <w:trPr>
          <w:trHeight w:hRule="exact" w:val="567"/>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İnternet bağlantısı</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B267CB" w:rsidP="00344280">
            <w:pPr>
              <w:tabs>
                <w:tab w:val="left" w:pos="601"/>
              </w:tabs>
              <w:spacing w:after="120" w:line="360" w:lineRule="auto"/>
              <w:jc w:val="center"/>
              <w:rPr>
                <w:rFonts w:cs="Calibri"/>
                <w:b/>
                <w:bCs/>
                <w:sz w:val="18"/>
              </w:rPr>
            </w:pPr>
            <w:r w:rsidRPr="00183ABA">
              <w:rPr>
                <w:rFonts w:cs="Calibri"/>
                <w:b/>
                <w:bCs/>
                <w:sz w:val="18"/>
              </w:rPr>
              <w:t>1</w:t>
            </w:r>
          </w:p>
        </w:tc>
      </w:tr>
      <w:tr w:rsidR="00B267CB" w:rsidRPr="00466CFA" w:rsidTr="00344280">
        <w:trPr>
          <w:trHeight w:hRule="exact" w:val="563"/>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Ders Ar</w:t>
            </w:r>
            <w:r w:rsidR="008B52E7">
              <w:rPr>
                <w:rFonts w:cs="Calibri"/>
                <w:b/>
                <w:sz w:val="18"/>
              </w:rPr>
              <w:t>aç Gereçleri (Deney mal., Matema</w:t>
            </w:r>
            <w:r w:rsidRPr="00183ABA">
              <w:rPr>
                <w:rFonts w:cs="Calibri"/>
                <w:b/>
                <w:sz w:val="18"/>
              </w:rPr>
              <w:t xml:space="preserve">tik seti vb.) </w:t>
            </w:r>
          </w:p>
        </w:tc>
        <w:tc>
          <w:tcPr>
            <w:tcW w:w="1529" w:type="dxa"/>
            <w:tcBorders>
              <w:left w:val="single" w:sz="8" w:space="0" w:color="FFFFFF"/>
              <w:bottom w:val="nil"/>
              <w:right w:val="single" w:sz="8" w:space="0" w:color="FFFFFF"/>
            </w:tcBorders>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0</w:t>
            </w:r>
          </w:p>
        </w:tc>
        <w:tc>
          <w:tcPr>
            <w:tcW w:w="1843" w:type="dxa"/>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8</w:t>
            </w:r>
          </w:p>
        </w:tc>
        <w:tc>
          <w:tcPr>
            <w:tcW w:w="1843" w:type="dxa"/>
            <w:tcBorders>
              <w:left w:val="single" w:sz="24" w:space="0" w:color="FFFFFF"/>
              <w:bottom w:val="nil"/>
              <w:right w:val="nil"/>
            </w:tcBorders>
            <w:vAlign w:val="center"/>
          </w:tcPr>
          <w:p w:rsidR="00B267CB" w:rsidRPr="00183ABA" w:rsidRDefault="00A2042F" w:rsidP="00344280">
            <w:pPr>
              <w:tabs>
                <w:tab w:val="left" w:pos="601"/>
              </w:tabs>
              <w:spacing w:after="120" w:line="360" w:lineRule="auto"/>
              <w:jc w:val="center"/>
              <w:rPr>
                <w:rFonts w:cs="Calibri"/>
                <w:b/>
                <w:bCs/>
                <w:sz w:val="18"/>
              </w:rPr>
            </w:pPr>
            <w:r>
              <w:rPr>
                <w:rFonts w:cs="Calibri"/>
                <w:b/>
                <w:bCs/>
                <w:sz w:val="18"/>
              </w:rPr>
              <w:t>8</w:t>
            </w:r>
          </w:p>
        </w:tc>
      </w:tr>
      <w:tr w:rsidR="00B267CB" w:rsidRPr="00466CFA" w:rsidTr="00344280">
        <w:trPr>
          <w:trHeight w:hRule="exact" w:val="415"/>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Okul/kurumun İnternet sitesi</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1</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B267CB" w:rsidP="00344280">
            <w:pPr>
              <w:tabs>
                <w:tab w:val="left" w:pos="601"/>
              </w:tabs>
              <w:spacing w:after="120" w:line="360" w:lineRule="auto"/>
              <w:jc w:val="center"/>
              <w:rPr>
                <w:rFonts w:cs="Calibri"/>
                <w:b/>
                <w:bCs/>
                <w:sz w:val="18"/>
              </w:rPr>
            </w:pPr>
            <w:r w:rsidRPr="00183ABA">
              <w:rPr>
                <w:rFonts w:cs="Calibri"/>
                <w:b/>
                <w:bCs/>
                <w:sz w:val="18"/>
              </w:rPr>
              <w:t>1</w:t>
            </w:r>
          </w:p>
        </w:tc>
      </w:tr>
      <w:tr w:rsidR="00B267CB" w:rsidRPr="00466CFA" w:rsidTr="00344280">
        <w:trPr>
          <w:trHeight w:hRule="exact" w:val="293"/>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Fax</w:t>
            </w:r>
          </w:p>
        </w:tc>
        <w:tc>
          <w:tcPr>
            <w:tcW w:w="1529" w:type="dxa"/>
            <w:tcBorders>
              <w:left w:val="single" w:sz="8" w:space="0" w:color="FFFFFF"/>
              <w:bottom w:val="nil"/>
              <w:right w:val="single" w:sz="8" w:space="0" w:color="FFFFFF"/>
            </w:tcBorders>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1</w:t>
            </w:r>
          </w:p>
        </w:tc>
        <w:tc>
          <w:tcPr>
            <w:tcW w:w="1843" w:type="dxa"/>
            <w:tcBorders>
              <w:left w:val="single" w:sz="24" w:space="0" w:color="FFFFFF"/>
              <w:bottom w:val="nil"/>
              <w:right w:val="nil"/>
            </w:tcBorders>
            <w:vAlign w:val="center"/>
          </w:tcPr>
          <w:p w:rsidR="00B267CB" w:rsidRPr="00183ABA" w:rsidRDefault="00B267CB" w:rsidP="00344280">
            <w:pPr>
              <w:tabs>
                <w:tab w:val="left" w:pos="601"/>
              </w:tabs>
              <w:spacing w:after="120" w:line="360" w:lineRule="auto"/>
              <w:jc w:val="center"/>
              <w:rPr>
                <w:rFonts w:cs="Calibri"/>
                <w:b/>
                <w:bCs/>
                <w:sz w:val="18"/>
              </w:rPr>
            </w:pPr>
            <w:r w:rsidRPr="00183ABA">
              <w:rPr>
                <w:rFonts w:cs="Calibri"/>
                <w:b/>
                <w:bCs/>
                <w:sz w:val="18"/>
              </w:rPr>
              <w:t>1</w:t>
            </w:r>
          </w:p>
        </w:tc>
      </w:tr>
      <w:tr w:rsidR="00B267CB" w:rsidRPr="00466CFA" w:rsidTr="00344280">
        <w:trPr>
          <w:trHeight w:hRule="exact" w:val="411"/>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Video</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B267CB" w:rsidP="00344280">
            <w:pPr>
              <w:tabs>
                <w:tab w:val="left" w:pos="601"/>
              </w:tabs>
              <w:spacing w:after="120" w:line="360" w:lineRule="auto"/>
              <w:jc w:val="center"/>
              <w:rPr>
                <w:rFonts w:cs="Calibri"/>
                <w:b/>
                <w:bCs/>
                <w:sz w:val="18"/>
              </w:rPr>
            </w:pPr>
            <w:r w:rsidRPr="00183ABA">
              <w:rPr>
                <w:rFonts w:cs="Calibri"/>
                <w:b/>
                <w:bCs/>
                <w:sz w:val="18"/>
              </w:rPr>
              <w:t>0</w:t>
            </w:r>
          </w:p>
        </w:tc>
      </w:tr>
      <w:tr w:rsidR="00B267CB" w:rsidRPr="00466CFA" w:rsidTr="00344280">
        <w:trPr>
          <w:trHeight w:hRule="exact" w:val="431"/>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DVD Player</w:t>
            </w:r>
          </w:p>
        </w:tc>
        <w:tc>
          <w:tcPr>
            <w:tcW w:w="1529" w:type="dxa"/>
            <w:tcBorders>
              <w:left w:val="single" w:sz="8" w:space="0" w:color="FFFFFF"/>
              <w:bottom w:val="nil"/>
              <w:right w:val="single" w:sz="8" w:space="0" w:color="FFFFFF"/>
            </w:tcBorders>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0</w:t>
            </w:r>
          </w:p>
        </w:tc>
        <w:tc>
          <w:tcPr>
            <w:tcW w:w="1843" w:type="dxa"/>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left w:val="single" w:sz="24" w:space="0" w:color="FFFFFF"/>
              <w:bottom w:val="nil"/>
              <w:right w:val="nil"/>
            </w:tcBorders>
            <w:vAlign w:val="center"/>
          </w:tcPr>
          <w:p w:rsidR="00B267CB" w:rsidRPr="00183ABA" w:rsidRDefault="00A2042F" w:rsidP="00344280">
            <w:pPr>
              <w:tabs>
                <w:tab w:val="left" w:pos="601"/>
              </w:tabs>
              <w:spacing w:after="120" w:line="360" w:lineRule="auto"/>
              <w:jc w:val="center"/>
              <w:rPr>
                <w:rFonts w:cs="Calibri"/>
                <w:b/>
                <w:bCs/>
                <w:sz w:val="18"/>
              </w:rPr>
            </w:pPr>
            <w:r>
              <w:rPr>
                <w:rFonts w:cs="Calibri"/>
                <w:b/>
                <w:bCs/>
                <w:sz w:val="18"/>
              </w:rPr>
              <w:t>0</w:t>
            </w:r>
          </w:p>
        </w:tc>
      </w:tr>
      <w:tr w:rsidR="00B267CB" w:rsidRPr="00466CFA" w:rsidTr="00344280">
        <w:trPr>
          <w:trHeight w:hRule="exact" w:val="267"/>
        </w:trPr>
        <w:tc>
          <w:tcPr>
            <w:tcW w:w="2690" w:type="dxa"/>
            <w:tcBorders>
              <w:top w:val="single" w:sz="8" w:space="0" w:color="FFFFFF"/>
              <w:bottom w:val="nil"/>
              <w:right w:val="single" w:sz="24"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Fotoğraf makinesi</w:t>
            </w:r>
          </w:p>
        </w:tc>
        <w:tc>
          <w:tcPr>
            <w:tcW w:w="1529" w:type="dxa"/>
            <w:tcBorders>
              <w:top w:val="single" w:sz="8" w:space="0" w:color="FFFFFF"/>
              <w:left w:val="single" w:sz="8" w:space="0" w:color="FFFFFF"/>
              <w:bottom w:val="nil"/>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jc w:val="center"/>
              <w:rPr>
                <w:rFonts w:cs="Calibri"/>
                <w:bCs/>
                <w:sz w:val="18"/>
              </w:rPr>
            </w:pPr>
            <w:r w:rsidRPr="00183ABA">
              <w:rPr>
                <w:rFonts w:cs="Calibri"/>
                <w:bCs/>
                <w:sz w:val="18"/>
              </w:rPr>
              <w:t>1</w:t>
            </w:r>
          </w:p>
        </w:tc>
        <w:tc>
          <w:tcPr>
            <w:tcW w:w="1843" w:type="dxa"/>
            <w:tcBorders>
              <w:top w:val="single" w:sz="8" w:space="0" w:color="FFFFFF"/>
              <w:left w:val="single" w:sz="24" w:space="0" w:color="FFFFFF"/>
              <w:bottom w:val="nil"/>
              <w:right w:val="nil"/>
            </w:tcBorders>
            <w:shd w:val="clear" w:color="auto" w:fill="D9D9D9"/>
            <w:vAlign w:val="center"/>
          </w:tcPr>
          <w:p w:rsidR="00B267CB" w:rsidRPr="00183ABA" w:rsidRDefault="00B267CB" w:rsidP="00344280">
            <w:pPr>
              <w:tabs>
                <w:tab w:val="left" w:pos="601"/>
              </w:tabs>
              <w:spacing w:after="120" w:line="360" w:lineRule="auto"/>
              <w:jc w:val="center"/>
              <w:rPr>
                <w:rFonts w:cs="Calibri"/>
                <w:b/>
                <w:bCs/>
                <w:sz w:val="18"/>
              </w:rPr>
            </w:pPr>
            <w:r w:rsidRPr="00183ABA">
              <w:rPr>
                <w:rFonts w:cs="Calibri"/>
                <w:b/>
                <w:bCs/>
                <w:sz w:val="18"/>
              </w:rPr>
              <w:t>1</w:t>
            </w:r>
          </w:p>
        </w:tc>
      </w:tr>
      <w:tr w:rsidR="00B267CB" w:rsidRPr="00466CFA" w:rsidTr="00344280">
        <w:trPr>
          <w:trHeight w:hRule="exact" w:val="285"/>
        </w:trPr>
        <w:tc>
          <w:tcPr>
            <w:tcW w:w="2690" w:type="dxa"/>
            <w:tcBorders>
              <w:bottom w:val="nil"/>
              <w:right w:val="single" w:sz="24" w:space="0" w:color="FFFFFF"/>
            </w:tcBorders>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 xml:space="preserve">Kamera </w:t>
            </w:r>
          </w:p>
        </w:tc>
        <w:tc>
          <w:tcPr>
            <w:tcW w:w="1529" w:type="dxa"/>
            <w:tcBorders>
              <w:left w:val="single" w:sz="8" w:space="0" w:color="FFFFFF"/>
              <w:bottom w:val="nil"/>
              <w:right w:val="single" w:sz="8" w:space="0" w:color="FFFFFF"/>
            </w:tcBorders>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6</w:t>
            </w:r>
          </w:p>
        </w:tc>
        <w:tc>
          <w:tcPr>
            <w:tcW w:w="1843" w:type="dxa"/>
            <w:vAlign w:val="center"/>
          </w:tcPr>
          <w:p w:rsidR="00B267CB" w:rsidRPr="00183ABA" w:rsidRDefault="00A2042F" w:rsidP="00344280">
            <w:pPr>
              <w:tabs>
                <w:tab w:val="left" w:pos="601"/>
              </w:tabs>
              <w:spacing w:after="120" w:line="360" w:lineRule="auto"/>
              <w:jc w:val="center"/>
              <w:rPr>
                <w:rFonts w:cs="Calibri"/>
                <w:bCs/>
                <w:sz w:val="18"/>
              </w:rPr>
            </w:pPr>
            <w:r>
              <w:rPr>
                <w:rFonts w:cs="Calibri"/>
                <w:bCs/>
                <w:sz w:val="18"/>
              </w:rPr>
              <w:t>4</w:t>
            </w:r>
          </w:p>
        </w:tc>
        <w:tc>
          <w:tcPr>
            <w:tcW w:w="1843" w:type="dxa"/>
            <w:tcBorders>
              <w:left w:val="single" w:sz="24" w:space="0" w:color="FFFFFF"/>
              <w:bottom w:val="nil"/>
              <w:right w:val="nil"/>
            </w:tcBorders>
            <w:vAlign w:val="center"/>
          </w:tcPr>
          <w:p w:rsidR="00B267CB" w:rsidRPr="00183ABA" w:rsidRDefault="00A2042F" w:rsidP="00344280">
            <w:pPr>
              <w:tabs>
                <w:tab w:val="left" w:pos="601"/>
              </w:tabs>
              <w:spacing w:after="120" w:line="360" w:lineRule="auto"/>
              <w:jc w:val="center"/>
              <w:rPr>
                <w:rFonts w:cs="Calibri"/>
                <w:b/>
                <w:bCs/>
                <w:sz w:val="18"/>
              </w:rPr>
            </w:pPr>
            <w:r>
              <w:rPr>
                <w:rFonts w:cs="Calibri"/>
                <w:b/>
                <w:bCs/>
                <w:sz w:val="18"/>
              </w:rPr>
              <w:t>10</w:t>
            </w:r>
          </w:p>
        </w:tc>
      </w:tr>
      <w:tr w:rsidR="00B267CB" w:rsidRPr="00466CFA" w:rsidTr="00344280">
        <w:trPr>
          <w:trHeight w:hRule="exact" w:val="475"/>
        </w:trPr>
        <w:tc>
          <w:tcPr>
            <w:tcW w:w="2690" w:type="dxa"/>
            <w:tcBorders>
              <w:top w:val="single" w:sz="24"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sz w:val="18"/>
              </w:rPr>
            </w:pPr>
            <w:r>
              <w:rPr>
                <w:rFonts w:cs="Calibri"/>
                <w:b/>
                <w:sz w:val="18"/>
              </w:rPr>
              <w:t>Jeneratör</w:t>
            </w:r>
          </w:p>
        </w:tc>
        <w:tc>
          <w:tcPr>
            <w:tcW w:w="1529"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B267CB" w:rsidRPr="00D22249" w:rsidRDefault="00B267CB" w:rsidP="00344280">
            <w:pPr>
              <w:tabs>
                <w:tab w:val="left" w:pos="601"/>
              </w:tabs>
              <w:spacing w:after="120" w:line="360" w:lineRule="auto"/>
              <w:rPr>
                <w:rFonts w:cs="Calibri"/>
                <w:b/>
                <w:bCs/>
                <w:color w:val="000000"/>
                <w:sz w:val="18"/>
              </w:rPr>
            </w:pPr>
            <w:r w:rsidRPr="00D22249">
              <w:rPr>
                <w:rFonts w:cs="Calibri"/>
                <w:b/>
                <w:bCs/>
                <w:color w:val="000000"/>
                <w:sz w:val="18"/>
              </w:rPr>
              <w:t xml:space="preserve">             0                    </w:t>
            </w:r>
          </w:p>
        </w:tc>
        <w:tc>
          <w:tcPr>
            <w:tcW w:w="1843"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B267CB" w:rsidRPr="00D22249" w:rsidRDefault="00B267CB" w:rsidP="00344280">
            <w:pPr>
              <w:tabs>
                <w:tab w:val="left" w:pos="601"/>
              </w:tabs>
              <w:spacing w:after="120" w:line="360" w:lineRule="auto"/>
              <w:rPr>
                <w:rFonts w:cs="Calibri"/>
                <w:b/>
                <w:bCs/>
                <w:color w:val="000000"/>
                <w:sz w:val="18"/>
              </w:rPr>
            </w:pPr>
            <w:r w:rsidRPr="00D22249">
              <w:rPr>
                <w:rFonts w:cs="Calibri"/>
                <w:b/>
                <w:bCs/>
                <w:color w:val="000000"/>
                <w:sz w:val="18"/>
              </w:rPr>
              <w:t xml:space="preserve">                1 </w:t>
            </w:r>
          </w:p>
        </w:tc>
        <w:tc>
          <w:tcPr>
            <w:tcW w:w="1843" w:type="dxa"/>
            <w:tcBorders>
              <w:top w:val="single" w:sz="24" w:space="0" w:color="FFFFFF"/>
              <w:left w:val="single" w:sz="8" w:space="0" w:color="FFFFFF"/>
              <w:bottom w:val="single" w:sz="8" w:space="0" w:color="FFFFFF"/>
            </w:tcBorders>
            <w:shd w:val="clear" w:color="auto" w:fill="D9D9D9"/>
            <w:vAlign w:val="center"/>
          </w:tcPr>
          <w:p w:rsidR="00B267CB" w:rsidRPr="00D22249" w:rsidRDefault="00B267CB" w:rsidP="00344280">
            <w:pPr>
              <w:tabs>
                <w:tab w:val="left" w:pos="601"/>
              </w:tabs>
              <w:spacing w:after="120" w:line="360" w:lineRule="auto"/>
              <w:rPr>
                <w:rFonts w:cs="Calibri"/>
                <w:b/>
                <w:bCs/>
                <w:color w:val="000000"/>
                <w:sz w:val="18"/>
              </w:rPr>
            </w:pPr>
            <w:r w:rsidRPr="00D22249">
              <w:rPr>
                <w:rFonts w:cs="Calibri"/>
                <w:b/>
                <w:bCs/>
                <w:color w:val="000000"/>
                <w:sz w:val="18"/>
              </w:rPr>
              <w:t xml:space="preserve">                 1</w:t>
            </w:r>
          </w:p>
        </w:tc>
      </w:tr>
      <w:tr w:rsidR="00B267CB" w:rsidRPr="00466CFA" w:rsidTr="00344280">
        <w:trPr>
          <w:trHeight w:hRule="exact" w:val="475"/>
        </w:trPr>
        <w:tc>
          <w:tcPr>
            <w:tcW w:w="2690" w:type="dxa"/>
            <w:tcBorders>
              <w:top w:val="single" w:sz="24"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1080"/>
                <w:tab w:val="left" w:pos="1620"/>
                <w:tab w:val="left" w:pos="2340"/>
                <w:tab w:val="left" w:pos="2520"/>
              </w:tabs>
              <w:rPr>
                <w:rFonts w:cs="Calibri"/>
                <w:b/>
                <w:bCs/>
                <w:sz w:val="18"/>
              </w:rPr>
            </w:pPr>
            <w:r w:rsidRPr="00183ABA">
              <w:rPr>
                <w:rFonts w:cs="Calibri"/>
                <w:b/>
                <w:sz w:val="18"/>
              </w:rPr>
              <w:t>Diğer araç-gereçler</w:t>
            </w:r>
          </w:p>
        </w:tc>
        <w:tc>
          <w:tcPr>
            <w:tcW w:w="1529"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rPr>
                <w:rFonts w:cs="Calibri"/>
                <w:b/>
                <w:bCs/>
                <w:color w:val="FFFFFF"/>
                <w:sz w:val="18"/>
              </w:rPr>
            </w:pPr>
          </w:p>
        </w:tc>
        <w:tc>
          <w:tcPr>
            <w:tcW w:w="1843"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B267CB" w:rsidRPr="00183ABA" w:rsidRDefault="00B267CB" w:rsidP="00344280">
            <w:pPr>
              <w:tabs>
                <w:tab w:val="left" w:pos="601"/>
              </w:tabs>
              <w:spacing w:after="120" w:line="360" w:lineRule="auto"/>
              <w:rPr>
                <w:rFonts w:cs="Calibri"/>
                <w:b/>
                <w:bCs/>
                <w:color w:val="FFFFFF"/>
                <w:sz w:val="18"/>
              </w:rPr>
            </w:pPr>
          </w:p>
        </w:tc>
        <w:tc>
          <w:tcPr>
            <w:tcW w:w="1843" w:type="dxa"/>
            <w:tcBorders>
              <w:top w:val="single" w:sz="24" w:space="0" w:color="FFFFFF"/>
              <w:left w:val="single" w:sz="8" w:space="0" w:color="FFFFFF"/>
              <w:bottom w:val="single" w:sz="8" w:space="0" w:color="FFFFFF"/>
            </w:tcBorders>
            <w:shd w:val="clear" w:color="auto" w:fill="D9D9D9"/>
            <w:vAlign w:val="center"/>
          </w:tcPr>
          <w:p w:rsidR="00B267CB" w:rsidRPr="00183ABA" w:rsidRDefault="00B267CB" w:rsidP="00344280">
            <w:pPr>
              <w:tabs>
                <w:tab w:val="left" w:pos="601"/>
              </w:tabs>
              <w:spacing w:after="120" w:line="360" w:lineRule="auto"/>
              <w:rPr>
                <w:rFonts w:cs="Calibri"/>
                <w:b/>
                <w:bCs/>
                <w:sz w:val="18"/>
              </w:rPr>
            </w:pPr>
          </w:p>
        </w:tc>
      </w:tr>
    </w:tbl>
    <w:p w:rsidR="00B267CB" w:rsidRPr="00244125" w:rsidRDefault="00B267CB" w:rsidP="00B267CB">
      <w:pPr>
        <w:spacing w:line="360" w:lineRule="auto"/>
      </w:pPr>
    </w:p>
    <w:p w:rsidR="00B267CB" w:rsidRPr="00984DDB" w:rsidRDefault="00B267CB" w:rsidP="00B267CB">
      <w:pPr>
        <w:spacing w:line="360" w:lineRule="auto"/>
        <w:rPr>
          <w:rFonts w:ascii="Calibri" w:hAnsi="Calibri"/>
        </w:rPr>
      </w:pPr>
      <w:r w:rsidRPr="00984DDB">
        <w:rPr>
          <w:rFonts w:ascii="Calibri" w:hAnsi="Calibri"/>
        </w:rPr>
        <w:t xml:space="preserve">Tablo 4’de görüldüğü üzere Okulumuzda </w:t>
      </w:r>
      <w:r w:rsidR="00A2042F">
        <w:rPr>
          <w:rFonts w:ascii="Calibri" w:hAnsi="Calibri"/>
        </w:rPr>
        <w:t>6</w:t>
      </w:r>
      <w:r w:rsidRPr="00984DDB">
        <w:rPr>
          <w:rFonts w:ascii="Calibri" w:hAnsi="Calibri"/>
        </w:rPr>
        <w:t xml:space="preserve"> bilgisayar,2 yazıcı,1projeksiyon,</w:t>
      </w:r>
      <w:r w:rsidR="00A2042F">
        <w:rPr>
          <w:rFonts w:ascii="Calibri" w:hAnsi="Calibri"/>
        </w:rPr>
        <w:t>1 televizyon,1 modem</w:t>
      </w:r>
      <w:r w:rsidR="00A2042F" w:rsidRPr="00984DDB">
        <w:rPr>
          <w:rFonts w:ascii="Calibri" w:hAnsi="Calibri"/>
        </w:rPr>
        <w:t xml:space="preserve"> </w:t>
      </w:r>
      <w:r w:rsidRPr="00984DDB">
        <w:rPr>
          <w:rFonts w:ascii="Calibri" w:hAnsi="Calibri"/>
        </w:rPr>
        <w:t xml:space="preserve">,1 okul internet sitesi, </w:t>
      </w:r>
      <w:r w:rsidR="00A2042F">
        <w:rPr>
          <w:rFonts w:ascii="Calibri" w:hAnsi="Calibri"/>
        </w:rPr>
        <w:t xml:space="preserve">6 kamera, 1 tarayıcı </w:t>
      </w:r>
      <w:r w:rsidRPr="00984DDB">
        <w:rPr>
          <w:rFonts w:ascii="Calibri" w:hAnsi="Calibri"/>
        </w:rPr>
        <w:t xml:space="preserve">bulunmaktadır. Okulumuzun </w:t>
      </w:r>
      <w:r w:rsidR="005305E9">
        <w:rPr>
          <w:rFonts w:ascii="Calibri" w:hAnsi="Calibri"/>
        </w:rPr>
        <w:t>4</w:t>
      </w:r>
      <w:r w:rsidRPr="00984DDB">
        <w:rPr>
          <w:rFonts w:ascii="Calibri" w:hAnsi="Calibri"/>
        </w:rPr>
        <w:t xml:space="preserve"> adet bilgisayara ,</w:t>
      </w:r>
      <w:r w:rsidR="005305E9">
        <w:rPr>
          <w:rFonts w:ascii="Calibri" w:hAnsi="Calibri"/>
        </w:rPr>
        <w:t xml:space="preserve"> 1 adet yazıcıya,</w:t>
      </w:r>
      <w:r w:rsidRPr="00984DDB">
        <w:rPr>
          <w:rFonts w:ascii="Calibri" w:hAnsi="Calibri"/>
        </w:rPr>
        <w:t>4 adet projeksiyona ,1 adet fotoğraf makinesine,</w:t>
      </w:r>
      <w:r w:rsidR="005305E9">
        <w:rPr>
          <w:rFonts w:ascii="Calibri" w:hAnsi="Calibri"/>
        </w:rPr>
        <w:t>4</w:t>
      </w:r>
      <w:r w:rsidRPr="00984DDB">
        <w:rPr>
          <w:rFonts w:ascii="Calibri" w:hAnsi="Calibri"/>
        </w:rPr>
        <w:t xml:space="preserve"> adet Kameraya ve 1 adet Yazıcıya</w:t>
      </w:r>
      <w:r w:rsidR="005305E9">
        <w:rPr>
          <w:rFonts w:ascii="Calibri" w:hAnsi="Calibri"/>
        </w:rPr>
        <w:t>, 1 adet jeneratöre</w:t>
      </w:r>
      <w:r w:rsidRPr="00984DDB">
        <w:rPr>
          <w:rFonts w:ascii="Calibri" w:hAnsi="Calibri"/>
        </w:rPr>
        <w:t xml:space="preserve"> ihtiyacı bulunmaktadır.</w:t>
      </w: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Default="005305E9" w:rsidP="00B267CB">
      <w:pPr>
        <w:spacing w:line="360" w:lineRule="auto"/>
        <w:rPr>
          <w:b/>
          <w:color w:val="17365D" w:themeColor="text2" w:themeShade="BF"/>
        </w:rPr>
      </w:pPr>
    </w:p>
    <w:p w:rsidR="005305E9" w:rsidRPr="00B84F49" w:rsidRDefault="00B267CB" w:rsidP="00B267CB">
      <w:pPr>
        <w:spacing w:line="360" w:lineRule="auto"/>
        <w:rPr>
          <w:b/>
          <w:color w:val="548DD4" w:themeColor="text2" w:themeTint="99"/>
          <w:sz w:val="28"/>
          <w:szCs w:val="28"/>
        </w:rPr>
      </w:pPr>
      <w:r w:rsidRPr="00B84F49">
        <w:rPr>
          <w:b/>
          <w:color w:val="548DD4" w:themeColor="text2" w:themeTint="99"/>
          <w:sz w:val="28"/>
          <w:szCs w:val="28"/>
        </w:rPr>
        <w:lastRenderedPageBreak/>
        <w:t>d. Mali Durum</w:t>
      </w:r>
      <w:bookmarkStart w:id="7" w:name="_Toc403145287"/>
    </w:p>
    <w:tbl>
      <w:tblPr>
        <w:tblW w:w="0" w:type="auto"/>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tblPr>
      <w:tblGrid>
        <w:gridCol w:w="1996"/>
        <w:gridCol w:w="1843"/>
        <w:gridCol w:w="1996"/>
        <w:gridCol w:w="2977"/>
      </w:tblGrid>
      <w:tr w:rsidR="005305E9" w:rsidRPr="00473BCC" w:rsidTr="00344280">
        <w:trPr>
          <w:trHeight w:val="870"/>
        </w:trPr>
        <w:tc>
          <w:tcPr>
            <w:tcW w:w="8812" w:type="dxa"/>
            <w:gridSpan w:val="4"/>
            <w:tcBorders>
              <w:top w:val="single" w:sz="18" w:space="0" w:color="99CCFF"/>
              <w:bottom w:val="nil"/>
            </w:tcBorders>
            <w:shd w:val="pct5" w:color="000000" w:fill="99CCFF"/>
            <w:vAlign w:val="center"/>
          </w:tcPr>
          <w:bookmarkEnd w:id="7"/>
          <w:p w:rsidR="005305E9" w:rsidRPr="00D05E37" w:rsidRDefault="005305E9" w:rsidP="00344280">
            <w:pPr>
              <w:shd w:val="pct5" w:color="000000" w:fill="99CCFF"/>
              <w:autoSpaceDE w:val="0"/>
              <w:autoSpaceDN w:val="0"/>
              <w:adjustRightInd w:val="0"/>
              <w:jc w:val="center"/>
              <w:rPr>
                <w:rFonts w:ascii="ArialMT" w:hAnsi="ArialMT" w:cs="ArialMT"/>
                <w:b/>
                <w:sz w:val="32"/>
                <w:szCs w:val="32"/>
              </w:rPr>
            </w:pPr>
            <w:r w:rsidRPr="00D05E37">
              <w:rPr>
                <w:b/>
                <w:sz w:val="32"/>
                <w:szCs w:val="32"/>
              </w:rPr>
              <w:t>OKULUN SON ÜÇ YILLIK MALİ DURUMU</w:t>
            </w:r>
          </w:p>
          <w:p w:rsidR="005305E9" w:rsidRPr="00D05E37" w:rsidRDefault="005305E9" w:rsidP="00344280">
            <w:pPr>
              <w:shd w:val="pct5" w:color="000000" w:fill="99CCFF"/>
              <w:autoSpaceDE w:val="0"/>
              <w:autoSpaceDN w:val="0"/>
              <w:adjustRightInd w:val="0"/>
              <w:jc w:val="center"/>
              <w:rPr>
                <w:rFonts w:ascii="ArialMT" w:hAnsi="ArialMT" w:cs="ArialMT"/>
                <w:b/>
              </w:rPr>
            </w:pPr>
            <w:r w:rsidRPr="00D05E37">
              <w:rPr>
                <w:b/>
                <w:sz w:val="28"/>
                <w:szCs w:val="28"/>
              </w:rPr>
              <w:t>OKUL AİLE BİRLİĞİ HESABI</w:t>
            </w:r>
          </w:p>
        </w:tc>
      </w:tr>
      <w:tr w:rsidR="005305E9" w:rsidRPr="00473BCC" w:rsidTr="00344280">
        <w:trPr>
          <w:trHeight w:val="389"/>
        </w:trPr>
        <w:tc>
          <w:tcPr>
            <w:tcW w:w="1996" w:type="dxa"/>
            <w:tcBorders>
              <w:top w:val="nil"/>
            </w:tcBorders>
            <w:shd w:val="pct20" w:color="000000" w:fill="FFFFFF"/>
            <w:vAlign w:val="center"/>
          </w:tcPr>
          <w:p w:rsidR="005305E9" w:rsidRPr="00473BCC" w:rsidRDefault="005305E9" w:rsidP="00344280">
            <w:pPr>
              <w:autoSpaceDE w:val="0"/>
              <w:autoSpaceDN w:val="0"/>
              <w:adjustRightInd w:val="0"/>
              <w:jc w:val="center"/>
              <w:rPr>
                <w:b/>
                <w:bCs/>
              </w:rPr>
            </w:pPr>
            <w:r w:rsidRPr="00473BCC">
              <w:rPr>
                <w:b/>
                <w:bCs/>
                <w:sz w:val="22"/>
                <w:szCs w:val="22"/>
              </w:rPr>
              <w:t>YILLAR</w:t>
            </w:r>
          </w:p>
        </w:tc>
        <w:tc>
          <w:tcPr>
            <w:tcW w:w="1843" w:type="dxa"/>
            <w:tcBorders>
              <w:top w:val="nil"/>
            </w:tcBorders>
            <w:shd w:val="pct20" w:color="000000" w:fill="FFFFFF"/>
            <w:vAlign w:val="center"/>
          </w:tcPr>
          <w:p w:rsidR="005305E9" w:rsidRPr="00473BCC" w:rsidRDefault="005305E9" w:rsidP="00344280">
            <w:pPr>
              <w:autoSpaceDE w:val="0"/>
              <w:autoSpaceDN w:val="0"/>
              <w:adjustRightInd w:val="0"/>
              <w:jc w:val="center"/>
              <w:rPr>
                <w:b/>
                <w:bCs/>
              </w:rPr>
            </w:pPr>
            <w:r w:rsidRPr="00473BCC">
              <w:rPr>
                <w:b/>
                <w:bCs/>
                <w:sz w:val="22"/>
                <w:szCs w:val="22"/>
              </w:rPr>
              <w:t>GELİRLER</w:t>
            </w:r>
          </w:p>
        </w:tc>
        <w:tc>
          <w:tcPr>
            <w:tcW w:w="1996" w:type="dxa"/>
            <w:tcBorders>
              <w:top w:val="nil"/>
            </w:tcBorders>
            <w:shd w:val="pct20" w:color="000000" w:fill="FFFFFF"/>
            <w:vAlign w:val="center"/>
          </w:tcPr>
          <w:p w:rsidR="005305E9" w:rsidRPr="00473BCC" w:rsidRDefault="005305E9" w:rsidP="00344280">
            <w:pPr>
              <w:autoSpaceDE w:val="0"/>
              <w:autoSpaceDN w:val="0"/>
              <w:adjustRightInd w:val="0"/>
              <w:jc w:val="center"/>
              <w:rPr>
                <w:b/>
                <w:bCs/>
              </w:rPr>
            </w:pPr>
            <w:r w:rsidRPr="00473BCC">
              <w:rPr>
                <w:b/>
                <w:bCs/>
                <w:sz w:val="22"/>
                <w:szCs w:val="22"/>
              </w:rPr>
              <w:t>GİDERLER</w:t>
            </w:r>
          </w:p>
        </w:tc>
        <w:tc>
          <w:tcPr>
            <w:tcW w:w="2977" w:type="dxa"/>
            <w:tcBorders>
              <w:top w:val="nil"/>
            </w:tcBorders>
            <w:shd w:val="pct20" w:color="000000" w:fill="FFFFFF"/>
            <w:vAlign w:val="center"/>
          </w:tcPr>
          <w:p w:rsidR="005305E9" w:rsidRPr="00473BCC" w:rsidRDefault="005305E9" w:rsidP="00344280">
            <w:pPr>
              <w:autoSpaceDE w:val="0"/>
              <w:autoSpaceDN w:val="0"/>
              <w:adjustRightInd w:val="0"/>
              <w:jc w:val="center"/>
              <w:rPr>
                <w:b/>
                <w:bCs/>
              </w:rPr>
            </w:pPr>
            <w:r w:rsidRPr="00473BCC">
              <w:rPr>
                <w:b/>
                <w:bCs/>
                <w:sz w:val="22"/>
                <w:szCs w:val="22"/>
              </w:rPr>
              <w:t>DEVİR</w:t>
            </w:r>
          </w:p>
        </w:tc>
      </w:tr>
      <w:tr w:rsidR="005305E9" w:rsidRPr="00473BCC" w:rsidTr="00344280">
        <w:trPr>
          <w:trHeight w:val="118"/>
        </w:trPr>
        <w:tc>
          <w:tcPr>
            <w:tcW w:w="1996" w:type="dxa"/>
            <w:shd w:val="pct5" w:color="000000" w:fill="FFFFFF"/>
            <w:vAlign w:val="center"/>
          </w:tcPr>
          <w:p w:rsidR="005305E9" w:rsidRPr="002A6349" w:rsidRDefault="005305E9" w:rsidP="005305E9">
            <w:pPr>
              <w:jc w:val="center"/>
            </w:pPr>
            <w:r>
              <w:t>2014</w:t>
            </w:r>
            <w:r w:rsidRPr="002A6349">
              <w:t>–20</w:t>
            </w:r>
            <w:r>
              <w:t>15</w:t>
            </w:r>
          </w:p>
        </w:tc>
        <w:tc>
          <w:tcPr>
            <w:tcW w:w="1843" w:type="dxa"/>
            <w:shd w:val="pct5" w:color="000000" w:fill="FFFFFF"/>
            <w:vAlign w:val="center"/>
          </w:tcPr>
          <w:p w:rsidR="005305E9" w:rsidRDefault="005305E9" w:rsidP="00344280">
            <w:pPr>
              <w:autoSpaceDE w:val="0"/>
              <w:autoSpaceDN w:val="0"/>
              <w:adjustRightInd w:val="0"/>
              <w:jc w:val="center"/>
              <w:rPr>
                <w:b/>
                <w:sz w:val="20"/>
                <w:szCs w:val="20"/>
              </w:rPr>
            </w:pPr>
          </w:p>
          <w:p w:rsidR="005305E9" w:rsidRPr="00473BCC" w:rsidRDefault="005305E9" w:rsidP="00344280">
            <w:pPr>
              <w:autoSpaceDE w:val="0"/>
              <w:autoSpaceDN w:val="0"/>
              <w:adjustRightInd w:val="0"/>
              <w:jc w:val="center"/>
              <w:rPr>
                <w:b/>
                <w:sz w:val="20"/>
                <w:szCs w:val="20"/>
              </w:rPr>
            </w:pPr>
            <w:r>
              <w:rPr>
                <w:b/>
                <w:sz w:val="20"/>
                <w:szCs w:val="20"/>
              </w:rPr>
              <w:t>-</w:t>
            </w:r>
          </w:p>
        </w:tc>
        <w:tc>
          <w:tcPr>
            <w:tcW w:w="1996" w:type="dxa"/>
            <w:shd w:val="pct5" w:color="000000" w:fill="FFFFFF"/>
            <w:vAlign w:val="center"/>
          </w:tcPr>
          <w:p w:rsidR="005305E9" w:rsidRPr="00473BCC" w:rsidRDefault="005305E9" w:rsidP="00344280">
            <w:pPr>
              <w:autoSpaceDE w:val="0"/>
              <w:autoSpaceDN w:val="0"/>
              <w:adjustRightInd w:val="0"/>
              <w:jc w:val="center"/>
              <w:rPr>
                <w:b/>
                <w:sz w:val="20"/>
                <w:szCs w:val="20"/>
              </w:rPr>
            </w:pPr>
            <w:r>
              <w:rPr>
                <w:b/>
                <w:sz w:val="20"/>
                <w:szCs w:val="20"/>
              </w:rPr>
              <w:t>-</w:t>
            </w:r>
          </w:p>
        </w:tc>
        <w:tc>
          <w:tcPr>
            <w:tcW w:w="2977" w:type="dxa"/>
            <w:shd w:val="pct5" w:color="000000" w:fill="FFFFFF"/>
          </w:tcPr>
          <w:p w:rsidR="005305E9" w:rsidRDefault="005305E9" w:rsidP="00344280">
            <w:pPr>
              <w:jc w:val="center"/>
            </w:pPr>
            <w:r>
              <w:t>-</w:t>
            </w:r>
          </w:p>
        </w:tc>
      </w:tr>
      <w:tr w:rsidR="005305E9" w:rsidRPr="00473BCC" w:rsidTr="00344280">
        <w:trPr>
          <w:trHeight w:val="351"/>
        </w:trPr>
        <w:tc>
          <w:tcPr>
            <w:tcW w:w="1996" w:type="dxa"/>
            <w:tcBorders>
              <w:bottom w:val="single" w:sz="18" w:space="0" w:color="99CCFF"/>
            </w:tcBorders>
            <w:shd w:val="pct20" w:color="000000" w:fill="FFFFFF"/>
            <w:vAlign w:val="center"/>
          </w:tcPr>
          <w:p w:rsidR="005305E9" w:rsidRDefault="005305E9" w:rsidP="005305E9">
            <w:pPr>
              <w:jc w:val="center"/>
            </w:pPr>
            <w:r>
              <w:t>2015</w:t>
            </w:r>
            <w:r w:rsidRPr="002A6349">
              <w:t>–20</w:t>
            </w:r>
            <w:r>
              <w:t>16</w:t>
            </w:r>
          </w:p>
        </w:tc>
        <w:tc>
          <w:tcPr>
            <w:tcW w:w="1843" w:type="dxa"/>
            <w:tcBorders>
              <w:bottom w:val="single" w:sz="18" w:space="0" w:color="99CCFF"/>
            </w:tcBorders>
            <w:shd w:val="pct20" w:color="000000" w:fill="FFFFFF"/>
            <w:vAlign w:val="center"/>
          </w:tcPr>
          <w:p w:rsidR="005305E9" w:rsidRPr="00473BCC" w:rsidRDefault="005305E9" w:rsidP="00344280">
            <w:pPr>
              <w:autoSpaceDE w:val="0"/>
              <w:autoSpaceDN w:val="0"/>
              <w:adjustRightInd w:val="0"/>
              <w:jc w:val="center"/>
              <w:rPr>
                <w:b/>
                <w:sz w:val="20"/>
                <w:szCs w:val="20"/>
              </w:rPr>
            </w:pPr>
            <w:r>
              <w:rPr>
                <w:b/>
                <w:sz w:val="20"/>
                <w:szCs w:val="20"/>
              </w:rPr>
              <w:t>-</w:t>
            </w:r>
          </w:p>
        </w:tc>
        <w:tc>
          <w:tcPr>
            <w:tcW w:w="1996" w:type="dxa"/>
            <w:tcBorders>
              <w:bottom w:val="single" w:sz="18" w:space="0" w:color="99CCFF"/>
            </w:tcBorders>
            <w:shd w:val="pct20" w:color="000000" w:fill="FFFFFF"/>
            <w:vAlign w:val="center"/>
          </w:tcPr>
          <w:p w:rsidR="005305E9" w:rsidRDefault="005305E9" w:rsidP="00344280">
            <w:pPr>
              <w:autoSpaceDE w:val="0"/>
              <w:autoSpaceDN w:val="0"/>
              <w:adjustRightInd w:val="0"/>
              <w:jc w:val="center"/>
              <w:rPr>
                <w:b/>
                <w:sz w:val="20"/>
                <w:szCs w:val="20"/>
              </w:rPr>
            </w:pPr>
          </w:p>
          <w:p w:rsidR="005305E9" w:rsidRPr="00473BCC" w:rsidRDefault="005305E9" w:rsidP="00344280">
            <w:pPr>
              <w:autoSpaceDE w:val="0"/>
              <w:autoSpaceDN w:val="0"/>
              <w:adjustRightInd w:val="0"/>
              <w:jc w:val="center"/>
              <w:rPr>
                <w:b/>
                <w:sz w:val="20"/>
                <w:szCs w:val="20"/>
              </w:rPr>
            </w:pPr>
            <w:r>
              <w:rPr>
                <w:b/>
                <w:sz w:val="20"/>
                <w:szCs w:val="20"/>
              </w:rPr>
              <w:t>-</w:t>
            </w:r>
          </w:p>
        </w:tc>
        <w:tc>
          <w:tcPr>
            <w:tcW w:w="2977" w:type="dxa"/>
            <w:tcBorders>
              <w:bottom w:val="single" w:sz="18" w:space="0" w:color="99CCFF"/>
            </w:tcBorders>
            <w:shd w:val="pct20" w:color="000000" w:fill="FFFFFF"/>
          </w:tcPr>
          <w:p w:rsidR="005305E9" w:rsidRDefault="005305E9" w:rsidP="00344280">
            <w:pPr>
              <w:jc w:val="center"/>
            </w:pPr>
            <w:r>
              <w:t>-</w:t>
            </w:r>
          </w:p>
        </w:tc>
      </w:tr>
    </w:tbl>
    <w:p w:rsidR="005305E9" w:rsidRDefault="005305E9" w:rsidP="005305E9">
      <w:pPr>
        <w:rPr>
          <w:sz w:val="32"/>
          <w:szCs w:val="32"/>
        </w:rPr>
      </w:pPr>
      <w:r w:rsidRPr="00BF7CD3">
        <w:rPr>
          <w:sz w:val="32"/>
          <w:szCs w:val="32"/>
        </w:rPr>
        <w:t xml:space="preserve">      </w:t>
      </w:r>
    </w:p>
    <w:p w:rsidR="005305E9" w:rsidRPr="00B61F2C" w:rsidRDefault="005305E9" w:rsidP="005305E9">
      <w:pPr>
        <w:rPr>
          <w:b/>
          <w:sz w:val="32"/>
          <w:szCs w:val="32"/>
        </w:rPr>
      </w:pPr>
      <w:r w:rsidRPr="00D850B4">
        <w:rPr>
          <w:b/>
          <w:sz w:val="32"/>
          <w:szCs w:val="32"/>
        </w:rPr>
        <w:t>Okulumuz 201</w:t>
      </w:r>
      <w:r>
        <w:rPr>
          <w:b/>
          <w:sz w:val="32"/>
          <w:szCs w:val="32"/>
        </w:rPr>
        <w:t>4</w:t>
      </w:r>
      <w:r w:rsidRPr="00D850B4">
        <w:rPr>
          <w:b/>
          <w:sz w:val="32"/>
          <w:szCs w:val="32"/>
        </w:rPr>
        <w:t xml:space="preserve"> itibarı ile faaliyete geçtiğinden eski yıllara ait mali durum tablosu bulunmamaktadır.</w:t>
      </w:r>
      <w:r>
        <w:rPr>
          <w:sz w:val="32"/>
          <w:szCs w:val="32"/>
        </w:rPr>
        <w:t xml:space="preserve"> </w:t>
      </w:r>
      <w:r w:rsidRPr="00B61F2C">
        <w:rPr>
          <w:b/>
          <w:sz w:val="32"/>
          <w:szCs w:val="32"/>
        </w:rPr>
        <w:t xml:space="preserve">Okulumuzun mali kaynakları genel bütçe, okul aidatları tarafından sağlanmaktadır. Velilerimiz aylık olarak </w:t>
      </w:r>
      <w:r>
        <w:rPr>
          <w:b/>
          <w:sz w:val="32"/>
          <w:szCs w:val="32"/>
        </w:rPr>
        <w:t>2</w:t>
      </w:r>
      <w:r w:rsidRPr="00B61F2C">
        <w:rPr>
          <w:b/>
          <w:sz w:val="32"/>
          <w:szCs w:val="32"/>
        </w:rPr>
        <w:t>0 TL öğrenci aidatını okulumuz adına açılmış banka hesabına yatırmakta</w:t>
      </w:r>
      <w:r>
        <w:rPr>
          <w:b/>
          <w:sz w:val="32"/>
          <w:szCs w:val="32"/>
        </w:rPr>
        <w:t>dır</w:t>
      </w:r>
      <w:r w:rsidRPr="00B61F2C">
        <w:rPr>
          <w:b/>
          <w:sz w:val="32"/>
          <w:szCs w:val="32"/>
        </w:rPr>
        <w:t>lar.</w:t>
      </w:r>
    </w:p>
    <w:p w:rsidR="005305E9" w:rsidRPr="005305E9" w:rsidRDefault="005305E9" w:rsidP="005305E9">
      <w:pPr>
        <w:rPr>
          <w:b/>
          <w:sz w:val="40"/>
          <w:u w:val="single"/>
        </w:rPr>
      </w:pPr>
    </w:p>
    <w:p w:rsidR="005305E9" w:rsidRPr="00B84F49" w:rsidRDefault="005305E9" w:rsidP="004E1D44">
      <w:pPr>
        <w:pStyle w:val="ListeParagraf"/>
        <w:numPr>
          <w:ilvl w:val="0"/>
          <w:numId w:val="2"/>
        </w:numPr>
        <w:rPr>
          <w:b/>
          <w:color w:val="548DD4" w:themeColor="text2" w:themeTint="99"/>
          <w:sz w:val="40"/>
          <w:u w:val="single"/>
        </w:rPr>
      </w:pPr>
      <w:r w:rsidRPr="00B84F49">
        <w:rPr>
          <w:b/>
          <w:color w:val="548DD4" w:themeColor="text2" w:themeTint="99"/>
          <w:sz w:val="40"/>
          <w:u w:val="single"/>
        </w:rPr>
        <w:t>BÖLÜM</w:t>
      </w:r>
    </w:p>
    <w:p w:rsidR="00D83FBC" w:rsidRPr="00B84F49" w:rsidRDefault="00D83FBC" w:rsidP="00D83FBC">
      <w:pPr>
        <w:keepNext/>
        <w:spacing w:before="240" w:after="60"/>
        <w:ind w:firstLine="360"/>
        <w:outlineLvl w:val="0"/>
        <w:rPr>
          <w:b/>
          <w:bCs/>
          <w:color w:val="548DD4" w:themeColor="text2" w:themeTint="99"/>
          <w:kern w:val="32"/>
          <w:sz w:val="32"/>
          <w:szCs w:val="32"/>
        </w:rPr>
      </w:pPr>
      <w:r w:rsidRPr="00B84F49">
        <w:rPr>
          <w:b/>
          <w:bCs/>
          <w:color w:val="548DD4" w:themeColor="text2" w:themeTint="99"/>
          <w:kern w:val="32"/>
          <w:sz w:val="32"/>
          <w:szCs w:val="32"/>
        </w:rPr>
        <w:t>GELECEĞE YÖNELİM</w:t>
      </w:r>
    </w:p>
    <w:p w:rsidR="00D83FBC" w:rsidRPr="00B84F49" w:rsidRDefault="00D83FBC" w:rsidP="004E1D44">
      <w:pPr>
        <w:pStyle w:val="Balk2"/>
        <w:keepLines/>
        <w:numPr>
          <w:ilvl w:val="0"/>
          <w:numId w:val="19"/>
        </w:numPr>
        <w:spacing w:before="120" w:after="120" w:line="276" w:lineRule="auto"/>
        <w:rPr>
          <w:caps/>
          <w:color w:val="548DD4" w:themeColor="text2" w:themeTint="99"/>
          <w:sz w:val="28"/>
          <w:szCs w:val="28"/>
        </w:rPr>
      </w:pPr>
      <w:bookmarkStart w:id="8" w:name="_Toc411525143"/>
      <w:bookmarkStart w:id="9" w:name="_Toc415749064"/>
      <w:r w:rsidRPr="00B84F49">
        <w:rPr>
          <w:caps/>
          <w:color w:val="548DD4" w:themeColor="text2" w:themeTint="99"/>
          <w:sz w:val="28"/>
          <w:szCs w:val="28"/>
        </w:rPr>
        <w:t>MİSYON, VİZYON VE TEMEL DEĞERLER</w:t>
      </w:r>
      <w:bookmarkEnd w:id="8"/>
      <w:bookmarkEnd w:id="9"/>
    </w:p>
    <w:p w:rsidR="00D83FBC" w:rsidRDefault="00D83FBC" w:rsidP="004E1D44">
      <w:pPr>
        <w:pStyle w:val="Balk1"/>
        <w:numPr>
          <w:ilvl w:val="0"/>
          <w:numId w:val="20"/>
        </w:numPr>
        <w:rPr>
          <w:caps/>
          <w:color w:val="548DD4" w:themeColor="text2" w:themeTint="99"/>
          <w:sz w:val="24"/>
          <w:szCs w:val="24"/>
        </w:rPr>
      </w:pPr>
      <w:bookmarkStart w:id="10" w:name="_Toc415749065"/>
      <w:r w:rsidRPr="00B84F49">
        <w:rPr>
          <w:caps/>
          <w:color w:val="548DD4" w:themeColor="text2" w:themeTint="99"/>
          <w:sz w:val="24"/>
          <w:szCs w:val="24"/>
        </w:rPr>
        <w:t>MİSYONUmuz</w:t>
      </w:r>
    </w:p>
    <w:p w:rsidR="00B84F49" w:rsidRPr="00B84F49" w:rsidRDefault="00B84F49" w:rsidP="00B84F49">
      <w:pPr>
        <w:pStyle w:val="ListeParagraf"/>
      </w:pPr>
    </w:p>
    <w:p w:rsidR="00DA449F" w:rsidRPr="00DA449F" w:rsidRDefault="00DA449F" w:rsidP="00DA449F">
      <w:pPr>
        <w:tabs>
          <w:tab w:val="left" w:pos="1220"/>
        </w:tabs>
        <w:spacing w:line="360" w:lineRule="auto"/>
      </w:pPr>
      <w:bookmarkStart w:id="11" w:name="_Toc410061480"/>
      <w:bookmarkStart w:id="12" w:name="_Toc415749067"/>
      <w:bookmarkEnd w:id="10"/>
      <w:r w:rsidRPr="00DA449F">
        <w:t>*İnsan sevgisini esas alan bir anlayışla okul öncesi eğitimini gün geçtikçe daha nitelikli kılmak</w:t>
      </w:r>
    </w:p>
    <w:p w:rsidR="00DA449F" w:rsidRPr="00DA449F" w:rsidRDefault="00DA449F" w:rsidP="00DA449F">
      <w:pPr>
        <w:tabs>
          <w:tab w:val="left" w:pos="1220"/>
        </w:tabs>
        <w:spacing w:line="360" w:lineRule="auto"/>
      </w:pPr>
      <w:r w:rsidRPr="00DA449F">
        <w:t>*İnsanlara sevgiyle yaklaşabilen, kendisiyle ve çevresiyle barışık, paylaşımcı, çağa yön verebilen kendi alanında lider bireyler yetiştirmek.</w:t>
      </w:r>
    </w:p>
    <w:p w:rsidR="00DA449F" w:rsidRPr="00DA449F" w:rsidRDefault="00DA449F" w:rsidP="00DA449F">
      <w:pPr>
        <w:tabs>
          <w:tab w:val="left" w:pos="1220"/>
        </w:tabs>
        <w:spacing w:line="360" w:lineRule="auto"/>
      </w:pPr>
      <w:r w:rsidRPr="00DA449F">
        <w:t>*Çocukların düşünmelerini, soru sormalarını düşündüklerini ifade edebilmelerini, rahatça cevaplar üretebilmelerini destekleyici ortamlar oluşturmak</w:t>
      </w:r>
    </w:p>
    <w:p w:rsidR="00DA449F" w:rsidRPr="00DA449F" w:rsidRDefault="00DA449F" w:rsidP="00DA449F">
      <w:pPr>
        <w:tabs>
          <w:tab w:val="left" w:pos="1220"/>
        </w:tabs>
        <w:spacing w:line="360" w:lineRule="auto"/>
      </w:pPr>
      <w:r w:rsidRPr="00DA449F">
        <w:t>*Çocukların özgürce deneyimler kazanabilmelerine, problem çözebilme becerilerini ve yaratıcılıklarını geliştirmeye uygun eğitim ortamları oluşturmak</w:t>
      </w:r>
    </w:p>
    <w:p w:rsidR="00DA449F" w:rsidRPr="00DA449F" w:rsidRDefault="00DA449F" w:rsidP="00DA449F">
      <w:pPr>
        <w:tabs>
          <w:tab w:val="left" w:pos="1220"/>
        </w:tabs>
        <w:spacing w:line="360" w:lineRule="auto"/>
      </w:pPr>
      <w:r w:rsidRPr="00DA449F">
        <w:t>*Sınıf, araç- gereç, bahçe, oyun ve spor alanlarının fiziksel donanımlarını arttırmak ve bunların kalitesine önem vermek</w:t>
      </w:r>
    </w:p>
    <w:p w:rsidR="00DA449F" w:rsidRPr="00DA449F" w:rsidRDefault="00DA449F" w:rsidP="00DA449F">
      <w:pPr>
        <w:tabs>
          <w:tab w:val="left" w:pos="1220"/>
        </w:tabs>
        <w:spacing w:line="360" w:lineRule="auto"/>
      </w:pPr>
      <w:r w:rsidRPr="00DA449F">
        <w:t>*Aile katılımını arttıracak programlar geliştirmek</w:t>
      </w:r>
    </w:p>
    <w:p w:rsidR="00DA449F" w:rsidRPr="00DA449F" w:rsidRDefault="00DA449F" w:rsidP="00DA449F">
      <w:pPr>
        <w:tabs>
          <w:tab w:val="left" w:pos="1220"/>
        </w:tabs>
        <w:spacing w:line="360" w:lineRule="auto"/>
      </w:pPr>
      <w:r w:rsidRPr="00DA449F">
        <w:t>*Öğretmenlerin kendilerini geliştirip yenilemek deneyimlerini ve sorunlarını birbirleriyle paylaşmak, teknolojiden faydalanarak iletişim ağları oluşturmak</w:t>
      </w:r>
    </w:p>
    <w:p w:rsidR="00DA449F" w:rsidRPr="00DA449F" w:rsidRDefault="00DA449F" w:rsidP="00DA449F">
      <w:pPr>
        <w:tabs>
          <w:tab w:val="left" w:pos="1220"/>
        </w:tabs>
        <w:spacing w:line="360" w:lineRule="auto"/>
      </w:pPr>
      <w:r w:rsidRPr="00DA449F">
        <w:t>*Sevgi, güven, oyun ve arkadaş ortamıyla çocukları zihinsel ve duyusal olarak ilköğretime hazırlamak</w:t>
      </w:r>
    </w:p>
    <w:p w:rsidR="00B84F49" w:rsidRDefault="00B84F49" w:rsidP="004E1D44">
      <w:pPr>
        <w:pStyle w:val="Balk1"/>
        <w:numPr>
          <w:ilvl w:val="0"/>
          <w:numId w:val="20"/>
        </w:numPr>
        <w:rPr>
          <w:caps/>
          <w:color w:val="548DD4" w:themeColor="text2" w:themeTint="99"/>
          <w:sz w:val="24"/>
          <w:szCs w:val="24"/>
        </w:rPr>
      </w:pPr>
      <w:r>
        <w:rPr>
          <w:caps/>
          <w:color w:val="548DD4" w:themeColor="text2" w:themeTint="99"/>
          <w:sz w:val="24"/>
          <w:szCs w:val="24"/>
        </w:rPr>
        <w:lastRenderedPageBreak/>
        <w:t>viz</w:t>
      </w:r>
      <w:r w:rsidRPr="00B84F49">
        <w:rPr>
          <w:caps/>
          <w:color w:val="548DD4" w:themeColor="text2" w:themeTint="99"/>
          <w:sz w:val="24"/>
          <w:szCs w:val="24"/>
        </w:rPr>
        <w:t>YONUmuz</w:t>
      </w:r>
    </w:p>
    <w:p w:rsidR="00D83FBC" w:rsidRDefault="00D83FBC" w:rsidP="00D83FBC">
      <w:pPr>
        <w:pStyle w:val="AralkYok1"/>
        <w:rPr>
          <w:rFonts w:ascii="Times New Roman" w:hAnsi="Times New Roman" w:cs="Times New Roman"/>
          <w:b/>
          <w:color w:val="000000"/>
          <w:szCs w:val="18"/>
        </w:rPr>
      </w:pPr>
    </w:p>
    <w:p w:rsidR="00D83FBC" w:rsidRDefault="00D83FBC" w:rsidP="00D83FBC">
      <w:pPr>
        <w:pStyle w:val="AralkYok1"/>
        <w:rPr>
          <w:rFonts w:ascii="Times New Roman" w:hAnsi="Times New Roman" w:cs="Times New Roman"/>
          <w:b/>
          <w:color w:val="000000"/>
          <w:szCs w:val="18"/>
        </w:rPr>
      </w:pPr>
    </w:p>
    <w:bookmarkEnd w:id="11"/>
    <w:bookmarkEnd w:id="12"/>
    <w:p w:rsidR="00D83FBC" w:rsidRPr="00900DDE" w:rsidRDefault="00D83FBC" w:rsidP="00D83FBC">
      <w:pPr>
        <w:jc w:val="center"/>
      </w:pPr>
      <w:r>
        <w:rPr>
          <w:noProof/>
        </w:rPr>
        <w:drawing>
          <wp:inline distT="0" distB="0" distL="0" distR="0">
            <wp:extent cx="3790950" cy="2457450"/>
            <wp:effectExtent l="19050" t="0" r="0" b="0"/>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a:srcRect/>
                    <a:stretch>
                      <a:fillRect/>
                    </a:stretch>
                  </pic:blipFill>
                  <pic:spPr bwMode="auto">
                    <a:xfrm>
                      <a:off x="0" y="0"/>
                      <a:ext cx="3790950" cy="2457450"/>
                    </a:xfrm>
                    <a:prstGeom prst="rect">
                      <a:avLst/>
                    </a:prstGeom>
                    <a:noFill/>
                    <a:ln w="9525">
                      <a:noFill/>
                      <a:miter lim="800000"/>
                      <a:headEnd/>
                      <a:tailEnd/>
                    </a:ln>
                  </pic:spPr>
                </pic:pic>
              </a:graphicData>
            </a:graphic>
          </wp:inline>
        </w:drawing>
      </w:r>
    </w:p>
    <w:p w:rsidR="004271E5" w:rsidRPr="004271E5" w:rsidRDefault="004271E5" w:rsidP="004271E5">
      <w:pPr>
        <w:tabs>
          <w:tab w:val="left" w:pos="1220"/>
        </w:tabs>
        <w:spacing w:line="360" w:lineRule="auto"/>
        <w:rPr>
          <w:rStyle w:val="style301"/>
          <w:rFonts w:ascii="Times New Roman" w:hAnsi="Times New Roman"/>
          <w:bCs w:val="0"/>
          <w:color w:val="000000"/>
          <w:sz w:val="24"/>
          <w:szCs w:val="24"/>
        </w:rPr>
      </w:pPr>
      <w:bookmarkStart w:id="13" w:name="_Toc410061481"/>
      <w:bookmarkStart w:id="14" w:name="_Toc415749068"/>
      <w:r>
        <w:rPr>
          <w:b/>
          <w:color w:val="000000"/>
        </w:rPr>
        <w:t>O</w:t>
      </w:r>
      <w:r w:rsidRPr="004271E5">
        <w:rPr>
          <w:b/>
          <w:color w:val="000000"/>
        </w:rPr>
        <w:t>kulunu seven</w:t>
      </w:r>
      <w:r>
        <w:rPr>
          <w:b/>
          <w:color w:val="000000"/>
        </w:rPr>
        <w:t xml:space="preserve">, </w:t>
      </w:r>
      <w:r w:rsidRPr="004271E5">
        <w:rPr>
          <w:b/>
          <w:color w:val="000000"/>
        </w:rPr>
        <w:t>paylaşmayı bilen</w:t>
      </w:r>
      <w:r>
        <w:rPr>
          <w:b/>
          <w:color w:val="000000"/>
        </w:rPr>
        <w:t xml:space="preserve">, </w:t>
      </w:r>
      <w:r w:rsidRPr="004271E5">
        <w:rPr>
          <w:b/>
          <w:color w:val="000000"/>
        </w:rPr>
        <w:t>sorun çözebilen</w:t>
      </w:r>
      <w:r>
        <w:rPr>
          <w:b/>
          <w:color w:val="000000"/>
        </w:rPr>
        <w:t xml:space="preserve">, </w:t>
      </w:r>
      <w:r w:rsidRPr="004271E5">
        <w:rPr>
          <w:b/>
          <w:color w:val="000000"/>
        </w:rPr>
        <w:t>karar verebilen</w:t>
      </w:r>
      <w:r>
        <w:rPr>
          <w:b/>
          <w:color w:val="000000"/>
        </w:rPr>
        <w:t xml:space="preserve">, </w:t>
      </w:r>
      <w:r w:rsidRPr="004271E5">
        <w:rPr>
          <w:b/>
          <w:color w:val="000000"/>
        </w:rPr>
        <w:t>öğrenmeyi bilen</w:t>
      </w:r>
      <w:r>
        <w:rPr>
          <w:b/>
          <w:color w:val="000000"/>
        </w:rPr>
        <w:t xml:space="preserve">, </w:t>
      </w:r>
      <w:r w:rsidRPr="004271E5">
        <w:rPr>
          <w:b/>
          <w:color w:val="000000"/>
        </w:rPr>
        <w:t>sorumluluk, hoşgörü, yardımlaşma, dayanışma duygusu gelişmiş</w:t>
      </w:r>
      <w:r>
        <w:rPr>
          <w:b/>
          <w:color w:val="000000"/>
        </w:rPr>
        <w:t xml:space="preserve">, </w:t>
      </w:r>
      <w:r w:rsidRPr="004271E5">
        <w:rPr>
          <w:b/>
          <w:color w:val="000000"/>
        </w:rPr>
        <w:t>mutlu, güvenli, sağlıklı, başarılı</w:t>
      </w:r>
      <w:r>
        <w:rPr>
          <w:b/>
          <w:color w:val="000000"/>
        </w:rPr>
        <w:t xml:space="preserve"> </w:t>
      </w:r>
      <w:r w:rsidRPr="004271E5">
        <w:rPr>
          <w:b/>
          <w:color w:val="000000"/>
        </w:rPr>
        <w:t>çocuklar yetiştirmek</w:t>
      </w:r>
      <w:r>
        <w:rPr>
          <w:b/>
          <w:color w:val="000000"/>
        </w:rPr>
        <w:t xml:space="preserve"> </w:t>
      </w:r>
      <w:r w:rsidRPr="004271E5">
        <w:rPr>
          <w:b/>
          <w:color w:val="000000"/>
        </w:rPr>
        <w:t>ve</w:t>
      </w:r>
      <w:r>
        <w:rPr>
          <w:b/>
          <w:color w:val="000000"/>
        </w:rPr>
        <w:t xml:space="preserve"> m</w:t>
      </w:r>
      <w:r w:rsidRPr="004271E5">
        <w:rPr>
          <w:b/>
          <w:color w:val="000000"/>
        </w:rPr>
        <w:t>esleki gücümüzü çocuktan yana kullanmak</w:t>
      </w:r>
      <w:r>
        <w:rPr>
          <w:b/>
          <w:color w:val="000000"/>
        </w:rPr>
        <w:t>tır.</w:t>
      </w:r>
    </w:p>
    <w:bookmarkEnd w:id="13"/>
    <w:bookmarkEnd w:id="14"/>
    <w:p w:rsidR="00B84F49" w:rsidRDefault="00B84F49" w:rsidP="004E1D44">
      <w:pPr>
        <w:pStyle w:val="Balk1"/>
        <w:numPr>
          <w:ilvl w:val="0"/>
          <w:numId w:val="20"/>
        </w:numPr>
        <w:rPr>
          <w:caps/>
          <w:color w:val="548DD4" w:themeColor="text2" w:themeTint="99"/>
          <w:sz w:val="24"/>
          <w:szCs w:val="24"/>
        </w:rPr>
      </w:pPr>
      <w:r>
        <w:rPr>
          <w:caps/>
          <w:color w:val="548DD4" w:themeColor="text2" w:themeTint="99"/>
          <w:sz w:val="24"/>
          <w:szCs w:val="24"/>
        </w:rPr>
        <w:t>temel değerlerimiz</w:t>
      </w:r>
    </w:p>
    <w:p w:rsidR="00B84F49" w:rsidRPr="00B84F49" w:rsidRDefault="00B84F49" w:rsidP="00B84F49"/>
    <w:p w:rsidR="004271E5" w:rsidRPr="004271E5" w:rsidRDefault="004271E5" w:rsidP="004271E5">
      <w:pPr>
        <w:tabs>
          <w:tab w:val="left" w:pos="1220"/>
        </w:tabs>
        <w:spacing w:line="360" w:lineRule="auto"/>
        <w:jc w:val="both"/>
        <w:rPr>
          <w:b/>
          <w:bCs/>
          <w:color w:val="000000"/>
        </w:rPr>
      </w:pPr>
      <w:r w:rsidRPr="004271E5">
        <w:rPr>
          <w:b/>
          <w:bCs/>
          <w:color w:val="000000"/>
        </w:rPr>
        <w:t>*Kültürel ve manevi değerlere saygı</w:t>
      </w:r>
    </w:p>
    <w:p w:rsidR="004271E5" w:rsidRPr="004271E5" w:rsidRDefault="004271E5" w:rsidP="004271E5">
      <w:pPr>
        <w:tabs>
          <w:tab w:val="left" w:pos="1220"/>
        </w:tabs>
        <w:spacing w:line="360" w:lineRule="auto"/>
        <w:jc w:val="both"/>
        <w:rPr>
          <w:b/>
          <w:bCs/>
          <w:color w:val="000000"/>
        </w:rPr>
      </w:pPr>
      <w:r w:rsidRPr="004271E5">
        <w:rPr>
          <w:b/>
          <w:bCs/>
          <w:color w:val="000000"/>
        </w:rPr>
        <w:t>*Sevgi ve Saygı</w:t>
      </w:r>
    </w:p>
    <w:p w:rsidR="004271E5" w:rsidRPr="004271E5" w:rsidRDefault="004271E5" w:rsidP="004271E5">
      <w:pPr>
        <w:tabs>
          <w:tab w:val="left" w:pos="1220"/>
        </w:tabs>
        <w:spacing w:line="360" w:lineRule="auto"/>
        <w:jc w:val="both"/>
        <w:rPr>
          <w:b/>
          <w:bCs/>
          <w:color w:val="000000"/>
        </w:rPr>
      </w:pPr>
      <w:r w:rsidRPr="004271E5">
        <w:rPr>
          <w:b/>
          <w:bCs/>
          <w:color w:val="000000"/>
        </w:rPr>
        <w:t>*Paylaşım ve İşbirliği</w:t>
      </w:r>
    </w:p>
    <w:p w:rsidR="004271E5" w:rsidRPr="004271E5" w:rsidRDefault="004271E5" w:rsidP="004271E5">
      <w:pPr>
        <w:tabs>
          <w:tab w:val="left" w:pos="1220"/>
        </w:tabs>
        <w:spacing w:line="360" w:lineRule="auto"/>
        <w:jc w:val="both"/>
        <w:rPr>
          <w:b/>
          <w:bCs/>
          <w:color w:val="000000"/>
        </w:rPr>
      </w:pPr>
      <w:r w:rsidRPr="004271E5">
        <w:rPr>
          <w:b/>
          <w:bCs/>
          <w:color w:val="000000"/>
        </w:rPr>
        <w:t>*Sabır ve Hoşgörü</w:t>
      </w:r>
    </w:p>
    <w:p w:rsidR="004271E5" w:rsidRPr="004271E5" w:rsidRDefault="004271E5" w:rsidP="004271E5">
      <w:pPr>
        <w:tabs>
          <w:tab w:val="left" w:pos="1220"/>
        </w:tabs>
        <w:spacing w:line="360" w:lineRule="auto"/>
        <w:jc w:val="both"/>
        <w:rPr>
          <w:b/>
          <w:bCs/>
          <w:color w:val="000000"/>
        </w:rPr>
      </w:pPr>
      <w:r w:rsidRPr="004271E5">
        <w:rPr>
          <w:b/>
          <w:bCs/>
          <w:color w:val="000000"/>
        </w:rPr>
        <w:t>*Doğruluk ve Dürüstlük</w:t>
      </w:r>
    </w:p>
    <w:p w:rsidR="004271E5" w:rsidRPr="004271E5" w:rsidRDefault="004271E5" w:rsidP="004271E5">
      <w:pPr>
        <w:tabs>
          <w:tab w:val="left" w:pos="1220"/>
        </w:tabs>
        <w:spacing w:line="360" w:lineRule="auto"/>
        <w:jc w:val="both"/>
        <w:rPr>
          <w:b/>
          <w:bCs/>
          <w:color w:val="000000"/>
        </w:rPr>
      </w:pPr>
      <w:r w:rsidRPr="004271E5">
        <w:rPr>
          <w:b/>
          <w:bCs/>
          <w:color w:val="000000"/>
        </w:rPr>
        <w:t>*Güven</w:t>
      </w:r>
    </w:p>
    <w:p w:rsidR="004271E5" w:rsidRPr="004271E5" w:rsidRDefault="004271E5" w:rsidP="004271E5">
      <w:pPr>
        <w:tabs>
          <w:tab w:val="left" w:pos="1220"/>
        </w:tabs>
        <w:spacing w:line="360" w:lineRule="auto"/>
        <w:jc w:val="both"/>
        <w:rPr>
          <w:b/>
          <w:bCs/>
          <w:color w:val="000000"/>
        </w:rPr>
      </w:pPr>
      <w:r w:rsidRPr="004271E5">
        <w:rPr>
          <w:b/>
          <w:bCs/>
          <w:color w:val="000000"/>
        </w:rPr>
        <w:t>*İletişime, Değişime, Eleştiriye, Öneriye, Paylaşıma Açıklık</w:t>
      </w:r>
    </w:p>
    <w:p w:rsidR="004271E5" w:rsidRDefault="004271E5" w:rsidP="004271E5">
      <w:pPr>
        <w:tabs>
          <w:tab w:val="left" w:pos="1220"/>
        </w:tabs>
        <w:spacing w:line="360" w:lineRule="auto"/>
        <w:jc w:val="both"/>
        <w:rPr>
          <w:b/>
          <w:bCs/>
          <w:color w:val="000000"/>
        </w:rPr>
      </w:pPr>
      <w:r w:rsidRPr="004271E5">
        <w:rPr>
          <w:b/>
          <w:bCs/>
          <w:color w:val="000000"/>
        </w:rPr>
        <w:t>*Sürekli Gelişim</w:t>
      </w:r>
    </w:p>
    <w:p w:rsidR="00B84F49" w:rsidRDefault="00B84F49" w:rsidP="004271E5">
      <w:pPr>
        <w:tabs>
          <w:tab w:val="left" w:pos="1220"/>
        </w:tabs>
        <w:spacing w:line="360" w:lineRule="auto"/>
        <w:jc w:val="both"/>
        <w:rPr>
          <w:b/>
          <w:bCs/>
          <w:color w:val="000000"/>
        </w:rPr>
      </w:pPr>
    </w:p>
    <w:p w:rsidR="00B84F49" w:rsidRDefault="00B84F49" w:rsidP="004271E5">
      <w:pPr>
        <w:tabs>
          <w:tab w:val="left" w:pos="1220"/>
        </w:tabs>
        <w:spacing w:line="360" w:lineRule="auto"/>
        <w:jc w:val="both"/>
        <w:rPr>
          <w:b/>
          <w:bCs/>
          <w:color w:val="000000"/>
        </w:rPr>
      </w:pPr>
    </w:p>
    <w:p w:rsidR="00B84F49" w:rsidRDefault="00B84F49" w:rsidP="004271E5">
      <w:pPr>
        <w:tabs>
          <w:tab w:val="left" w:pos="1220"/>
        </w:tabs>
        <w:spacing w:line="360" w:lineRule="auto"/>
        <w:jc w:val="both"/>
        <w:rPr>
          <w:b/>
          <w:bCs/>
          <w:color w:val="000000"/>
        </w:rPr>
      </w:pPr>
    </w:p>
    <w:p w:rsidR="005C5303" w:rsidRDefault="005C5303" w:rsidP="004271E5">
      <w:pPr>
        <w:tabs>
          <w:tab w:val="left" w:pos="1220"/>
        </w:tabs>
        <w:spacing w:line="360" w:lineRule="auto"/>
        <w:jc w:val="both"/>
        <w:rPr>
          <w:b/>
          <w:bCs/>
          <w:color w:val="000000"/>
        </w:rPr>
      </w:pPr>
    </w:p>
    <w:p w:rsidR="00B84F49" w:rsidRPr="004271E5" w:rsidRDefault="00B84F49" w:rsidP="004271E5">
      <w:pPr>
        <w:tabs>
          <w:tab w:val="left" w:pos="1220"/>
        </w:tabs>
        <w:spacing w:line="360" w:lineRule="auto"/>
        <w:jc w:val="both"/>
        <w:rPr>
          <w:b/>
          <w:bCs/>
          <w:color w:val="000000"/>
        </w:rPr>
      </w:pPr>
    </w:p>
    <w:p w:rsidR="00891376" w:rsidRDefault="005163C5" w:rsidP="00B84F49">
      <w:pPr>
        <w:keepNext/>
        <w:spacing w:before="240" w:after="60"/>
        <w:outlineLvl w:val="0"/>
        <w:rPr>
          <w:b/>
          <w:bCs/>
          <w:color w:val="548DD4" w:themeColor="text2" w:themeTint="99"/>
          <w:kern w:val="32"/>
          <w:sz w:val="32"/>
          <w:szCs w:val="32"/>
        </w:rPr>
      </w:pPr>
      <w:r w:rsidRPr="00B84F49">
        <w:rPr>
          <w:b/>
          <w:bCs/>
          <w:color w:val="548DD4" w:themeColor="text2" w:themeTint="99"/>
          <w:kern w:val="32"/>
          <w:sz w:val="32"/>
          <w:szCs w:val="32"/>
        </w:rPr>
        <w:lastRenderedPageBreak/>
        <w:t>STRATEJİK PLAN GENEL TABLOSU</w:t>
      </w:r>
    </w:p>
    <w:p w:rsidR="00B84F49" w:rsidRPr="00B84F49" w:rsidRDefault="00B84F49" w:rsidP="00B84F49">
      <w:pPr>
        <w:keepNext/>
        <w:spacing w:before="240" w:after="60"/>
        <w:outlineLvl w:val="0"/>
        <w:rPr>
          <w:b/>
          <w:bCs/>
          <w:color w:val="548DD4" w:themeColor="text2" w:themeTint="99"/>
          <w:kern w:val="32"/>
          <w:sz w:val="32"/>
          <w:szCs w:val="32"/>
        </w:rPr>
      </w:pPr>
    </w:p>
    <w:p w:rsidR="00891376" w:rsidRDefault="00891376" w:rsidP="00891376">
      <w:pPr>
        <w:pStyle w:val="ListeParagraf"/>
        <w:rPr>
          <w:highlight w:val="green"/>
        </w:rPr>
      </w:pPr>
    </w:p>
    <w:tbl>
      <w:tblPr>
        <w:tblpPr w:leftFromText="141" w:rightFromText="141" w:vertAnchor="text" w:horzAnchor="margin" w:tblpY="-18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891376" w:rsidRPr="00466CFA" w:rsidTr="00344280">
        <w:trPr>
          <w:trHeight w:val="394"/>
        </w:trPr>
        <w:tc>
          <w:tcPr>
            <w:tcW w:w="9287" w:type="dxa"/>
            <w:vAlign w:val="center"/>
          </w:tcPr>
          <w:p w:rsidR="00891376" w:rsidRPr="00466CFA" w:rsidRDefault="00891376" w:rsidP="00891376">
            <w:pPr>
              <w:jc w:val="center"/>
              <w:rPr>
                <w:b/>
              </w:rPr>
            </w:pPr>
            <w:r w:rsidRPr="00466CFA">
              <w:rPr>
                <w:b/>
              </w:rPr>
              <w:t>TEMA 1: EĞİTİM VE ÖĞRETİME ERİŞİM</w:t>
            </w:r>
          </w:p>
        </w:tc>
      </w:tr>
    </w:tbl>
    <w:p w:rsidR="00891376" w:rsidRPr="00EC3ED3" w:rsidRDefault="00891376" w:rsidP="00891376">
      <w:pPr>
        <w:spacing w:after="120"/>
        <w:rPr>
          <w:b/>
        </w:rPr>
      </w:pPr>
      <w:r w:rsidRPr="005C5303">
        <w:rPr>
          <w:b/>
          <w:color w:val="548DD4" w:themeColor="text2" w:themeTint="99"/>
          <w:szCs w:val="20"/>
        </w:rPr>
        <w:t>AMAÇ 1</w:t>
      </w:r>
      <w:r w:rsidRPr="00425241">
        <w:t xml:space="preserve"> </w:t>
      </w:r>
      <w:r>
        <w:t>O</w:t>
      </w:r>
      <w:r>
        <w:rPr>
          <w:b/>
        </w:rPr>
        <w:t>kul öncesi Eğitimde</w:t>
      </w:r>
      <w:r w:rsidRPr="00EC3ED3">
        <w:rPr>
          <w:b/>
        </w:rPr>
        <w:t xml:space="preserve"> okullaşma oranını arttırarak, okul öncesi eğitimi yaygınlaştırmak.</w:t>
      </w:r>
    </w:p>
    <w:p w:rsidR="00891376" w:rsidRPr="005C5303" w:rsidRDefault="00891376" w:rsidP="00891376">
      <w:pPr>
        <w:spacing w:after="120"/>
        <w:rPr>
          <w:rStyle w:val="Balk4Char"/>
          <w:color w:val="548DD4" w:themeColor="text2" w:themeTint="99"/>
          <w:sz w:val="22"/>
          <w:szCs w:val="20"/>
        </w:rPr>
      </w:pPr>
      <w:r w:rsidRPr="005C5303">
        <w:rPr>
          <w:rStyle w:val="Balk4Char"/>
          <w:color w:val="548DD4" w:themeColor="text2" w:themeTint="99"/>
          <w:sz w:val="22"/>
          <w:szCs w:val="20"/>
        </w:rPr>
        <w:t>Hedef  1.1</w:t>
      </w:r>
    </w:p>
    <w:p w:rsidR="00891376" w:rsidRDefault="00891376" w:rsidP="00891376">
      <w:pPr>
        <w:spacing w:after="120"/>
        <w:rPr>
          <w:sz w:val="20"/>
          <w:szCs w:val="20"/>
        </w:rPr>
      </w:pPr>
      <w:r w:rsidRPr="00621FC8">
        <w:rPr>
          <w:sz w:val="20"/>
          <w:szCs w:val="20"/>
        </w:rPr>
        <w:t xml:space="preserve"> Okulu</w:t>
      </w:r>
      <w:r>
        <w:rPr>
          <w:sz w:val="20"/>
          <w:szCs w:val="20"/>
        </w:rPr>
        <w:t>mu</w:t>
      </w:r>
      <w:r w:rsidRPr="00621FC8">
        <w:rPr>
          <w:sz w:val="20"/>
          <w:szCs w:val="20"/>
        </w:rPr>
        <w:t>zda 201</w:t>
      </w:r>
      <w:r>
        <w:rPr>
          <w:sz w:val="20"/>
          <w:szCs w:val="20"/>
        </w:rPr>
        <w:t>5</w:t>
      </w:r>
      <w:r w:rsidRPr="00621FC8">
        <w:rPr>
          <w:sz w:val="20"/>
          <w:szCs w:val="20"/>
        </w:rPr>
        <w:t>-201</w:t>
      </w:r>
      <w:r>
        <w:rPr>
          <w:sz w:val="20"/>
          <w:szCs w:val="20"/>
        </w:rPr>
        <w:t>6</w:t>
      </w:r>
      <w:r w:rsidRPr="00621FC8">
        <w:rPr>
          <w:sz w:val="20"/>
          <w:szCs w:val="20"/>
        </w:rPr>
        <w:t xml:space="preserve">öğretim yılında </w:t>
      </w:r>
      <w:r>
        <w:rPr>
          <w:sz w:val="20"/>
          <w:szCs w:val="20"/>
        </w:rPr>
        <w:t>139</w:t>
      </w:r>
      <w:r w:rsidRPr="00621FC8">
        <w:rPr>
          <w:sz w:val="20"/>
          <w:szCs w:val="20"/>
        </w:rPr>
        <w:t xml:space="preserve">  olan öğrenci sayısını  plan dönemi sonuna kadar </w:t>
      </w:r>
      <w:r>
        <w:rPr>
          <w:sz w:val="20"/>
          <w:szCs w:val="20"/>
        </w:rPr>
        <w:t>160</w:t>
      </w:r>
      <w:r w:rsidRPr="00621FC8">
        <w:rPr>
          <w:sz w:val="20"/>
          <w:szCs w:val="20"/>
        </w:rPr>
        <w:t xml:space="preserve"> </w:t>
      </w:r>
      <w:r>
        <w:rPr>
          <w:sz w:val="20"/>
          <w:szCs w:val="20"/>
        </w:rPr>
        <w:t>a</w:t>
      </w:r>
      <w:r w:rsidRPr="00621FC8">
        <w:rPr>
          <w:sz w:val="20"/>
          <w:szCs w:val="20"/>
        </w:rPr>
        <w:t xml:space="preserve"> çıkarmak ve Plan dönemi sonuna kadar 3-5yaş çocukların Okul Öncesi Eğitime katılımını art</w:t>
      </w:r>
      <w:r>
        <w:rPr>
          <w:sz w:val="20"/>
          <w:szCs w:val="20"/>
        </w:rPr>
        <w:t>ırmak ve tamamlamasını sağlamak.</w:t>
      </w:r>
    </w:p>
    <w:p w:rsidR="00891376" w:rsidRPr="001853D2" w:rsidRDefault="00891376" w:rsidP="00891376">
      <w:pPr>
        <w:spacing w:after="120"/>
        <w:rPr>
          <w:sz w:val="20"/>
          <w:szCs w:val="20"/>
        </w:rPr>
      </w:pPr>
      <w:r w:rsidRPr="00C96358">
        <w:rPr>
          <w:b/>
          <w:color w:val="548DD4"/>
          <w:szCs w:val="20"/>
        </w:rPr>
        <w:t>Tablo</w:t>
      </w:r>
      <w:r>
        <w:rPr>
          <w:b/>
          <w:color w:val="548DD4"/>
          <w:szCs w:val="20"/>
        </w:rPr>
        <w:t xml:space="preserve"> </w:t>
      </w:r>
      <w:r w:rsidRPr="00C96358">
        <w:rPr>
          <w:b/>
          <w:color w:val="548DD4"/>
          <w:szCs w:val="20"/>
        </w:rPr>
        <w:t>11  : Performans Göstergeleri</w:t>
      </w:r>
      <w:r>
        <w:rPr>
          <w:b/>
          <w:color w:val="548DD4"/>
          <w:szCs w:val="20"/>
        </w:rPr>
        <w:t xml:space="preserve"> 1.1</w:t>
      </w:r>
    </w:p>
    <w:p w:rsidR="00891376" w:rsidRDefault="00891376" w:rsidP="00891376">
      <w:pPr>
        <w:spacing w:after="120"/>
        <w:rPr>
          <w:sz w:val="20"/>
          <w:szCs w:val="20"/>
        </w:rPr>
      </w:pPr>
    </w:p>
    <w:tbl>
      <w:tblPr>
        <w:tblpPr w:leftFromText="141" w:rightFromText="141" w:vertAnchor="page" w:horzAnchor="margin" w:tblpY="5923"/>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93"/>
        <w:gridCol w:w="936"/>
        <w:gridCol w:w="780"/>
        <w:gridCol w:w="935"/>
        <w:gridCol w:w="922"/>
        <w:gridCol w:w="1262"/>
        <w:gridCol w:w="935"/>
      </w:tblGrid>
      <w:tr w:rsidR="00891376" w:rsidRPr="00621FC8" w:rsidTr="00344280">
        <w:trPr>
          <w:gridBefore w:val="1"/>
          <w:wBefore w:w="3993" w:type="dxa"/>
          <w:trHeight w:val="379"/>
        </w:trPr>
        <w:tc>
          <w:tcPr>
            <w:tcW w:w="936" w:type="dxa"/>
            <w:vMerge w:val="restart"/>
          </w:tcPr>
          <w:p w:rsidR="00891376" w:rsidRPr="00621FC8" w:rsidRDefault="00891376" w:rsidP="00344280">
            <w:pPr>
              <w:jc w:val="center"/>
              <w:rPr>
                <w:b/>
                <w:bCs/>
                <w:color w:val="000000"/>
                <w:sz w:val="20"/>
                <w:szCs w:val="20"/>
              </w:rPr>
            </w:pPr>
          </w:p>
        </w:tc>
        <w:tc>
          <w:tcPr>
            <w:tcW w:w="4834" w:type="dxa"/>
            <w:gridSpan w:val="5"/>
            <w:vMerge w:val="restart"/>
          </w:tcPr>
          <w:p w:rsidR="00891376" w:rsidRPr="00621FC8" w:rsidRDefault="00891376" w:rsidP="00344280">
            <w:pPr>
              <w:jc w:val="center"/>
              <w:rPr>
                <w:b/>
                <w:bCs/>
                <w:color w:val="000000"/>
                <w:sz w:val="20"/>
                <w:szCs w:val="20"/>
              </w:rPr>
            </w:pPr>
            <w:r w:rsidRPr="00621FC8">
              <w:rPr>
                <w:rFonts w:cs="Arial"/>
                <w:b/>
                <w:bCs/>
              </w:rPr>
              <w:t>Hedefler</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30"/>
        </w:trPr>
        <w:tc>
          <w:tcPr>
            <w:tcW w:w="3993" w:type="dxa"/>
            <w:vMerge w:val="restart"/>
            <w:tcBorders>
              <w:top w:val="single" w:sz="4" w:space="0" w:color="auto"/>
              <w:left w:val="single" w:sz="4" w:space="0" w:color="auto"/>
              <w:bottom w:val="single" w:sz="4" w:space="0" w:color="auto"/>
              <w:right w:val="single" w:sz="4" w:space="0" w:color="auto"/>
            </w:tcBorders>
            <w:vAlign w:val="center"/>
          </w:tcPr>
          <w:p w:rsidR="00891376" w:rsidRPr="00621FC8" w:rsidRDefault="00891376" w:rsidP="00344280">
            <w:pPr>
              <w:jc w:val="center"/>
              <w:rPr>
                <w:b/>
                <w:bCs/>
                <w:color w:val="000000"/>
                <w:sz w:val="20"/>
                <w:szCs w:val="20"/>
              </w:rPr>
            </w:pPr>
            <w:r w:rsidRPr="00621FC8">
              <w:rPr>
                <w:b/>
                <w:bCs/>
                <w:color w:val="000000"/>
                <w:sz w:val="20"/>
                <w:szCs w:val="20"/>
              </w:rPr>
              <w:t>PERFORMANS GÖSTERGELERİ</w:t>
            </w:r>
          </w:p>
        </w:tc>
        <w:tc>
          <w:tcPr>
            <w:tcW w:w="936" w:type="dxa"/>
            <w:vMerge/>
            <w:tcBorders>
              <w:bottom w:val="single" w:sz="4" w:space="0" w:color="auto"/>
              <w:right w:val="single" w:sz="4" w:space="0" w:color="auto"/>
            </w:tcBorders>
          </w:tcPr>
          <w:p w:rsidR="00891376" w:rsidRPr="00621FC8" w:rsidRDefault="00891376" w:rsidP="00344280">
            <w:pPr>
              <w:rPr>
                <w:sz w:val="20"/>
                <w:szCs w:val="20"/>
              </w:rPr>
            </w:pPr>
          </w:p>
        </w:tc>
        <w:tc>
          <w:tcPr>
            <w:tcW w:w="4834" w:type="dxa"/>
            <w:gridSpan w:val="5"/>
            <w:vMerge/>
            <w:tcBorders>
              <w:bottom w:val="single" w:sz="4" w:space="0" w:color="auto"/>
              <w:right w:val="single" w:sz="4" w:space="0" w:color="auto"/>
            </w:tcBorders>
          </w:tcPr>
          <w:p w:rsidR="00891376" w:rsidRPr="00621FC8" w:rsidRDefault="00891376" w:rsidP="00344280">
            <w:pPr>
              <w:rPr>
                <w:sz w:val="20"/>
                <w:szCs w:val="20"/>
              </w:rPr>
            </w:pP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62"/>
        </w:trPr>
        <w:tc>
          <w:tcPr>
            <w:tcW w:w="3993" w:type="dxa"/>
            <w:vMerge/>
            <w:tcBorders>
              <w:top w:val="single" w:sz="4" w:space="0" w:color="auto"/>
              <w:left w:val="single" w:sz="4" w:space="0" w:color="auto"/>
              <w:bottom w:val="single" w:sz="4" w:space="0" w:color="auto"/>
              <w:right w:val="single" w:sz="4" w:space="0" w:color="auto"/>
            </w:tcBorders>
            <w:vAlign w:val="center"/>
          </w:tcPr>
          <w:p w:rsidR="00891376" w:rsidRPr="00621FC8" w:rsidRDefault="00891376" w:rsidP="00344280">
            <w:pPr>
              <w:rPr>
                <w:b/>
                <w:bCs/>
                <w:color w:val="000000"/>
                <w:sz w:val="20"/>
                <w:szCs w:val="20"/>
              </w:rPr>
            </w:pPr>
          </w:p>
        </w:tc>
        <w:tc>
          <w:tcPr>
            <w:tcW w:w="936" w:type="dxa"/>
            <w:tcBorders>
              <w:top w:val="nil"/>
              <w:left w:val="nil"/>
              <w:bottom w:val="single" w:sz="4" w:space="0" w:color="auto"/>
              <w:right w:val="single" w:sz="4" w:space="0" w:color="auto"/>
            </w:tcBorders>
            <w:shd w:val="clear" w:color="000000" w:fill="FDE9D9"/>
            <w:vAlign w:val="center"/>
          </w:tcPr>
          <w:p w:rsidR="00891376" w:rsidRPr="00621FC8" w:rsidRDefault="00891376" w:rsidP="00344280">
            <w:pPr>
              <w:jc w:val="center"/>
              <w:rPr>
                <w:b/>
                <w:bCs/>
                <w:color w:val="000000"/>
                <w:sz w:val="20"/>
                <w:szCs w:val="20"/>
              </w:rPr>
            </w:pPr>
            <w:r w:rsidRPr="00621FC8">
              <w:rPr>
                <w:b/>
                <w:bCs/>
                <w:color w:val="000000"/>
                <w:sz w:val="20"/>
                <w:szCs w:val="20"/>
              </w:rPr>
              <w:t>2014</w:t>
            </w:r>
          </w:p>
        </w:tc>
        <w:tc>
          <w:tcPr>
            <w:tcW w:w="780" w:type="dxa"/>
            <w:tcBorders>
              <w:top w:val="nil"/>
              <w:left w:val="nil"/>
              <w:bottom w:val="single" w:sz="4" w:space="0" w:color="auto"/>
              <w:right w:val="single" w:sz="4" w:space="0" w:color="auto"/>
            </w:tcBorders>
            <w:shd w:val="clear" w:color="000000" w:fill="EAF1DD"/>
            <w:vAlign w:val="center"/>
          </w:tcPr>
          <w:p w:rsidR="00891376" w:rsidRPr="00621FC8" w:rsidRDefault="00891376" w:rsidP="00344280">
            <w:pPr>
              <w:jc w:val="center"/>
              <w:rPr>
                <w:b/>
                <w:bCs/>
                <w:color w:val="000000"/>
                <w:sz w:val="20"/>
                <w:szCs w:val="20"/>
              </w:rPr>
            </w:pPr>
            <w:r w:rsidRPr="00621FC8">
              <w:rPr>
                <w:b/>
                <w:bCs/>
                <w:color w:val="000000"/>
                <w:sz w:val="20"/>
                <w:szCs w:val="20"/>
              </w:rPr>
              <w:t>2015</w:t>
            </w:r>
          </w:p>
        </w:tc>
        <w:tc>
          <w:tcPr>
            <w:tcW w:w="935" w:type="dxa"/>
            <w:tcBorders>
              <w:top w:val="nil"/>
              <w:left w:val="nil"/>
              <w:bottom w:val="single" w:sz="4" w:space="0" w:color="auto"/>
              <w:right w:val="single" w:sz="4" w:space="0" w:color="auto"/>
            </w:tcBorders>
            <w:shd w:val="clear" w:color="000000" w:fill="EAF1DD"/>
            <w:vAlign w:val="center"/>
          </w:tcPr>
          <w:p w:rsidR="00891376" w:rsidRPr="00621FC8" w:rsidRDefault="00891376" w:rsidP="00344280">
            <w:pPr>
              <w:jc w:val="center"/>
              <w:rPr>
                <w:b/>
                <w:bCs/>
                <w:color w:val="000000"/>
                <w:sz w:val="20"/>
                <w:szCs w:val="20"/>
              </w:rPr>
            </w:pPr>
            <w:r w:rsidRPr="00621FC8">
              <w:rPr>
                <w:b/>
                <w:bCs/>
                <w:color w:val="000000"/>
                <w:sz w:val="20"/>
                <w:szCs w:val="20"/>
              </w:rPr>
              <w:t>2016</w:t>
            </w:r>
          </w:p>
        </w:tc>
        <w:tc>
          <w:tcPr>
            <w:tcW w:w="922" w:type="dxa"/>
            <w:tcBorders>
              <w:top w:val="nil"/>
              <w:left w:val="nil"/>
              <w:bottom w:val="single" w:sz="4" w:space="0" w:color="auto"/>
              <w:right w:val="single" w:sz="4" w:space="0" w:color="auto"/>
            </w:tcBorders>
            <w:shd w:val="clear" w:color="000000" w:fill="EAF1DD"/>
            <w:vAlign w:val="center"/>
          </w:tcPr>
          <w:p w:rsidR="00891376" w:rsidRPr="00621FC8" w:rsidRDefault="00891376" w:rsidP="00344280">
            <w:pPr>
              <w:jc w:val="center"/>
              <w:rPr>
                <w:b/>
                <w:bCs/>
                <w:color w:val="000000"/>
                <w:sz w:val="20"/>
                <w:szCs w:val="20"/>
              </w:rPr>
            </w:pPr>
            <w:r w:rsidRPr="00621FC8">
              <w:rPr>
                <w:b/>
                <w:bCs/>
                <w:color w:val="000000"/>
                <w:sz w:val="20"/>
                <w:szCs w:val="20"/>
              </w:rPr>
              <w:t>2017</w:t>
            </w:r>
          </w:p>
        </w:tc>
        <w:tc>
          <w:tcPr>
            <w:tcW w:w="1262" w:type="dxa"/>
            <w:tcBorders>
              <w:top w:val="nil"/>
              <w:left w:val="nil"/>
              <w:bottom w:val="single" w:sz="4" w:space="0" w:color="auto"/>
              <w:right w:val="single" w:sz="4" w:space="0" w:color="auto"/>
            </w:tcBorders>
            <w:shd w:val="clear" w:color="000000" w:fill="EAF1DD"/>
            <w:vAlign w:val="center"/>
          </w:tcPr>
          <w:p w:rsidR="00891376" w:rsidRPr="00621FC8" w:rsidRDefault="00891376" w:rsidP="00344280">
            <w:pPr>
              <w:jc w:val="center"/>
              <w:rPr>
                <w:b/>
                <w:bCs/>
                <w:color w:val="000000"/>
                <w:sz w:val="20"/>
                <w:szCs w:val="20"/>
              </w:rPr>
            </w:pPr>
            <w:r w:rsidRPr="00621FC8">
              <w:rPr>
                <w:b/>
                <w:bCs/>
                <w:color w:val="000000"/>
                <w:sz w:val="20"/>
                <w:szCs w:val="20"/>
              </w:rPr>
              <w:t>2018</w:t>
            </w:r>
          </w:p>
        </w:tc>
        <w:tc>
          <w:tcPr>
            <w:tcW w:w="935" w:type="dxa"/>
            <w:tcBorders>
              <w:top w:val="nil"/>
              <w:left w:val="nil"/>
              <w:bottom w:val="single" w:sz="4" w:space="0" w:color="auto"/>
              <w:right w:val="single" w:sz="4" w:space="0" w:color="auto"/>
            </w:tcBorders>
            <w:shd w:val="clear" w:color="000000" w:fill="EAF1DD"/>
            <w:vAlign w:val="center"/>
          </w:tcPr>
          <w:p w:rsidR="00891376" w:rsidRPr="00621FC8" w:rsidRDefault="00891376" w:rsidP="00344280">
            <w:pPr>
              <w:jc w:val="center"/>
              <w:rPr>
                <w:b/>
                <w:bCs/>
                <w:color w:val="000000"/>
                <w:sz w:val="20"/>
                <w:szCs w:val="20"/>
              </w:rPr>
            </w:pPr>
            <w:r w:rsidRPr="00621FC8">
              <w:rPr>
                <w:b/>
                <w:bCs/>
                <w:color w:val="000000"/>
                <w:sz w:val="20"/>
                <w:szCs w:val="20"/>
              </w:rPr>
              <w:t>2019</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17"/>
        </w:trPr>
        <w:tc>
          <w:tcPr>
            <w:tcW w:w="3993" w:type="dxa"/>
            <w:tcBorders>
              <w:top w:val="nil"/>
              <w:left w:val="single" w:sz="4" w:space="0" w:color="auto"/>
              <w:bottom w:val="single" w:sz="4" w:space="0" w:color="auto"/>
              <w:right w:val="single" w:sz="4" w:space="0" w:color="auto"/>
            </w:tcBorders>
            <w:vAlign w:val="bottom"/>
          </w:tcPr>
          <w:p w:rsidR="00891376" w:rsidRPr="00F668F9" w:rsidRDefault="00891376" w:rsidP="00344280">
            <w:pPr>
              <w:rPr>
                <w:bCs/>
                <w:sz w:val="20"/>
                <w:szCs w:val="20"/>
              </w:rPr>
            </w:pPr>
            <w:r w:rsidRPr="00F668F9">
              <w:rPr>
                <w:bCs/>
                <w:sz w:val="20"/>
                <w:szCs w:val="20"/>
              </w:rPr>
              <w:t>Öğrenci sayıları</w:t>
            </w:r>
          </w:p>
        </w:tc>
        <w:tc>
          <w:tcPr>
            <w:tcW w:w="936" w:type="dxa"/>
            <w:tcBorders>
              <w:top w:val="nil"/>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Pr>
                <w:rFonts w:ascii="Times New Roman" w:hAnsi="Times New Roman"/>
                <w:sz w:val="16"/>
                <w:szCs w:val="16"/>
              </w:rPr>
              <w:t>117</w:t>
            </w:r>
          </w:p>
        </w:tc>
        <w:tc>
          <w:tcPr>
            <w:tcW w:w="780" w:type="dxa"/>
            <w:tcBorders>
              <w:top w:val="nil"/>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Pr>
                <w:rFonts w:ascii="Times New Roman" w:hAnsi="Times New Roman"/>
                <w:sz w:val="16"/>
                <w:szCs w:val="16"/>
              </w:rPr>
              <w:t>139</w:t>
            </w:r>
          </w:p>
        </w:tc>
        <w:tc>
          <w:tcPr>
            <w:tcW w:w="935" w:type="dxa"/>
            <w:tcBorders>
              <w:top w:val="nil"/>
              <w:left w:val="nil"/>
              <w:bottom w:val="single" w:sz="4" w:space="0" w:color="auto"/>
              <w:right w:val="single" w:sz="4" w:space="0" w:color="auto"/>
            </w:tcBorders>
            <w:vAlign w:val="bottom"/>
          </w:tcPr>
          <w:p w:rsidR="00891376" w:rsidRPr="00F668F9" w:rsidRDefault="00891376" w:rsidP="00891376">
            <w:pPr>
              <w:jc w:val="center"/>
              <w:rPr>
                <w:color w:val="000000"/>
                <w:sz w:val="16"/>
                <w:szCs w:val="16"/>
              </w:rPr>
            </w:pPr>
            <w:r>
              <w:rPr>
                <w:color w:val="000000"/>
                <w:sz w:val="16"/>
                <w:szCs w:val="16"/>
              </w:rPr>
              <w:t>145</w:t>
            </w:r>
          </w:p>
        </w:tc>
        <w:tc>
          <w:tcPr>
            <w:tcW w:w="922" w:type="dxa"/>
            <w:tcBorders>
              <w:top w:val="nil"/>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Pr>
                <w:color w:val="000000"/>
                <w:sz w:val="16"/>
                <w:szCs w:val="16"/>
              </w:rPr>
              <w:t>150</w:t>
            </w:r>
          </w:p>
        </w:tc>
        <w:tc>
          <w:tcPr>
            <w:tcW w:w="1262" w:type="dxa"/>
            <w:tcBorders>
              <w:top w:val="nil"/>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Pr>
                <w:color w:val="000000"/>
                <w:sz w:val="16"/>
                <w:szCs w:val="16"/>
              </w:rPr>
              <w:t>155</w:t>
            </w:r>
          </w:p>
        </w:tc>
        <w:tc>
          <w:tcPr>
            <w:tcW w:w="935" w:type="dxa"/>
            <w:tcBorders>
              <w:top w:val="nil"/>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Pr>
                <w:color w:val="000000"/>
                <w:sz w:val="16"/>
                <w:szCs w:val="16"/>
              </w:rPr>
              <w:t>160</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00"/>
        </w:trPr>
        <w:tc>
          <w:tcPr>
            <w:tcW w:w="3993" w:type="dxa"/>
            <w:tcBorders>
              <w:top w:val="nil"/>
              <w:left w:val="single" w:sz="4" w:space="0" w:color="auto"/>
              <w:bottom w:val="single" w:sz="4" w:space="0" w:color="auto"/>
              <w:right w:val="single" w:sz="4" w:space="0" w:color="auto"/>
            </w:tcBorders>
            <w:vAlign w:val="bottom"/>
          </w:tcPr>
          <w:p w:rsidR="00891376" w:rsidRPr="00F668F9" w:rsidRDefault="00891376" w:rsidP="00344280">
            <w:pPr>
              <w:rPr>
                <w:color w:val="000000"/>
                <w:sz w:val="20"/>
                <w:szCs w:val="20"/>
              </w:rPr>
            </w:pPr>
            <w:r w:rsidRPr="00F668F9">
              <w:rPr>
                <w:bCs/>
                <w:sz w:val="20"/>
                <w:szCs w:val="20"/>
              </w:rPr>
              <w:t>Şube  Başına Düşen Öğrenci Sayısı</w:t>
            </w:r>
          </w:p>
        </w:tc>
        <w:tc>
          <w:tcPr>
            <w:tcW w:w="936"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Pr>
                <w:rFonts w:ascii="Times New Roman" w:hAnsi="Times New Roman"/>
                <w:sz w:val="16"/>
                <w:szCs w:val="16"/>
              </w:rPr>
              <w:t>15</w:t>
            </w:r>
          </w:p>
        </w:tc>
        <w:tc>
          <w:tcPr>
            <w:tcW w:w="780" w:type="dxa"/>
            <w:tcBorders>
              <w:top w:val="nil"/>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Pr>
                <w:rFonts w:ascii="Times New Roman" w:hAnsi="Times New Roman"/>
                <w:sz w:val="16"/>
                <w:szCs w:val="16"/>
              </w:rPr>
              <w:t>18</w:t>
            </w:r>
          </w:p>
        </w:tc>
        <w:tc>
          <w:tcPr>
            <w:tcW w:w="935" w:type="dxa"/>
            <w:tcBorders>
              <w:top w:val="nil"/>
              <w:left w:val="nil"/>
              <w:bottom w:val="single" w:sz="4" w:space="0" w:color="auto"/>
              <w:right w:val="single" w:sz="4" w:space="0" w:color="auto"/>
            </w:tcBorders>
            <w:vAlign w:val="bottom"/>
          </w:tcPr>
          <w:p w:rsidR="00891376" w:rsidRPr="00F668F9" w:rsidRDefault="00AD550E" w:rsidP="00344280">
            <w:pPr>
              <w:jc w:val="center"/>
              <w:rPr>
                <w:color w:val="000000"/>
                <w:sz w:val="16"/>
                <w:szCs w:val="16"/>
              </w:rPr>
            </w:pPr>
            <w:r>
              <w:rPr>
                <w:color w:val="000000"/>
                <w:sz w:val="16"/>
                <w:szCs w:val="16"/>
              </w:rPr>
              <w:t>18</w:t>
            </w:r>
          </w:p>
        </w:tc>
        <w:tc>
          <w:tcPr>
            <w:tcW w:w="922" w:type="dxa"/>
            <w:tcBorders>
              <w:top w:val="nil"/>
              <w:left w:val="nil"/>
              <w:bottom w:val="single" w:sz="4" w:space="0" w:color="auto"/>
              <w:right w:val="single" w:sz="4" w:space="0" w:color="auto"/>
            </w:tcBorders>
            <w:vAlign w:val="bottom"/>
          </w:tcPr>
          <w:p w:rsidR="00891376" w:rsidRPr="00F668F9" w:rsidRDefault="00AD550E" w:rsidP="00344280">
            <w:pPr>
              <w:jc w:val="center"/>
              <w:rPr>
                <w:color w:val="000000"/>
                <w:sz w:val="16"/>
                <w:szCs w:val="16"/>
              </w:rPr>
            </w:pPr>
            <w:r>
              <w:rPr>
                <w:color w:val="000000"/>
                <w:sz w:val="16"/>
                <w:szCs w:val="16"/>
              </w:rPr>
              <w:t>18</w:t>
            </w:r>
          </w:p>
        </w:tc>
        <w:tc>
          <w:tcPr>
            <w:tcW w:w="1262" w:type="dxa"/>
            <w:tcBorders>
              <w:top w:val="nil"/>
              <w:left w:val="nil"/>
              <w:bottom w:val="single" w:sz="4" w:space="0" w:color="auto"/>
              <w:right w:val="single" w:sz="4" w:space="0" w:color="auto"/>
            </w:tcBorders>
            <w:vAlign w:val="bottom"/>
          </w:tcPr>
          <w:p w:rsidR="00891376" w:rsidRPr="00F668F9" w:rsidRDefault="00AD550E" w:rsidP="00344280">
            <w:pPr>
              <w:jc w:val="center"/>
              <w:rPr>
                <w:color w:val="000000"/>
                <w:sz w:val="16"/>
                <w:szCs w:val="16"/>
              </w:rPr>
            </w:pPr>
            <w:r>
              <w:rPr>
                <w:color w:val="000000"/>
                <w:sz w:val="16"/>
                <w:szCs w:val="16"/>
              </w:rPr>
              <w:t>19</w:t>
            </w:r>
          </w:p>
        </w:tc>
        <w:tc>
          <w:tcPr>
            <w:tcW w:w="935" w:type="dxa"/>
            <w:tcBorders>
              <w:top w:val="nil"/>
              <w:left w:val="nil"/>
              <w:bottom w:val="single" w:sz="4" w:space="0" w:color="auto"/>
              <w:right w:val="single" w:sz="4" w:space="0" w:color="auto"/>
            </w:tcBorders>
            <w:vAlign w:val="bottom"/>
          </w:tcPr>
          <w:p w:rsidR="00891376" w:rsidRPr="00F668F9" w:rsidRDefault="00AD550E" w:rsidP="00344280">
            <w:pPr>
              <w:jc w:val="center"/>
              <w:rPr>
                <w:color w:val="000000"/>
                <w:sz w:val="16"/>
                <w:szCs w:val="16"/>
              </w:rPr>
            </w:pPr>
            <w:r>
              <w:rPr>
                <w:color w:val="000000"/>
                <w:sz w:val="16"/>
                <w:szCs w:val="16"/>
              </w:rPr>
              <w:t>20</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03"/>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5C5303" w:rsidP="00344280">
            <w:pPr>
              <w:rPr>
                <w:color w:val="000000"/>
                <w:sz w:val="20"/>
                <w:szCs w:val="20"/>
              </w:rPr>
            </w:pPr>
            <w:r>
              <w:rPr>
                <w:color w:val="000000"/>
                <w:sz w:val="20"/>
                <w:szCs w:val="20"/>
              </w:rPr>
              <w:t>3 yaş kay</w:t>
            </w:r>
            <w:r w:rsidR="00891376" w:rsidRPr="00F668F9">
              <w:rPr>
                <w:color w:val="000000"/>
                <w:sz w:val="20"/>
                <w:szCs w:val="20"/>
              </w:rPr>
              <w:t>dının genel kayıta  oranı</w:t>
            </w:r>
          </w:p>
        </w:tc>
        <w:tc>
          <w:tcPr>
            <w:tcW w:w="936"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sidRPr="00F668F9">
              <w:rPr>
                <w:rFonts w:ascii="Times New Roman" w:hAnsi="Times New Roman"/>
                <w:sz w:val="16"/>
                <w:szCs w:val="16"/>
              </w:rPr>
              <w:t>%6,6</w:t>
            </w: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sidRPr="00F668F9">
              <w:rPr>
                <w:rFonts w:ascii="Times New Roman" w:hAnsi="Times New Roman"/>
                <w:sz w:val="16"/>
                <w:szCs w:val="16"/>
              </w:rPr>
              <w:t>%1,6</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%8</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%10</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%16</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%16</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41"/>
        </w:trPr>
        <w:tc>
          <w:tcPr>
            <w:tcW w:w="3993" w:type="dxa"/>
            <w:tcBorders>
              <w:top w:val="single" w:sz="4" w:space="0" w:color="auto"/>
              <w:left w:val="single" w:sz="4" w:space="0" w:color="auto"/>
              <w:bottom w:val="nil"/>
              <w:right w:val="single" w:sz="4" w:space="0" w:color="auto"/>
            </w:tcBorders>
            <w:vAlign w:val="bottom"/>
          </w:tcPr>
          <w:p w:rsidR="00891376" w:rsidRPr="00F668F9" w:rsidRDefault="005C5303" w:rsidP="00344280">
            <w:pPr>
              <w:rPr>
                <w:color w:val="000000"/>
                <w:sz w:val="20"/>
                <w:szCs w:val="20"/>
              </w:rPr>
            </w:pPr>
            <w:r>
              <w:rPr>
                <w:color w:val="000000"/>
                <w:sz w:val="20"/>
                <w:szCs w:val="20"/>
              </w:rPr>
              <w:t>4 yaş kay</w:t>
            </w:r>
            <w:r w:rsidR="00891376" w:rsidRPr="00F668F9">
              <w:rPr>
                <w:color w:val="000000"/>
                <w:sz w:val="20"/>
                <w:szCs w:val="20"/>
              </w:rPr>
              <w:t>dının genel kayıta  oranı</w:t>
            </w:r>
          </w:p>
        </w:tc>
        <w:tc>
          <w:tcPr>
            <w:tcW w:w="936"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%34,5</w:t>
            </w:r>
          </w:p>
        </w:tc>
        <w:tc>
          <w:tcPr>
            <w:tcW w:w="780"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%25,5</w:t>
            </w:r>
          </w:p>
        </w:tc>
        <w:tc>
          <w:tcPr>
            <w:tcW w:w="935"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%30</w:t>
            </w:r>
          </w:p>
        </w:tc>
        <w:tc>
          <w:tcPr>
            <w:tcW w:w="922"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%35</w:t>
            </w:r>
          </w:p>
        </w:tc>
        <w:tc>
          <w:tcPr>
            <w:tcW w:w="1262"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%36</w:t>
            </w:r>
          </w:p>
        </w:tc>
        <w:tc>
          <w:tcPr>
            <w:tcW w:w="935" w:type="dxa"/>
            <w:tcBorders>
              <w:top w:val="single" w:sz="4" w:space="0" w:color="auto"/>
              <w:left w:val="nil"/>
              <w:bottom w:val="nil"/>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%36</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45"/>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5C5303" w:rsidP="00344280">
            <w:pPr>
              <w:rPr>
                <w:color w:val="000000"/>
                <w:sz w:val="20"/>
                <w:szCs w:val="20"/>
              </w:rPr>
            </w:pPr>
            <w:r>
              <w:rPr>
                <w:color w:val="000000"/>
                <w:sz w:val="20"/>
                <w:szCs w:val="20"/>
              </w:rPr>
              <w:t>5 yaş kay</w:t>
            </w:r>
            <w:r w:rsidR="00891376" w:rsidRPr="00F668F9">
              <w:rPr>
                <w:color w:val="000000"/>
                <w:sz w:val="20"/>
                <w:szCs w:val="20"/>
              </w:rPr>
              <w:t>dının genel kayıta  oranı</w:t>
            </w:r>
          </w:p>
        </w:tc>
        <w:tc>
          <w:tcPr>
            <w:tcW w:w="936"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%57,5</w:t>
            </w: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%62,9</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%60</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%55</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%48</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%48</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45"/>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5C5303" w:rsidP="00344280">
            <w:pPr>
              <w:rPr>
                <w:color w:val="000000"/>
                <w:sz w:val="20"/>
                <w:szCs w:val="20"/>
              </w:rPr>
            </w:pPr>
            <w:r>
              <w:rPr>
                <w:color w:val="000000"/>
                <w:sz w:val="20"/>
                <w:szCs w:val="20"/>
              </w:rPr>
              <w:t>6 yaş kay</w:t>
            </w:r>
            <w:r w:rsidR="00891376" w:rsidRPr="00F668F9">
              <w:rPr>
                <w:color w:val="000000"/>
                <w:sz w:val="20"/>
                <w:szCs w:val="20"/>
              </w:rPr>
              <w:t>dının genel kayıta  oranı</w:t>
            </w:r>
          </w:p>
        </w:tc>
        <w:tc>
          <w:tcPr>
            <w:tcW w:w="936"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0</w:t>
            </w: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%9,8</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%7</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%5</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%3</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jc w:val="center"/>
              <w:rPr>
                <w:color w:val="000000"/>
                <w:sz w:val="16"/>
                <w:szCs w:val="16"/>
              </w:rPr>
            </w:pPr>
            <w:r w:rsidRPr="00F668F9">
              <w:rPr>
                <w:color w:val="000000"/>
                <w:sz w:val="16"/>
                <w:szCs w:val="16"/>
              </w:rPr>
              <w:t>%0</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64"/>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891376" w:rsidP="00344280">
            <w:pPr>
              <w:pStyle w:val="AralkYok"/>
              <w:rPr>
                <w:rFonts w:ascii="Times New Roman" w:hAnsi="Times New Roman"/>
                <w:sz w:val="20"/>
                <w:szCs w:val="20"/>
              </w:rPr>
            </w:pPr>
            <w:r w:rsidRPr="00F668F9">
              <w:rPr>
                <w:rFonts w:ascii="Times New Roman" w:hAnsi="Times New Roman"/>
                <w:sz w:val="20"/>
                <w:szCs w:val="20"/>
              </w:rPr>
              <w:t>9-14 gün</w:t>
            </w:r>
            <w:r>
              <w:rPr>
                <w:rFonts w:ascii="Times New Roman" w:hAnsi="Times New Roman"/>
                <w:sz w:val="20"/>
                <w:szCs w:val="20"/>
              </w:rPr>
              <w:t xml:space="preserve"> </w:t>
            </w:r>
            <w:r>
              <w:t xml:space="preserve"> </w:t>
            </w:r>
            <w:r w:rsidRPr="0098051B">
              <w:rPr>
                <w:rFonts w:ascii="Times New Roman" w:hAnsi="Times New Roman"/>
                <w:sz w:val="20"/>
                <w:szCs w:val="20"/>
              </w:rPr>
              <w:t>Devamsızlık</w:t>
            </w:r>
          </w:p>
        </w:tc>
        <w:tc>
          <w:tcPr>
            <w:tcW w:w="936" w:type="dxa"/>
            <w:tcBorders>
              <w:top w:val="single" w:sz="4" w:space="0" w:color="auto"/>
              <w:left w:val="nil"/>
              <w:bottom w:val="single" w:sz="4" w:space="0" w:color="auto"/>
              <w:right w:val="single" w:sz="4" w:space="0" w:color="auto"/>
            </w:tcBorders>
          </w:tcPr>
          <w:p w:rsidR="00891376" w:rsidRPr="00F668F9" w:rsidRDefault="00891376" w:rsidP="00344280">
            <w:pPr>
              <w:pStyle w:val="AralkYok"/>
              <w:jc w:val="center"/>
              <w:rPr>
                <w:rFonts w:ascii="Times New Roman" w:hAnsi="Times New Roman"/>
                <w:sz w:val="16"/>
                <w:szCs w:val="16"/>
              </w:rPr>
            </w:pP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sidRPr="00F668F9">
              <w:rPr>
                <w:rFonts w:ascii="Times New Roman" w:hAnsi="Times New Roman"/>
                <w:sz w:val="16"/>
                <w:szCs w:val="16"/>
              </w:rPr>
              <w:t>%14,1</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%12</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%10</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%8</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%6</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82"/>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891376" w:rsidP="00344280">
            <w:pPr>
              <w:pStyle w:val="AralkYok"/>
              <w:rPr>
                <w:rFonts w:ascii="Times New Roman" w:hAnsi="Times New Roman"/>
                <w:sz w:val="20"/>
                <w:szCs w:val="20"/>
              </w:rPr>
            </w:pPr>
            <w:r w:rsidRPr="00F668F9">
              <w:rPr>
                <w:rFonts w:ascii="Times New Roman" w:hAnsi="Times New Roman"/>
                <w:sz w:val="20"/>
                <w:szCs w:val="20"/>
              </w:rPr>
              <w:t>15</w:t>
            </w:r>
            <w:r w:rsidRPr="00F668F9">
              <w:rPr>
                <w:rStyle w:val="AralkYokChar"/>
                <w:rFonts w:ascii="Times New Roman" w:hAnsi="Times New Roman"/>
                <w:sz w:val="20"/>
                <w:szCs w:val="20"/>
              </w:rPr>
              <w:t>-20 gün</w:t>
            </w:r>
            <w:r>
              <w:rPr>
                <w:rStyle w:val="AralkYokChar"/>
                <w:rFonts w:ascii="Times New Roman" w:hAnsi="Times New Roman"/>
                <w:sz w:val="20"/>
                <w:szCs w:val="20"/>
              </w:rPr>
              <w:t xml:space="preserve"> </w:t>
            </w:r>
            <w:r>
              <w:t xml:space="preserve"> </w:t>
            </w:r>
            <w:r w:rsidRPr="0098051B">
              <w:rPr>
                <w:rStyle w:val="AralkYokChar"/>
                <w:rFonts w:ascii="Times New Roman" w:hAnsi="Times New Roman"/>
                <w:sz w:val="20"/>
                <w:szCs w:val="20"/>
              </w:rPr>
              <w:t>Devamsızlık</w:t>
            </w:r>
          </w:p>
        </w:tc>
        <w:tc>
          <w:tcPr>
            <w:tcW w:w="936" w:type="dxa"/>
            <w:tcBorders>
              <w:top w:val="single" w:sz="4" w:space="0" w:color="auto"/>
              <w:left w:val="nil"/>
              <w:bottom w:val="single" w:sz="4" w:space="0" w:color="auto"/>
              <w:right w:val="single" w:sz="4" w:space="0" w:color="auto"/>
            </w:tcBorders>
          </w:tcPr>
          <w:p w:rsidR="00891376" w:rsidRPr="00F668F9" w:rsidRDefault="00891376" w:rsidP="00344280">
            <w:pPr>
              <w:pStyle w:val="AralkYok"/>
              <w:jc w:val="center"/>
              <w:rPr>
                <w:rFonts w:ascii="Times New Roman" w:hAnsi="Times New Roman"/>
                <w:sz w:val="16"/>
                <w:szCs w:val="16"/>
              </w:rPr>
            </w:pP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sidRPr="00F668F9">
              <w:rPr>
                <w:rFonts w:ascii="Times New Roman" w:hAnsi="Times New Roman"/>
                <w:sz w:val="16"/>
                <w:szCs w:val="16"/>
              </w:rPr>
              <w:t>%6,6</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%5</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%4</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%3</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%2</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14"/>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891376" w:rsidP="00344280">
            <w:pPr>
              <w:pStyle w:val="AralkYok"/>
              <w:rPr>
                <w:rFonts w:ascii="Times New Roman" w:hAnsi="Times New Roman"/>
                <w:sz w:val="20"/>
                <w:szCs w:val="20"/>
              </w:rPr>
            </w:pPr>
            <w:r w:rsidRPr="00F668F9">
              <w:rPr>
                <w:rFonts w:ascii="Times New Roman" w:hAnsi="Times New Roman"/>
                <w:sz w:val="20"/>
                <w:szCs w:val="20"/>
              </w:rPr>
              <w:t>21-30 gün</w:t>
            </w:r>
            <w:r>
              <w:rPr>
                <w:rFonts w:ascii="Times New Roman" w:hAnsi="Times New Roman"/>
                <w:sz w:val="20"/>
                <w:szCs w:val="20"/>
              </w:rPr>
              <w:t xml:space="preserve"> </w:t>
            </w:r>
            <w:r>
              <w:t xml:space="preserve"> </w:t>
            </w:r>
            <w:r w:rsidRPr="0098051B">
              <w:rPr>
                <w:rFonts w:ascii="Times New Roman" w:hAnsi="Times New Roman"/>
                <w:sz w:val="20"/>
                <w:szCs w:val="20"/>
              </w:rPr>
              <w:t>Devamsızlık</w:t>
            </w:r>
          </w:p>
        </w:tc>
        <w:tc>
          <w:tcPr>
            <w:tcW w:w="936" w:type="dxa"/>
            <w:tcBorders>
              <w:top w:val="single" w:sz="4" w:space="0" w:color="auto"/>
              <w:left w:val="nil"/>
              <w:bottom w:val="single" w:sz="4" w:space="0" w:color="auto"/>
              <w:right w:val="single" w:sz="4" w:space="0" w:color="auto"/>
            </w:tcBorders>
          </w:tcPr>
          <w:p w:rsidR="00891376" w:rsidRPr="00F668F9" w:rsidRDefault="00891376" w:rsidP="00344280">
            <w:pPr>
              <w:pStyle w:val="AralkYok"/>
              <w:jc w:val="center"/>
              <w:rPr>
                <w:rFonts w:ascii="Times New Roman" w:hAnsi="Times New Roman"/>
                <w:sz w:val="16"/>
                <w:szCs w:val="16"/>
              </w:rPr>
            </w:pP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16"/>
                <w:szCs w:val="16"/>
              </w:rPr>
            </w:pPr>
            <w:r w:rsidRPr="00F668F9">
              <w:rPr>
                <w:rFonts w:ascii="Times New Roman" w:hAnsi="Times New Roman"/>
                <w:sz w:val="16"/>
                <w:szCs w:val="16"/>
              </w:rPr>
              <w:t>%2,</w:t>
            </w:r>
            <w:r>
              <w:rPr>
                <w:rFonts w:ascii="Times New Roman" w:hAnsi="Times New Roman"/>
                <w:sz w:val="16"/>
                <w:szCs w:val="16"/>
              </w:rPr>
              <w:t>1</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%2</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%1,5</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%1</w:t>
            </w:r>
          </w:p>
        </w:tc>
        <w:tc>
          <w:tcPr>
            <w:tcW w:w="935" w:type="dxa"/>
            <w:tcBorders>
              <w:top w:val="single" w:sz="4" w:space="0" w:color="auto"/>
              <w:left w:val="nil"/>
              <w:bottom w:val="single" w:sz="4" w:space="0" w:color="auto"/>
              <w:right w:val="single" w:sz="4" w:space="0" w:color="auto"/>
            </w:tcBorders>
            <w:vAlign w:val="center"/>
          </w:tcPr>
          <w:p w:rsidR="00891376" w:rsidRPr="00F668F9" w:rsidRDefault="00891376" w:rsidP="00344280">
            <w:pPr>
              <w:pStyle w:val="AralkYok"/>
              <w:jc w:val="center"/>
              <w:rPr>
                <w:rFonts w:ascii="Times New Roman" w:hAnsi="Times New Roman"/>
                <w:color w:val="000000"/>
                <w:sz w:val="16"/>
                <w:szCs w:val="16"/>
              </w:rPr>
            </w:pPr>
            <w:r w:rsidRPr="00F668F9">
              <w:rPr>
                <w:rFonts w:ascii="Times New Roman" w:hAnsi="Times New Roman"/>
                <w:color w:val="000000"/>
                <w:sz w:val="16"/>
                <w:szCs w:val="16"/>
              </w:rPr>
              <w:t>%1</w:t>
            </w:r>
          </w:p>
        </w:tc>
      </w:tr>
      <w:tr w:rsidR="00891376" w:rsidRPr="00621FC8" w:rsidTr="003442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48"/>
        </w:trPr>
        <w:tc>
          <w:tcPr>
            <w:tcW w:w="3993" w:type="dxa"/>
            <w:tcBorders>
              <w:top w:val="single" w:sz="4" w:space="0" w:color="auto"/>
              <w:left w:val="single" w:sz="4" w:space="0" w:color="auto"/>
              <w:bottom w:val="single" w:sz="4" w:space="0" w:color="auto"/>
              <w:right w:val="single" w:sz="4" w:space="0" w:color="auto"/>
            </w:tcBorders>
            <w:vAlign w:val="bottom"/>
          </w:tcPr>
          <w:p w:rsidR="00891376" w:rsidRPr="00F668F9" w:rsidRDefault="00891376" w:rsidP="00344280">
            <w:pPr>
              <w:pStyle w:val="AralkYok"/>
              <w:rPr>
                <w:rFonts w:ascii="Times New Roman" w:hAnsi="Times New Roman"/>
                <w:sz w:val="20"/>
                <w:szCs w:val="20"/>
              </w:rPr>
            </w:pPr>
            <w:r w:rsidRPr="00F668F9">
              <w:rPr>
                <w:rFonts w:ascii="Times New Roman" w:hAnsi="Times New Roman"/>
                <w:sz w:val="20"/>
                <w:szCs w:val="20"/>
              </w:rPr>
              <w:t>Sürekli Devamsızlık(30+)</w:t>
            </w:r>
          </w:p>
        </w:tc>
        <w:tc>
          <w:tcPr>
            <w:tcW w:w="936" w:type="dxa"/>
            <w:tcBorders>
              <w:top w:val="single" w:sz="4" w:space="0" w:color="auto"/>
              <w:left w:val="nil"/>
              <w:bottom w:val="single" w:sz="4" w:space="0" w:color="auto"/>
              <w:right w:val="single" w:sz="4" w:space="0" w:color="auto"/>
            </w:tcBorders>
          </w:tcPr>
          <w:p w:rsidR="00891376" w:rsidRPr="00F668F9" w:rsidRDefault="00891376" w:rsidP="00344280">
            <w:pPr>
              <w:pStyle w:val="AralkYok"/>
              <w:jc w:val="center"/>
              <w:rPr>
                <w:rFonts w:ascii="Times New Roman" w:hAnsi="Times New Roman"/>
                <w:sz w:val="20"/>
                <w:szCs w:val="20"/>
              </w:rPr>
            </w:pPr>
          </w:p>
        </w:tc>
        <w:tc>
          <w:tcPr>
            <w:tcW w:w="780"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sz w:val="20"/>
                <w:szCs w:val="20"/>
              </w:rPr>
            </w:pPr>
            <w:r w:rsidRPr="00F668F9">
              <w:rPr>
                <w:rFonts w:ascii="Times New Roman" w:hAnsi="Times New Roman"/>
                <w:sz w:val="20"/>
                <w:szCs w:val="20"/>
              </w:rPr>
              <w:t>%5</w:t>
            </w:r>
          </w:p>
        </w:tc>
        <w:tc>
          <w:tcPr>
            <w:tcW w:w="935"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20"/>
                <w:szCs w:val="20"/>
              </w:rPr>
            </w:pPr>
            <w:r w:rsidRPr="00F668F9">
              <w:rPr>
                <w:rFonts w:ascii="Times New Roman" w:hAnsi="Times New Roman"/>
                <w:color w:val="000000"/>
                <w:sz w:val="20"/>
                <w:szCs w:val="20"/>
              </w:rPr>
              <w:t>%4</w:t>
            </w:r>
          </w:p>
        </w:tc>
        <w:tc>
          <w:tcPr>
            <w:tcW w:w="92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20"/>
                <w:szCs w:val="20"/>
              </w:rPr>
            </w:pPr>
            <w:r w:rsidRPr="00F668F9">
              <w:rPr>
                <w:rFonts w:ascii="Times New Roman" w:hAnsi="Times New Roman"/>
                <w:color w:val="000000"/>
                <w:sz w:val="20"/>
                <w:szCs w:val="20"/>
              </w:rPr>
              <w:t>%3</w:t>
            </w:r>
          </w:p>
        </w:tc>
        <w:tc>
          <w:tcPr>
            <w:tcW w:w="1262" w:type="dxa"/>
            <w:tcBorders>
              <w:top w:val="single" w:sz="4" w:space="0" w:color="auto"/>
              <w:left w:val="nil"/>
              <w:bottom w:val="single" w:sz="4" w:space="0" w:color="auto"/>
              <w:right w:val="single" w:sz="4" w:space="0" w:color="auto"/>
            </w:tcBorders>
            <w:vAlign w:val="bottom"/>
          </w:tcPr>
          <w:p w:rsidR="00891376" w:rsidRPr="00F668F9" w:rsidRDefault="00891376" w:rsidP="00344280">
            <w:pPr>
              <w:pStyle w:val="AralkYok"/>
              <w:jc w:val="center"/>
              <w:rPr>
                <w:rFonts w:ascii="Times New Roman" w:hAnsi="Times New Roman"/>
                <w:color w:val="000000"/>
                <w:sz w:val="20"/>
                <w:szCs w:val="20"/>
              </w:rPr>
            </w:pPr>
            <w:r w:rsidRPr="00F668F9">
              <w:rPr>
                <w:rFonts w:ascii="Times New Roman" w:hAnsi="Times New Roman"/>
                <w:color w:val="000000"/>
                <w:sz w:val="20"/>
                <w:szCs w:val="20"/>
              </w:rPr>
              <w:t>%2</w:t>
            </w:r>
          </w:p>
        </w:tc>
        <w:tc>
          <w:tcPr>
            <w:tcW w:w="935" w:type="dxa"/>
            <w:tcBorders>
              <w:top w:val="single" w:sz="4" w:space="0" w:color="auto"/>
              <w:left w:val="nil"/>
              <w:bottom w:val="single" w:sz="4" w:space="0" w:color="auto"/>
              <w:right w:val="single" w:sz="4" w:space="0" w:color="auto"/>
            </w:tcBorders>
            <w:vAlign w:val="center"/>
          </w:tcPr>
          <w:p w:rsidR="00891376" w:rsidRPr="00F668F9" w:rsidRDefault="00891376" w:rsidP="00344280">
            <w:pPr>
              <w:pStyle w:val="AralkYok"/>
              <w:jc w:val="center"/>
              <w:rPr>
                <w:rFonts w:ascii="Times New Roman" w:hAnsi="Times New Roman"/>
                <w:color w:val="000000"/>
                <w:sz w:val="20"/>
                <w:szCs w:val="20"/>
              </w:rPr>
            </w:pPr>
            <w:r w:rsidRPr="00F668F9">
              <w:rPr>
                <w:rFonts w:ascii="Times New Roman" w:hAnsi="Times New Roman"/>
                <w:color w:val="000000"/>
                <w:sz w:val="20"/>
                <w:szCs w:val="20"/>
              </w:rPr>
              <w:t>%1</w:t>
            </w:r>
          </w:p>
        </w:tc>
      </w:tr>
    </w:tbl>
    <w:p w:rsidR="00891376" w:rsidRDefault="00891376" w:rsidP="00891376">
      <w:pPr>
        <w:rPr>
          <w:b/>
          <w:color w:val="FF0000"/>
        </w:rPr>
      </w:pPr>
    </w:p>
    <w:p w:rsidR="00B84F49" w:rsidRDefault="00B84F49" w:rsidP="00891376">
      <w:pPr>
        <w:rPr>
          <w:b/>
          <w:color w:val="FF0000"/>
        </w:rPr>
      </w:pPr>
    </w:p>
    <w:p w:rsidR="00B84F49" w:rsidRDefault="00B84F49" w:rsidP="00891376">
      <w:pPr>
        <w:rPr>
          <w:b/>
          <w:color w:val="FF0000"/>
        </w:rPr>
      </w:pPr>
    </w:p>
    <w:p w:rsidR="00B84F49" w:rsidRDefault="00B84F49" w:rsidP="00891376">
      <w:pPr>
        <w:rPr>
          <w:b/>
          <w:color w:val="FF0000"/>
        </w:rPr>
      </w:pPr>
    </w:p>
    <w:p w:rsidR="00891376" w:rsidRDefault="00891376" w:rsidP="00891376">
      <w:pPr>
        <w:rPr>
          <w:b/>
          <w:color w:val="FF0000"/>
        </w:rPr>
      </w:pPr>
    </w:p>
    <w:tbl>
      <w:tblPr>
        <w:tblpPr w:leftFromText="141" w:rightFromText="141" w:vertAnchor="text" w:horzAnchor="margin" w:tblpY="-1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891376" w:rsidRPr="00466CFA" w:rsidTr="00344280">
        <w:trPr>
          <w:trHeight w:val="394"/>
        </w:trPr>
        <w:tc>
          <w:tcPr>
            <w:tcW w:w="9287" w:type="dxa"/>
            <w:vAlign w:val="center"/>
          </w:tcPr>
          <w:p w:rsidR="00891376" w:rsidRPr="00466CFA" w:rsidRDefault="00891376" w:rsidP="00AD550E">
            <w:pPr>
              <w:jc w:val="center"/>
              <w:rPr>
                <w:b/>
              </w:rPr>
            </w:pPr>
            <w:r w:rsidRPr="00466CFA">
              <w:rPr>
                <w:b/>
              </w:rPr>
              <w:t>TEMA 2:</w:t>
            </w:r>
            <w:r w:rsidRPr="00466CFA">
              <w:t xml:space="preserve"> </w:t>
            </w:r>
            <w:r w:rsidRPr="00466CFA">
              <w:rPr>
                <w:b/>
              </w:rPr>
              <w:t>EĞİTİM VE ÖĞRETİMDE KALİTE</w:t>
            </w:r>
          </w:p>
        </w:tc>
      </w:tr>
    </w:tbl>
    <w:p w:rsidR="00891376" w:rsidRDefault="00891376" w:rsidP="00891376">
      <w:pPr>
        <w:rPr>
          <w:b/>
        </w:rPr>
      </w:pPr>
    </w:p>
    <w:p w:rsidR="00891376" w:rsidRPr="00EC3ED3" w:rsidRDefault="00891376" w:rsidP="00891376">
      <w:pPr>
        <w:rPr>
          <w:b/>
        </w:rPr>
      </w:pPr>
      <w:r w:rsidRPr="005C5303">
        <w:rPr>
          <w:b/>
          <w:color w:val="548DD4" w:themeColor="text2" w:themeTint="99"/>
          <w:szCs w:val="20"/>
        </w:rPr>
        <w:t>AMAÇ 2</w:t>
      </w:r>
      <w:r w:rsidRPr="006604AC">
        <w:rPr>
          <w:b/>
          <w:color w:val="FF0000"/>
          <w:szCs w:val="20"/>
        </w:rPr>
        <w:t xml:space="preserve"> </w:t>
      </w:r>
      <w:r w:rsidRPr="006604AC">
        <w:rPr>
          <w:b/>
          <w:color w:val="0F243E"/>
        </w:rPr>
        <w:t>Ö</w:t>
      </w:r>
      <w:r w:rsidRPr="00EC3ED3">
        <w:rPr>
          <w:b/>
        </w:rPr>
        <w:t xml:space="preserve">ğrencilerimize  kazanımların üst düzeyde edindirilmesi ve gerekli gelişim alanlarına  sahip nitelikte bireylerin yetişmesine imkân sağlamak. </w:t>
      </w:r>
    </w:p>
    <w:p w:rsidR="00891376" w:rsidRPr="005C5303" w:rsidRDefault="00891376" w:rsidP="00891376">
      <w:pPr>
        <w:spacing w:after="120"/>
        <w:rPr>
          <w:b/>
          <w:color w:val="548DD4" w:themeColor="text2" w:themeTint="99"/>
          <w:szCs w:val="20"/>
        </w:rPr>
      </w:pPr>
      <w:r w:rsidRPr="005C5303">
        <w:rPr>
          <w:rStyle w:val="Balk4Char"/>
          <w:color w:val="548DD4" w:themeColor="text2" w:themeTint="99"/>
          <w:sz w:val="22"/>
          <w:szCs w:val="20"/>
        </w:rPr>
        <w:t>Hedef  2.1</w:t>
      </w:r>
    </w:p>
    <w:p w:rsidR="00AD550E" w:rsidRDefault="00891376" w:rsidP="00891376">
      <w:r w:rsidRPr="00EC3ED3">
        <w:t xml:space="preserve">Plan Dönemi sonuna kadar Öğrencilerin </w:t>
      </w:r>
      <w:r>
        <w:t>fiziksel,</w:t>
      </w:r>
      <w:r w:rsidRPr="00EC3ED3">
        <w:t>ruhsal</w:t>
      </w:r>
      <w:r>
        <w:t xml:space="preserve"> ve sosyal</w:t>
      </w:r>
      <w:r w:rsidRPr="00EC3ED3">
        <w:t xml:space="preserve"> gelişimlerini artırmaya yönelik etkinlik ve faaliyetler yapmak.</w:t>
      </w:r>
    </w:p>
    <w:p w:rsidR="00AD550E" w:rsidRDefault="00AD550E" w:rsidP="00891376"/>
    <w:p w:rsidR="00AD550E" w:rsidRDefault="00AD550E" w:rsidP="00891376"/>
    <w:p w:rsidR="00AD550E" w:rsidRDefault="00AD550E" w:rsidP="00891376"/>
    <w:p w:rsidR="00AD550E" w:rsidRDefault="00AD550E" w:rsidP="00891376"/>
    <w:p w:rsidR="00AD550E" w:rsidRDefault="00AD550E" w:rsidP="00891376"/>
    <w:p w:rsidR="00AD550E" w:rsidRDefault="00AD550E" w:rsidP="00891376"/>
    <w:p w:rsidR="00AD550E" w:rsidRDefault="00AD550E" w:rsidP="00891376"/>
    <w:p w:rsidR="00891376" w:rsidRDefault="00891376" w:rsidP="00891376">
      <w:r w:rsidRPr="00EC3ED3">
        <w:t xml:space="preserve"> </w:t>
      </w:r>
    </w:p>
    <w:p w:rsidR="00891376" w:rsidRPr="00C96358" w:rsidRDefault="00891376" w:rsidP="00891376">
      <w:pPr>
        <w:rPr>
          <w:b/>
          <w:color w:val="548DD4"/>
        </w:rPr>
      </w:pPr>
      <w:r w:rsidRPr="00C96358">
        <w:rPr>
          <w:b/>
          <w:color w:val="548DD4"/>
        </w:rPr>
        <w:t>Tablo</w:t>
      </w:r>
      <w:r>
        <w:rPr>
          <w:b/>
          <w:color w:val="548DD4"/>
        </w:rPr>
        <w:t xml:space="preserve"> 13  : Performans Göstergeleri 2</w:t>
      </w:r>
      <w:r w:rsidRPr="00C96358">
        <w:rPr>
          <w:b/>
          <w:color w:val="548DD4"/>
        </w:rPr>
        <w:t>.1</w:t>
      </w:r>
    </w:p>
    <w:tbl>
      <w:tblPr>
        <w:tblW w:w="5040" w:type="pct"/>
        <w:tblCellMar>
          <w:left w:w="70" w:type="dxa"/>
          <w:right w:w="70" w:type="dxa"/>
        </w:tblCellMar>
        <w:tblLook w:val="00A0"/>
      </w:tblPr>
      <w:tblGrid>
        <w:gridCol w:w="3080"/>
        <w:gridCol w:w="202"/>
        <w:gridCol w:w="2113"/>
        <w:gridCol w:w="733"/>
        <w:gridCol w:w="793"/>
        <w:gridCol w:w="695"/>
        <w:gridCol w:w="840"/>
        <w:gridCol w:w="829"/>
      </w:tblGrid>
      <w:tr w:rsidR="00891376" w:rsidRPr="008D7C6B" w:rsidTr="00344280">
        <w:trPr>
          <w:trHeight w:val="563"/>
        </w:trPr>
        <w:tc>
          <w:tcPr>
            <w:tcW w:w="2936" w:type="pct"/>
            <w:gridSpan w:val="3"/>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891376" w:rsidRPr="008D7C6B" w:rsidRDefault="00891376" w:rsidP="00344280">
            <w:pPr>
              <w:jc w:val="center"/>
              <w:rPr>
                <w:rFonts w:cs="Arial"/>
                <w:b/>
                <w:bCs/>
                <w:color w:val="000000"/>
              </w:rPr>
            </w:pPr>
            <w:r w:rsidRPr="008D7C6B">
              <w:rPr>
                <w:rFonts w:cs="Arial"/>
                <w:b/>
                <w:bCs/>
                <w:color w:val="000000"/>
              </w:rPr>
              <w:t>PERFORMANS GÖSTERGELERİ</w:t>
            </w:r>
          </w:p>
        </w:tc>
        <w:tc>
          <w:tcPr>
            <w:tcW w:w="2064" w:type="pct"/>
            <w:gridSpan w:val="5"/>
            <w:tcBorders>
              <w:top w:val="single" w:sz="4" w:space="0" w:color="auto"/>
              <w:left w:val="nil"/>
              <w:bottom w:val="single" w:sz="4" w:space="0" w:color="auto"/>
              <w:right w:val="single" w:sz="4" w:space="0" w:color="auto"/>
            </w:tcBorders>
            <w:shd w:val="clear" w:color="auto" w:fill="2E74B5"/>
            <w:vAlign w:val="center"/>
          </w:tcPr>
          <w:p w:rsidR="00891376" w:rsidRPr="008D7C6B" w:rsidRDefault="00891376" w:rsidP="00344280">
            <w:pPr>
              <w:jc w:val="center"/>
              <w:rPr>
                <w:rFonts w:cs="Arial"/>
                <w:b/>
                <w:bCs/>
                <w:color w:val="000000"/>
              </w:rPr>
            </w:pPr>
            <w:r w:rsidRPr="008D7C6B">
              <w:rPr>
                <w:rFonts w:cs="Arial"/>
                <w:b/>
                <w:bCs/>
                <w:color w:val="FFFFFF"/>
              </w:rPr>
              <w:t>Hedefler</w:t>
            </w:r>
          </w:p>
        </w:tc>
      </w:tr>
      <w:tr w:rsidR="00891376" w:rsidRPr="008D7C6B" w:rsidTr="00344280">
        <w:trPr>
          <w:trHeight w:val="685"/>
        </w:trPr>
        <w:tc>
          <w:tcPr>
            <w:tcW w:w="2936" w:type="pct"/>
            <w:gridSpan w:val="3"/>
            <w:vMerge/>
            <w:tcBorders>
              <w:top w:val="single" w:sz="4" w:space="0" w:color="auto"/>
              <w:left w:val="single" w:sz="4" w:space="0" w:color="auto"/>
              <w:bottom w:val="single" w:sz="4" w:space="0" w:color="auto"/>
              <w:right w:val="single" w:sz="4" w:space="0" w:color="auto"/>
            </w:tcBorders>
            <w:shd w:val="clear" w:color="auto" w:fill="FFE599"/>
            <w:vAlign w:val="center"/>
          </w:tcPr>
          <w:p w:rsidR="00891376" w:rsidRPr="008D7C6B" w:rsidRDefault="00891376" w:rsidP="00344280">
            <w:pPr>
              <w:rPr>
                <w:rFonts w:cs="Arial"/>
                <w:b/>
                <w:bCs/>
                <w:color w:val="000000"/>
                <w:sz w:val="18"/>
                <w:szCs w:val="18"/>
              </w:rPr>
            </w:pPr>
          </w:p>
        </w:tc>
        <w:tc>
          <w:tcPr>
            <w:tcW w:w="405" w:type="pct"/>
            <w:tcBorders>
              <w:top w:val="nil"/>
              <w:left w:val="nil"/>
              <w:bottom w:val="single" w:sz="4" w:space="0" w:color="auto"/>
              <w:right w:val="single" w:sz="4" w:space="0" w:color="auto"/>
            </w:tcBorders>
            <w:shd w:val="clear" w:color="auto" w:fill="AEAAAA"/>
            <w:vAlign w:val="center"/>
          </w:tcPr>
          <w:p w:rsidR="00891376" w:rsidRPr="008D7C6B" w:rsidRDefault="00891376" w:rsidP="00344280">
            <w:pPr>
              <w:jc w:val="center"/>
              <w:rPr>
                <w:rFonts w:cs="Arial"/>
                <w:b/>
                <w:bCs/>
                <w:color w:val="000000"/>
                <w:sz w:val="18"/>
                <w:szCs w:val="18"/>
              </w:rPr>
            </w:pPr>
            <w:r w:rsidRPr="008D7C6B">
              <w:rPr>
                <w:rFonts w:cs="Calibri"/>
                <w:b/>
                <w:bCs/>
                <w:color w:val="000000"/>
                <w:sz w:val="18"/>
                <w:szCs w:val="18"/>
              </w:rPr>
              <w:t>2015</w:t>
            </w:r>
          </w:p>
        </w:tc>
        <w:tc>
          <w:tcPr>
            <w:tcW w:w="437" w:type="pct"/>
            <w:tcBorders>
              <w:top w:val="nil"/>
              <w:left w:val="nil"/>
              <w:bottom w:val="single" w:sz="4" w:space="0" w:color="auto"/>
              <w:right w:val="single" w:sz="4" w:space="0" w:color="auto"/>
            </w:tcBorders>
            <w:shd w:val="clear" w:color="auto" w:fill="AEAAAA"/>
            <w:vAlign w:val="center"/>
          </w:tcPr>
          <w:p w:rsidR="00891376" w:rsidRPr="008D7C6B" w:rsidRDefault="00891376" w:rsidP="00344280">
            <w:pPr>
              <w:jc w:val="center"/>
              <w:rPr>
                <w:rFonts w:cs="Arial"/>
                <w:b/>
                <w:bCs/>
                <w:color w:val="000000"/>
                <w:sz w:val="18"/>
                <w:szCs w:val="18"/>
              </w:rPr>
            </w:pPr>
            <w:r w:rsidRPr="008D7C6B">
              <w:rPr>
                <w:rFonts w:cs="Calibri"/>
                <w:b/>
                <w:bCs/>
                <w:color w:val="000000"/>
                <w:sz w:val="18"/>
                <w:szCs w:val="18"/>
              </w:rPr>
              <w:t>2016</w:t>
            </w:r>
          </w:p>
        </w:tc>
        <w:tc>
          <w:tcPr>
            <w:tcW w:w="304" w:type="pct"/>
            <w:tcBorders>
              <w:top w:val="nil"/>
              <w:left w:val="nil"/>
              <w:bottom w:val="single" w:sz="4" w:space="0" w:color="auto"/>
              <w:right w:val="single" w:sz="4" w:space="0" w:color="auto"/>
            </w:tcBorders>
            <w:shd w:val="clear" w:color="auto" w:fill="AEAAAA"/>
            <w:vAlign w:val="center"/>
          </w:tcPr>
          <w:p w:rsidR="00891376" w:rsidRPr="008D7C6B" w:rsidRDefault="00891376" w:rsidP="00344280">
            <w:pPr>
              <w:jc w:val="center"/>
              <w:rPr>
                <w:rFonts w:cs="Arial"/>
                <w:b/>
                <w:bCs/>
                <w:color w:val="000000"/>
                <w:sz w:val="18"/>
                <w:szCs w:val="18"/>
              </w:rPr>
            </w:pPr>
            <w:r w:rsidRPr="008D7C6B">
              <w:rPr>
                <w:rFonts w:cs="Calibri"/>
                <w:b/>
                <w:bCs/>
                <w:color w:val="000000"/>
                <w:sz w:val="18"/>
                <w:szCs w:val="18"/>
              </w:rPr>
              <w:t>2017</w:t>
            </w:r>
          </w:p>
        </w:tc>
        <w:tc>
          <w:tcPr>
            <w:tcW w:w="462" w:type="pct"/>
            <w:tcBorders>
              <w:top w:val="nil"/>
              <w:left w:val="nil"/>
              <w:bottom w:val="single" w:sz="4" w:space="0" w:color="auto"/>
              <w:right w:val="single" w:sz="4" w:space="0" w:color="auto"/>
            </w:tcBorders>
            <w:shd w:val="clear" w:color="auto" w:fill="AEAAAA"/>
            <w:vAlign w:val="center"/>
          </w:tcPr>
          <w:p w:rsidR="00891376" w:rsidRPr="008D7C6B" w:rsidRDefault="00891376" w:rsidP="00344280">
            <w:pPr>
              <w:jc w:val="center"/>
              <w:rPr>
                <w:rFonts w:cs="Arial"/>
                <w:b/>
                <w:bCs/>
                <w:color w:val="000000"/>
                <w:sz w:val="18"/>
                <w:szCs w:val="18"/>
              </w:rPr>
            </w:pPr>
            <w:r w:rsidRPr="008D7C6B">
              <w:rPr>
                <w:rFonts w:cs="Calibri"/>
                <w:b/>
                <w:bCs/>
                <w:color w:val="000000"/>
                <w:sz w:val="18"/>
                <w:szCs w:val="18"/>
              </w:rPr>
              <w:t>2018</w:t>
            </w:r>
          </w:p>
        </w:tc>
        <w:tc>
          <w:tcPr>
            <w:tcW w:w="456" w:type="pct"/>
            <w:tcBorders>
              <w:top w:val="nil"/>
              <w:left w:val="nil"/>
              <w:bottom w:val="single" w:sz="4" w:space="0" w:color="auto"/>
              <w:right w:val="single" w:sz="4" w:space="0" w:color="auto"/>
            </w:tcBorders>
            <w:shd w:val="clear" w:color="auto" w:fill="AEAAAA"/>
            <w:vAlign w:val="center"/>
          </w:tcPr>
          <w:p w:rsidR="00891376" w:rsidRPr="008D7C6B" w:rsidRDefault="00891376" w:rsidP="00344280">
            <w:pPr>
              <w:jc w:val="center"/>
              <w:rPr>
                <w:rFonts w:cs="Arial"/>
                <w:b/>
                <w:bCs/>
                <w:color w:val="000000"/>
                <w:sz w:val="18"/>
                <w:szCs w:val="18"/>
              </w:rPr>
            </w:pPr>
            <w:r w:rsidRPr="008D7C6B">
              <w:rPr>
                <w:rFonts w:cs="Calibri"/>
                <w:b/>
                <w:bCs/>
                <w:color w:val="000000"/>
                <w:sz w:val="18"/>
                <w:szCs w:val="18"/>
              </w:rPr>
              <w:t>2019</w:t>
            </w:r>
          </w:p>
        </w:tc>
      </w:tr>
      <w:tr w:rsidR="00891376" w:rsidRPr="008D7C6B" w:rsidTr="00344280">
        <w:trPr>
          <w:trHeight w:val="112"/>
        </w:trPr>
        <w:tc>
          <w:tcPr>
            <w:tcW w:w="1788" w:type="pct"/>
            <w:gridSpan w:val="2"/>
            <w:vMerge w:val="restart"/>
            <w:tcBorders>
              <w:top w:val="single" w:sz="4" w:space="0" w:color="auto"/>
              <w:left w:val="single" w:sz="4" w:space="0" w:color="auto"/>
              <w:right w:val="single" w:sz="4" w:space="0" w:color="auto"/>
            </w:tcBorders>
            <w:vAlign w:val="bottom"/>
          </w:tcPr>
          <w:p w:rsidR="00891376" w:rsidRPr="008D7C6B" w:rsidRDefault="00891376" w:rsidP="00344280">
            <w:r w:rsidRPr="008D7C6B">
              <w:t>Gelişim Alanlarına Göre Yapılan Faaliyet Sayısı (Gezi, Gözlem, Etkinlik Vb.)</w:t>
            </w:r>
          </w:p>
        </w:tc>
        <w:tc>
          <w:tcPr>
            <w:tcW w:w="1148" w:type="pct"/>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 xml:space="preserve">Motor Gelişimi </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112"/>
        </w:trPr>
        <w:tc>
          <w:tcPr>
            <w:tcW w:w="1788" w:type="pct"/>
            <w:gridSpan w:val="2"/>
            <w:vMerge/>
            <w:tcBorders>
              <w:left w:val="single" w:sz="4" w:space="0" w:color="auto"/>
              <w:right w:val="single" w:sz="4" w:space="0" w:color="auto"/>
            </w:tcBorders>
            <w:vAlign w:val="bottom"/>
          </w:tcPr>
          <w:p w:rsidR="00891376" w:rsidRPr="008D7C6B" w:rsidRDefault="00891376" w:rsidP="00344280"/>
        </w:tc>
        <w:tc>
          <w:tcPr>
            <w:tcW w:w="1148" w:type="pct"/>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Sosyal-Duygusal Gelişim</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131"/>
        </w:trPr>
        <w:tc>
          <w:tcPr>
            <w:tcW w:w="1788" w:type="pct"/>
            <w:gridSpan w:val="2"/>
            <w:vMerge/>
            <w:tcBorders>
              <w:left w:val="single" w:sz="4" w:space="0" w:color="auto"/>
              <w:right w:val="single" w:sz="4" w:space="0" w:color="auto"/>
            </w:tcBorders>
            <w:vAlign w:val="bottom"/>
          </w:tcPr>
          <w:p w:rsidR="00891376" w:rsidRPr="008D7C6B" w:rsidRDefault="00891376" w:rsidP="00344280"/>
        </w:tc>
        <w:tc>
          <w:tcPr>
            <w:tcW w:w="1148" w:type="pct"/>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Dil Gelişim</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112"/>
        </w:trPr>
        <w:tc>
          <w:tcPr>
            <w:tcW w:w="1788" w:type="pct"/>
            <w:gridSpan w:val="2"/>
            <w:vMerge/>
            <w:tcBorders>
              <w:left w:val="single" w:sz="4" w:space="0" w:color="auto"/>
              <w:right w:val="single" w:sz="4" w:space="0" w:color="auto"/>
            </w:tcBorders>
            <w:vAlign w:val="bottom"/>
          </w:tcPr>
          <w:p w:rsidR="00891376" w:rsidRPr="008D7C6B" w:rsidRDefault="00891376" w:rsidP="00344280"/>
        </w:tc>
        <w:tc>
          <w:tcPr>
            <w:tcW w:w="1148" w:type="pct"/>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Bilişsel Gelişim</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112"/>
        </w:trPr>
        <w:tc>
          <w:tcPr>
            <w:tcW w:w="1788" w:type="pct"/>
            <w:gridSpan w:val="2"/>
            <w:vMerge/>
            <w:tcBorders>
              <w:left w:val="single" w:sz="4" w:space="0" w:color="auto"/>
              <w:right w:val="single" w:sz="4" w:space="0" w:color="auto"/>
            </w:tcBorders>
            <w:vAlign w:val="bottom"/>
          </w:tcPr>
          <w:p w:rsidR="00891376" w:rsidRPr="008D7C6B" w:rsidRDefault="00891376" w:rsidP="00344280"/>
        </w:tc>
        <w:tc>
          <w:tcPr>
            <w:tcW w:w="1148" w:type="pct"/>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Öz Bakım Becerileri</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253"/>
        </w:trPr>
        <w:tc>
          <w:tcPr>
            <w:tcW w:w="2936" w:type="pct"/>
            <w:gridSpan w:val="3"/>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pPr>
              <w:rPr>
                <w:color w:val="000000"/>
              </w:rPr>
            </w:pPr>
            <w:r w:rsidRPr="008D7C6B">
              <w:rPr>
                <w:color w:val="000000"/>
              </w:rPr>
              <w:t xml:space="preserve">Beyaz bayrak ölçütlerine uyma sayısı (Beyaz Bayrak Okul Denetim Formunun 56 maddesine göre yapınız.) </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%73</w:t>
            </w: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w:t>
            </w:r>
            <w:r>
              <w:rPr>
                <w:rFonts w:cs="Arial"/>
                <w:color w:val="000000"/>
                <w:sz w:val="18"/>
                <w:szCs w:val="18"/>
              </w:rPr>
              <w:t>76,65</w:t>
            </w: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w:t>
            </w:r>
            <w:r>
              <w:rPr>
                <w:rFonts w:cs="Arial"/>
                <w:color w:val="000000"/>
                <w:sz w:val="18"/>
                <w:szCs w:val="18"/>
              </w:rPr>
              <w:t>80,48</w:t>
            </w: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w:t>
            </w:r>
            <w:r>
              <w:rPr>
                <w:rFonts w:cs="Arial"/>
                <w:color w:val="000000"/>
                <w:sz w:val="18"/>
                <w:szCs w:val="18"/>
              </w:rPr>
              <w:t>84,50</w:t>
            </w: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8</w:t>
            </w:r>
            <w:r w:rsidRPr="00466FE5">
              <w:rPr>
                <w:rFonts w:cs="Arial"/>
                <w:color w:val="000000"/>
                <w:sz w:val="18"/>
                <w:szCs w:val="18"/>
              </w:rPr>
              <w:t>%</w:t>
            </w:r>
            <w:r>
              <w:rPr>
                <w:rFonts w:cs="Arial"/>
                <w:color w:val="000000"/>
                <w:sz w:val="18"/>
                <w:szCs w:val="18"/>
              </w:rPr>
              <w:t>8,72</w:t>
            </w:r>
          </w:p>
        </w:tc>
      </w:tr>
      <w:tr w:rsidR="00891376" w:rsidRPr="008D7C6B" w:rsidTr="00344280">
        <w:trPr>
          <w:trHeight w:val="135"/>
        </w:trPr>
        <w:tc>
          <w:tcPr>
            <w:tcW w:w="1669" w:type="pct"/>
            <w:vMerge w:val="restart"/>
            <w:tcBorders>
              <w:top w:val="single" w:sz="4" w:space="0" w:color="auto"/>
              <w:left w:val="single" w:sz="4" w:space="0" w:color="auto"/>
              <w:right w:val="single" w:sz="4" w:space="0" w:color="auto"/>
            </w:tcBorders>
            <w:vAlign w:val="bottom"/>
          </w:tcPr>
          <w:p w:rsidR="00891376" w:rsidRPr="008D7C6B" w:rsidRDefault="00891376" w:rsidP="00344280">
            <w:r w:rsidRPr="008D7C6B">
              <w:t>Davranış Takip Durumu</w:t>
            </w:r>
          </w:p>
        </w:tc>
        <w:tc>
          <w:tcPr>
            <w:tcW w:w="1267" w:type="pct"/>
            <w:gridSpan w:val="2"/>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pPr>
              <w:jc w:val="center"/>
            </w:pPr>
            <w:r w:rsidRPr="008D7C6B">
              <w:t>Problem Sayısı</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184"/>
        </w:trPr>
        <w:tc>
          <w:tcPr>
            <w:tcW w:w="1669" w:type="pct"/>
            <w:vMerge/>
            <w:tcBorders>
              <w:left w:val="single" w:sz="4" w:space="0" w:color="auto"/>
              <w:bottom w:val="single" w:sz="4" w:space="0" w:color="auto"/>
              <w:right w:val="single" w:sz="4" w:space="0" w:color="auto"/>
            </w:tcBorders>
            <w:vAlign w:val="bottom"/>
          </w:tcPr>
          <w:p w:rsidR="00891376" w:rsidRPr="008D7C6B" w:rsidRDefault="00891376" w:rsidP="00344280">
            <w:pPr>
              <w:jc w:val="center"/>
            </w:pPr>
          </w:p>
        </w:tc>
        <w:tc>
          <w:tcPr>
            <w:tcW w:w="1267" w:type="pct"/>
            <w:gridSpan w:val="2"/>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pPr>
              <w:jc w:val="center"/>
            </w:pPr>
            <w:r w:rsidRPr="008D7C6B">
              <w:t>Gelişim Kontrol Listesi</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rPr>
                <w:rFonts w:ascii="Calibri" w:hAnsi="Calibri" w:cs="Arial"/>
                <w:color w:val="000000"/>
                <w:sz w:val="18"/>
                <w:szCs w:val="18"/>
              </w:rPr>
            </w:pP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p>
        </w:tc>
      </w:tr>
      <w:tr w:rsidR="00891376" w:rsidRPr="008D7C6B" w:rsidTr="00344280">
        <w:trPr>
          <w:trHeight w:val="253"/>
        </w:trPr>
        <w:tc>
          <w:tcPr>
            <w:tcW w:w="2936" w:type="pct"/>
            <w:gridSpan w:val="3"/>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“Kazanım ve Göstergeler”in değerlendirilme ortalaması</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%95</w:t>
            </w: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96</w:t>
            </w: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97</w:t>
            </w: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98</w:t>
            </w: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99</w:t>
            </w:r>
          </w:p>
        </w:tc>
      </w:tr>
      <w:tr w:rsidR="00891376" w:rsidRPr="008D7C6B" w:rsidTr="00344280">
        <w:trPr>
          <w:trHeight w:val="253"/>
        </w:trPr>
        <w:tc>
          <w:tcPr>
            <w:tcW w:w="2936" w:type="pct"/>
            <w:gridSpan w:val="3"/>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rsidRPr="008D7C6B">
              <w:t>Kavramlarla ilgili değerlendirme ortalaması</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%79</w:t>
            </w: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82,95</w:t>
            </w: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87,09</w:t>
            </w: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91,94</w:t>
            </w: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96,53</w:t>
            </w:r>
          </w:p>
        </w:tc>
      </w:tr>
      <w:tr w:rsidR="00891376" w:rsidRPr="008D7C6B" w:rsidTr="00344280">
        <w:trPr>
          <w:trHeight w:val="253"/>
        </w:trPr>
        <w:tc>
          <w:tcPr>
            <w:tcW w:w="2936" w:type="pct"/>
            <w:gridSpan w:val="3"/>
            <w:tcBorders>
              <w:top w:val="single" w:sz="4" w:space="0" w:color="auto"/>
              <w:left w:val="single" w:sz="4" w:space="0" w:color="auto"/>
              <w:bottom w:val="single" w:sz="4" w:space="0" w:color="auto"/>
              <w:right w:val="single" w:sz="4" w:space="0" w:color="auto"/>
            </w:tcBorders>
            <w:vAlign w:val="bottom"/>
          </w:tcPr>
          <w:p w:rsidR="00891376" w:rsidRPr="008D7C6B" w:rsidRDefault="00891376" w:rsidP="00344280">
            <w:r>
              <w:t>Ev ziyaretleri Sayısı</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109</w:t>
            </w: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115</w:t>
            </w: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120</w:t>
            </w: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126</w:t>
            </w: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132</w:t>
            </w:r>
          </w:p>
        </w:tc>
      </w:tr>
      <w:tr w:rsidR="00891376" w:rsidRPr="008D7C6B" w:rsidTr="00344280">
        <w:trPr>
          <w:trHeight w:val="253"/>
        </w:trPr>
        <w:tc>
          <w:tcPr>
            <w:tcW w:w="2936" w:type="pct"/>
            <w:gridSpan w:val="3"/>
            <w:tcBorders>
              <w:top w:val="single" w:sz="4" w:space="0" w:color="auto"/>
              <w:left w:val="single" w:sz="4" w:space="0" w:color="auto"/>
              <w:bottom w:val="single" w:sz="4" w:space="0" w:color="auto"/>
              <w:right w:val="single" w:sz="4" w:space="0" w:color="auto"/>
            </w:tcBorders>
          </w:tcPr>
          <w:p w:rsidR="00891376" w:rsidRPr="008D7C6B" w:rsidRDefault="00891376" w:rsidP="00344280">
            <w:r w:rsidRPr="008D7C6B">
              <w:t>Sanat, bilim, kültür ve spor alanlarında en az bir faaliyete katılan öğrenci oranı (</w:t>
            </w:r>
            <w:r w:rsidRPr="008D7C6B">
              <w:rPr>
                <w:color w:val="FF0000"/>
              </w:rPr>
              <w:t xml:space="preserve"> </w:t>
            </w:r>
            <w:r w:rsidRPr="008D7C6B">
              <w:rPr>
                <w:b/>
                <w:color w:val="FF0000"/>
              </w:rPr>
              <w:t>Formül= Görev alan öğrenci sayısı*100</w:t>
            </w:r>
            <w:r w:rsidRPr="008D7C6B">
              <w:rPr>
                <w:b/>
                <w:i/>
                <w:color w:val="FF0000"/>
              </w:rPr>
              <w:t>\</w:t>
            </w:r>
            <w:r w:rsidRPr="008D7C6B">
              <w:rPr>
                <w:b/>
                <w:color w:val="FF0000"/>
              </w:rPr>
              <w:t>toplam öğrenci sayısı)</w:t>
            </w:r>
          </w:p>
        </w:tc>
        <w:tc>
          <w:tcPr>
            <w:tcW w:w="405"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Pr>
                <w:rFonts w:cs="Arial"/>
                <w:color w:val="000000"/>
                <w:sz w:val="18"/>
                <w:szCs w:val="18"/>
              </w:rPr>
              <w:t>%100</w:t>
            </w:r>
          </w:p>
        </w:tc>
        <w:tc>
          <w:tcPr>
            <w:tcW w:w="437"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%100</w:t>
            </w:r>
          </w:p>
        </w:tc>
        <w:tc>
          <w:tcPr>
            <w:tcW w:w="304"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%100</w:t>
            </w:r>
          </w:p>
        </w:tc>
        <w:tc>
          <w:tcPr>
            <w:tcW w:w="462"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%100</w:t>
            </w:r>
          </w:p>
        </w:tc>
        <w:tc>
          <w:tcPr>
            <w:tcW w:w="456" w:type="pct"/>
            <w:tcBorders>
              <w:top w:val="single" w:sz="4" w:space="0" w:color="auto"/>
              <w:left w:val="nil"/>
              <w:bottom w:val="single" w:sz="4" w:space="0" w:color="auto"/>
              <w:right w:val="single" w:sz="4" w:space="0" w:color="auto"/>
            </w:tcBorders>
            <w:vAlign w:val="center"/>
          </w:tcPr>
          <w:p w:rsidR="00891376" w:rsidRPr="008D7C6B" w:rsidRDefault="00891376" w:rsidP="00344280">
            <w:pPr>
              <w:jc w:val="center"/>
              <w:rPr>
                <w:rFonts w:cs="Arial"/>
                <w:color w:val="000000"/>
                <w:sz w:val="18"/>
                <w:szCs w:val="18"/>
              </w:rPr>
            </w:pPr>
            <w:r w:rsidRPr="00466FE5">
              <w:rPr>
                <w:rFonts w:cs="Arial"/>
                <w:color w:val="000000"/>
                <w:sz w:val="18"/>
                <w:szCs w:val="18"/>
              </w:rPr>
              <w:t>%100</w:t>
            </w:r>
          </w:p>
        </w:tc>
      </w:tr>
    </w:tbl>
    <w:p w:rsidR="00891376" w:rsidRPr="009F0B06" w:rsidRDefault="00891376" w:rsidP="00891376">
      <w:pPr>
        <w:rPr>
          <w:b/>
          <w:color w:val="548DD4"/>
        </w:rPr>
      </w:pPr>
    </w:p>
    <w:p w:rsidR="00891376" w:rsidRPr="009F0B06" w:rsidRDefault="00891376" w:rsidP="00891376">
      <w:pPr>
        <w:rPr>
          <w:b/>
          <w:color w:val="548DD4"/>
        </w:rPr>
      </w:pPr>
      <w:r w:rsidRPr="009F0B06">
        <w:rPr>
          <w:b/>
          <w:color w:val="548DD4"/>
        </w:rPr>
        <w:t>Tablo 14  :Tedbirler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
        <w:gridCol w:w="8384"/>
      </w:tblGrid>
      <w:tr w:rsidR="00891376" w:rsidRPr="008D7C6B" w:rsidTr="00344280">
        <w:tc>
          <w:tcPr>
            <w:tcW w:w="486" w:type="pct"/>
            <w:shd w:val="clear" w:color="auto" w:fill="2E74B5"/>
          </w:tcPr>
          <w:p w:rsidR="00891376" w:rsidRPr="008D7C6B" w:rsidRDefault="00891376" w:rsidP="00344280">
            <w:pPr>
              <w:jc w:val="center"/>
              <w:rPr>
                <w:b/>
              </w:rPr>
            </w:pPr>
            <w:r w:rsidRPr="008D7C6B">
              <w:rPr>
                <w:b/>
              </w:rPr>
              <w:t>Sıra</w:t>
            </w:r>
          </w:p>
        </w:tc>
        <w:tc>
          <w:tcPr>
            <w:tcW w:w="4514" w:type="pct"/>
            <w:shd w:val="clear" w:color="auto" w:fill="2E74B5"/>
          </w:tcPr>
          <w:p w:rsidR="00891376" w:rsidRPr="008D7C6B" w:rsidRDefault="00891376" w:rsidP="00344280">
            <w:pPr>
              <w:jc w:val="center"/>
              <w:rPr>
                <w:b/>
              </w:rPr>
            </w:pPr>
            <w:r w:rsidRPr="008D7C6B">
              <w:rPr>
                <w:b/>
              </w:rPr>
              <w:t>Tedbirler</w:t>
            </w:r>
          </w:p>
        </w:tc>
      </w:tr>
      <w:tr w:rsidR="00891376" w:rsidRPr="008D7C6B" w:rsidTr="00344280">
        <w:trPr>
          <w:trHeight w:val="343"/>
        </w:trPr>
        <w:tc>
          <w:tcPr>
            <w:tcW w:w="486" w:type="pct"/>
            <w:shd w:val="clear" w:color="auto" w:fill="B8CCE4"/>
            <w:vAlign w:val="center"/>
          </w:tcPr>
          <w:p w:rsidR="00891376" w:rsidRPr="00A604F9" w:rsidRDefault="00891376" w:rsidP="00344280">
            <w:pPr>
              <w:pStyle w:val="AralkYok"/>
              <w:jc w:val="center"/>
              <w:rPr>
                <w:b/>
              </w:rPr>
            </w:pPr>
            <w:r w:rsidRPr="00A604F9">
              <w:rPr>
                <w:b/>
              </w:rPr>
              <w:t>6.</w:t>
            </w:r>
          </w:p>
        </w:tc>
        <w:tc>
          <w:tcPr>
            <w:tcW w:w="4514" w:type="pct"/>
            <w:shd w:val="clear" w:color="auto" w:fill="B8CCE4"/>
          </w:tcPr>
          <w:p w:rsidR="00891376" w:rsidRPr="00A604F9" w:rsidRDefault="00891376" w:rsidP="00344280">
            <w:pPr>
              <w:pStyle w:val="AralkYok"/>
            </w:pPr>
            <w:r w:rsidRPr="00A604F9">
              <w:t>Öğrencilerin Gelişim Alanlarını destekleyici çalışmalar yapılacaktır.</w:t>
            </w:r>
          </w:p>
        </w:tc>
      </w:tr>
      <w:tr w:rsidR="00891376" w:rsidRPr="008D7C6B" w:rsidTr="00344280">
        <w:trPr>
          <w:trHeight w:val="567"/>
        </w:trPr>
        <w:tc>
          <w:tcPr>
            <w:tcW w:w="486" w:type="pct"/>
            <w:vAlign w:val="center"/>
          </w:tcPr>
          <w:p w:rsidR="00891376" w:rsidRPr="00A604F9" w:rsidRDefault="00891376" w:rsidP="00344280">
            <w:pPr>
              <w:pStyle w:val="AralkYok"/>
              <w:jc w:val="center"/>
              <w:rPr>
                <w:b/>
              </w:rPr>
            </w:pPr>
            <w:r w:rsidRPr="00A604F9">
              <w:rPr>
                <w:b/>
              </w:rPr>
              <w:t>7.</w:t>
            </w:r>
          </w:p>
        </w:tc>
        <w:tc>
          <w:tcPr>
            <w:tcW w:w="4514" w:type="pct"/>
          </w:tcPr>
          <w:p w:rsidR="00891376" w:rsidRPr="008D7C6B" w:rsidRDefault="00891376" w:rsidP="00344280">
            <w:pPr>
              <w:pStyle w:val="AralkYok"/>
            </w:pPr>
            <w:r w:rsidRPr="008D7C6B">
              <w:t>Rehberlik Hizmetlerinin geliştirilmesi (davranış problemleri vb.) konusunda çalışmalar yapılacaktır.</w:t>
            </w:r>
          </w:p>
        </w:tc>
      </w:tr>
      <w:tr w:rsidR="00891376" w:rsidRPr="008D7C6B" w:rsidTr="00344280">
        <w:trPr>
          <w:trHeight w:val="567"/>
        </w:trPr>
        <w:tc>
          <w:tcPr>
            <w:tcW w:w="486" w:type="pct"/>
            <w:shd w:val="clear" w:color="auto" w:fill="D9D9D9"/>
            <w:vAlign w:val="center"/>
          </w:tcPr>
          <w:p w:rsidR="00891376" w:rsidRPr="00A604F9" w:rsidRDefault="00891376" w:rsidP="00344280">
            <w:pPr>
              <w:pStyle w:val="AralkYok"/>
              <w:jc w:val="center"/>
              <w:rPr>
                <w:b/>
              </w:rPr>
            </w:pPr>
            <w:r w:rsidRPr="00A604F9">
              <w:rPr>
                <w:b/>
              </w:rPr>
              <w:t>8.</w:t>
            </w:r>
          </w:p>
        </w:tc>
        <w:tc>
          <w:tcPr>
            <w:tcW w:w="4514" w:type="pct"/>
            <w:shd w:val="clear" w:color="auto" w:fill="D9D9D9"/>
          </w:tcPr>
          <w:p w:rsidR="00891376" w:rsidRPr="008D7C6B" w:rsidRDefault="00891376" w:rsidP="00344280">
            <w:pPr>
              <w:pStyle w:val="AralkYok"/>
            </w:pPr>
            <w:r w:rsidRPr="008D7C6B">
              <w:t>Her düzey eğitim kademesinde gerçekleştirilen sosyal, sanatsal ve sportif faaliyetlerin sayısı artırılacak.</w:t>
            </w:r>
          </w:p>
        </w:tc>
      </w:tr>
      <w:tr w:rsidR="00891376" w:rsidRPr="008D7C6B" w:rsidTr="00344280">
        <w:trPr>
          <w:trHeight w:val="567"/>
        </w:trPr>
        <w:tc>
          <w:tcPr>
            <w:tcW w:w="486" w:type="pct"/>
            <w:vAlign w:val="center"/>
          </w:tcPr>
          <w:p w:rsidR="00891376" w:rsidRPr="00A604F9" w:rsidRDefault="00891376" w:rsidP="00344280">
            <w:pPr>
              <w:pStyle w:val="AralkYok"/>
              <w:jc w:val="center"/>
              <w:rPr>
                <w:b/>
              </w:rPr>
            </w:pPr>
            <w:r w:rsidRPr="00A604F9">
              <w:rPr>
                <w:b/>
              </w:rPr>
              <w:t>9.</w:t>
            </w:r>
          </w:p>
        </w:tc>
        <w:tc>
          <w:tcPr>
            <w:tcW w:w="4514" w:type="pct"/>
          </w:tcPr>
          <w:p w:rsidR="00891376" w:rsidRPr="008D7C6B" w:rsidRDefault="00891376" w:rsidP="00344280">
            <w:pPr>
              <w:pStyle w:val="AralkYok"/>
            </w:pPr>
            <w:r w:rsidRPr="008D7C6B">
              <w:t>Beyaz bayrak ölçütlerine uyum çalışmaları yapılacaktır.(bakınız ek: Beyaz bayrak denetim formu)</w:t>
            </w:r>
          </w:p>
        </w:tc>
      </w:tr>
      <w:tr w:rsidR="00891376" w:rsidRPr="008D7C6B" w:rsidTr="00344280">
        <w:trPr>
          <w:trHeight w:val="567"/>
        </w:trPr>
        <w:tc>
          <w:tcPr>
            <w:tcW w:w="486" w:type="pct"/>
            <w:vAlign w:val="center"/>
          </w:tcPr>
          <w:p w:rsidR="00891376" w:rsidRPr="00A604F9" w:rsidRDefault="00891376" w:rsidP="00344280">
            <w:pPr>
              <w:rPr>
                <w:b/>
              </w:rPr>
            </w:pPr>
            <w:r w:rsidRPr="00A604F9">
              <w:rPr>
                <w:b/>
              </w:rPr>
              <w:t xml:space="preserve">   10.</w:t>
            </w:r>
          </w:p>
        </w:tc>
        <w:tc>
          <w:tcPr>
            <w:tcW w:w="4514" w:type="pct"/>
          </w:tcPr>
          <w:p w:rsidR="00891376" w:rsidRPr="008D7C6B" w:rsidRDefault="00891376" w:rsidP="00344280">
            <w:r w:rsidRPr="004E6DC8">
              <w:t>Şube başına yapılan veli toplantı sayısı</w:t>
            </w:r>
            <w:r>
              <w:t xml:space="preserve"> artırılacaktır</w:t>
            </w:r>
          </w:p>
        </w:tc>
      </w:tr>
    </w:tbl>
    <w:p w:rsidR="00891376" w:rsidRDefault="00891376" w:rsidP="00891376">
      <w:pPr>
        <w:rPr>
          <w:b/>
          <w:color w:val="FF0000"/>
        </w:rPr>
      </w:pPr>
    </w:p>
    <w:p w:rsidR="00891376" w:rsidRDefault="00891376" w:rsidP="00891376">
      <w:pPr>
        <w:rPr>
          <w:b/>
          <w:color w:val="FF0000"/>
        </w:rPr>
      </w:pPr>
    </w:p>
    <w:p w:rsidR="00891376" w:rsidRPr="005C5303" w:rsidRDefault="00891376" w:rsidP="00891376">
      <w:pPr>
        <w:rPr>
          <w:color w:val="548DD4" w:themeColor="text2" w:themeTint="99"/>
        </w:rPr>
      </w:pPr>
      <w:r w:rsidRPr="005C5303">
        <w:rPr>
          <w:b/>
          <w:color w:val="548DD4" w:themeColor="text2" w:themeTint="99"/>
        </w:rPr>
        <w:t>HEDEF_2.2</w:t>
      </w:r>
      <w:r w:rsidRPr="005C5303">
        <w:rPr>
          <w:color w:val="548DD4" w:themeColor="text2" w:themeTint="99"/>
        </w:rPr>
        <w:t xml:space="preserve">: </w:t>
      </w:r>
    </w:p>
    <w:p w:rsidR="00891376" w:rsidRDefault="00891376" w:rsidP="00891376">
      <w:pPr>
        <w:autoSpaceDE w:val="0"/>
        <w:autoSpaceDN w:val="0"/>
        <w:adjustRightInd w:val="0"/>
        <w:rPr>
          <w:sz w:val="23"/>
          <w:szCs w:val="23"/>
        </w:rPr>
      </w:pPr>
      <w:r w:rsidRPr="00A604F9">
        <w:rPr>
          <w:sz w:val="23"/>
          <w:szCs w:val="23"/>
        </w:rPr>
        <w:t>Plan dönemi sonuna kadar okulumuzda düzenlenen sosyal, kültürel, sportif  faaliyetlerin çeşitliliğini ve faaliyetlere katılan öğrenci ve veli sayısını arttırmak</w:t>
      </w:r>
      <w:r w:rsidR="00AD550E">
        <w:rPr>
          <w:sz w:val="23"/>
          <w:szCs w:val="23"/>
        </w:rPr>
        <w:t>.</w:t>
      </w:r>
    </w:p>
    <w:p w:rsidR="00AD550E" w:rsidRDefault="00AD550E" w:rsidP="00891376">
      <w:pPr>
        <w:autoSpaceDE w:val="0"/>
        <w:autoSpaceDN w:val="0"/>
        <w:adjustRightInd w:val="0"/>
        <w:rPr>
          <w:sz w:val="23"/>
          <w:szCs w:val="23"/>
        </w:rPr>
      </w:pPr>
    </w:p>
    <w:p w:rsidR="00AD550E" w:rsidRDefault="00AD550E" w:rsidP="00891376">
      <w:pPr>
        <w:autoSpaceDE w:val="0"/>
        <w:autoSpaceDN w:val="0"/>
        <w:adjustRightInd w:val="0"/>
        <w:rPr>
          <w:sz w:val="23"/>
          <w:szCs w:val="23"/>
        </w:rPr>
      </w:pPr>
    </w:p>
    <w:p w:rsidR="00AD550E" w:rsidRDefault="00AD550E" w:rsidP="00891376">
      <w:pPr>
        <w:autoSpaceDE w:val="0"/>
        <w:autoSpaceDN w:val="0"/>
        <w:adjustRightInd w:val="0"/>
        <w:rPr>
          <w:sz w:val="23"/>
          <w:szCs w:val="23"/>
        </w:rPr>
      </w:pPr>
    </w:p>
    <w:p w:rsidR="00AD550E" w:rsidRDefault="00AD550E" w:rsidP="00891376">
      <w:pPr>
        <w:autoSpaceDE w:val="0"/>
        <w:autoSpaceDN w:val="0"/>
        <w:adjustRightInd w:val="0"/>
        <w:rPr>
          <w:sz w:val="23"/>
          <w:szCs w:val="23"/>
        </w:rPr>
      </w:pPr>
    </w:p>
    <w:p w:rsidR="00AD550E" w:rsidRPr="00A604F9" w:rsidRDefault="00AD550E" w:rsidP="00891376">
      <w:pPr>
        <w:autoSpaceDE w:val="0"/>
        <w:autoSpaceDN w:val="0"/>
        <w:adjustRightInd w:val="0"/>
        <w:rPr>
          <w:sz w:val="23"/>
          <w:szCs w:val="23"/>
        </w:rPr>
      </w:pPr>
    </w:p>
    <w:p w:rsidR="00891376" w:rsidRPr="009F0B06" w:rsidRDefault="00891376" w:rsidP="00891376">
      <w:pPr>
        <w:autoSpaceDE w:val="0"/>
        <w:autoSpaceDN w:val="0"/>
        <w:adjustRightInd w:val="0"/>
        <w:rPr>
          <w:b/>
          <w:color w:val="548DD4"/>
        </w:rPr>
      </w:pPr>
    </w:p>
    <w:p w:rsidR="00891376" w:rsidRPr="009F0B06" w:rsidRDefault="00891376" w:rsidP="00891376">
      <w:pPr>
        <w:rPr>
          <w:b/>
          <w:color w:val="548DD4"/>
        </w:rPr>
      </w:pPr>
      <w:r w:rsidRPr="009F0B06">
        <w:rPr>
          <w:b/>
          <w:color w:val="548DD4"/>
        </w:rPr>
        <w:lastRenderedPageBreak/>
        <w:t>Tablo 15 : Performans Göstergeleri 2.2</w:t>
      </w:r>
    </w:p>
    <w:p w:rsidR="00891376" w:rsidRPr="006E0404" w:rsidRDefault="00891376" w:rsidP="00891376">
      <w:pPr>
        <w:autoSpaceDE w:val="0"/>
        <w:autoSpaceDN w:val="0"/>
        <w:adjustRightInd w:val="0"/>
        <w:rPr>
          <w:color w:val="000000"/>
          <w:sz w:val="23"/>
          <w:szCs w:val="23"/>
        </w:rPr>
      </w:pPr>
    </w:p>
    <w:tbl>
      <w:tblPr>
        <w:tblW w:w="9513" w:type="dxa"/>
        <w:tblInd w:w="55" w:type="dxa"/>
        <w:tblLayout w:type="fixed"/>
        <w:tblCellMar>
          <w:left w:w="70" w:type="dxa"/>
          <w:right w:w="70" w:type="dxa"/>
        </w:tblCellMar>
        <w:tblLook w:val="00A0"/>
      </w:tblPr>
      <w:tblGrid>
        <w:gridCol w:w="4114"/>
        <w:gridCol w:w="1004"/>
        <w:gridCol w:w="1134"/>
        <w:gridCol w:w="851"/>
        <w:gridCol w:w="1134"/>
        <w:gridCol w:w="1276"/>
      </w:tblGrid>
      <w:tr w:rsidR="00891376" w:rsidRPr="006E0404" w:rsidTr="00344280">
        <w:trPr>
          <w:trHeight w:val="563"/>
        </w:trPr>
        <w:tc>
          <w:tcPr>
            <w:tcW w:w="4114" w:type="dxa"/>
            <w:vMerge w:val="restart"/>
            <w:tcBorders>
              <w:top w:val="single" w:sz="4" w:space="0" w:color="auto"/>
              <w:left w:val="single" w:sz="4" w:space="0" w:color="auto"/>
              <w:bottom w:val="single" w:sz="4" w:space="0" w:color="auto"/>
              <w:right w:val="single" w:sz="4" w:space="0" w:color="auto"/>
            </w:tcBorders>
            <w:vAlign w:val="center"/>
          </w:tcPr>
          <w:p w:rsidR="00891376" w:rsidRPr="006E0404" w:rsidRDefault="00891376" w:rsidP="00344280">
            <w:pPr>
              <w:jc w:val="center"/>
              <w:rPr>
                <w:b/>
                <w:bCs/>
                <w:color w:val="000000"/>
              </w:rPr>
            </w:pPr>
            <w:r w:rsidRPr="006E0404">
              <w:rPr>
                <w:b/>
                <w:bCs/>
                <w:color w:val="000000"/>
              </w:rPr>
              <w:t>PERFORMANS GÖSTERGELERİ</w:t>
            </w:r>
          </w:p>
        </w:tc>
        <w:tc>
          <w:tcPr>
            <w:tcW w:w="5399" w:type="dxa"/>
            <w:gridSpan w:val="5"/>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b/>
                <w:bCs/>
                <w:color w:val="000000"/>
              </w:rPr>
            </w:pPr>
            <w:r w:rsidRPr="006E0404">
              <w:rPr>
                <w:b/>
                <w:bCs/>
                <w:color w:val="000000"/>
              </w:rPr>
              <w:t>Hedefler</w:t>
            </w:r>
          </w:p>
        </w:tc>
      </w:tr>
      <w:tr w:rsidR="00891376" w:rsidRPr="006E0404" w:rsidTr="00344280">
        <w:trPr>
          <w:trHeight w:val="685"/>
        </w:trPr>
        <w:tc>
          <w:tcPr>
            <w:tcW w:w="4114" w:type="dxa"/>
            <w:vMerge/>
            <w:tcBorders>
              <w:top w:val="single" w:sz="4" w:space="0" w:color="auto"/>
              <w:left w:val="single" w:sz="4" w:space="0" w:color="auto"/>
              <w:bottom w:val="single" w:sz="4" w:space="0" w:color="auto"/>
              <w:right w:val="single" w:sz="4" w:space="0" w:color="auto"/>
            </w:tcBorders>
            <w:vAlign w:val="center"/>
          </w:tcPr>
          <w:p w:rsidR="00891376" w:rsidRPr="006E0404" w:rsidRDefault="00891376" w:rsidP="00344280">
            <w:pPr>
              <w:rPr>
                <w:b/>
                <w:bCs/>
                <w:color w:val="000000"/>
              </w:rPr>
            </w:pPr>
          </w:p>
        </w:tc>
        <w:tc>
          <w:tcPr>
            <w:tcW w:w="1004" w:type="dxa"/>
            <w:tcBorders>
              <w:top w:val="nil"/>
              <w:left w:val="nil"/>
              <w:bottom w:val="single" w:sz="4" w:space="0" w:color="auto"/>
              <w:right w:val="single" w:sz="4" w:space="0" w:color="auto"/>
            </w:tcBorders>
            <w:shd w:val="clear" w:color="000000" w:fill="EAF1DD"/>
            <w:vAlign w:val="center"/>
          </w:tcPr>
          <w:p w:rsidR="00891376" w:rsidRPr="006E0404" w:rsidRDefault="00891376" w:rsidP="00344280">
            <w:pPr>
              <w:jc w:val="center"/>
              <w:rPr>
                <w:b/>
                <w:bCs/>
                <w:color w:val="000000"/>
              </w:rPr>
            </w:pPr>
            <w:r w:rsidRPr="006E0404">
              <w:rPr>
                <w:b/>
                <w:bCs/>
                <w:color w:val="000000"/>
              </w:rPr>
              <w:t>2015</w:t>
            </w:r>
          </w:p>
        </w:tc>
        <w:tc>
          <w:tcPr>
            <w:tcW w:w="1134" w:type="dxa"/>
            <w:tcBorders>
              <w:top w:val="nil"/>
              <w:left w:val="nil"/>
              <w:bottom w:val="single" w:sz="4" w:space="0" w:color="auto"/>
              <w:right w:val="single" w:sz="4" w:space="0" w:color="auto"/>
            </w:tcBorders>
            <w:shd w:val="clear" w:color="000000" w:fill="EAF1DD"/>
            <w:vAlign w:val="center"/>
          </w:tcPr>
          <w:p w:rsidR="00891376" w:rsidRPr="006E0404" w:rsidRDefault="00891376" w:rsidP="00344280">
            <w:pPr>
              <w:jc w:val="center"/>
              <w:rPr>
                <w:b/>
                <w:bCs/>
                <w:color w:val="000000"/>
              </w:rPr>
            </w:pPr>
            <w:r w:rsidRPr="006E0404">
              <w:rPr>
                <w:b/>
                <w:bCs/>
                <w:color w:val="000000"/>
              </w:rPr>
              <w:t>2015</w:t>
            </w:r>
          </w:p>
          <w:p w:rsidR="00891376" w:rsidRPr="006E0404" w:rsidRDefault="00891376" w:rsidP="00344280">
            <w:pPr>
              <w:jc w:val="center"/>
              <w:rPr>
                <w:b/>
                <w:bCs/>
                <w:color w:val="000000"/>
              </w:rPr>
            </w:pPr>
            <w:r w:rsidRPr="006E0404">
              <w:rPr>
                <w:b/>
                <w:bCs/>
                <w:color w:val="000000"/>
              </w:rPr>
              <w:t>2016</w:t>
            </w:r>
          </w:p>
        </w:tc>
        <w:tc>
          <w:tcPr>
            <w:tcW w:w="851" w:type="dxa"/>
            <w:tcBorders>
              <w:top w:val="nil"/>
              <w:left w:val="nil"/>
              <w:bottom w:val="single" w:sz="4" w:space="0" w:color="auto"/>
              <w:right w:val="single" w:sz="4" w:space="0" w:color="auto"/>
            </w:tcBorders>
            <w:shd w:val="clear" w:color="000000" w:fill="EAF1DD"/>
            <w:vAlign w:val="center"/>
          </w:tcPr>
          <w:p w:rsidR="00891376" w:rsidRPr="006E0404" w:rsidRDefault="00891376" w:rsidP="00344280">
            <w:pPr>
              <w:jc w:val="center"/>
              <w:rPr>
                <w:b/>
                <w:bCs/>
                <w:color w:val="000000"/>
              </w:rPr>
            </w:pPr>
            <w:r w:rsidRPr="006E0404">
              <w:rPr>
                <w:b/>
                <w:bCs/>
                <w:color w:val="000000"/>
              </w:rPr>
              <w:t>2016</w:t>
            </w:r>
          </w:p>
          <w:p w:rsidR="00891376" w:rsidRPr="006E0404" w:rsidRDefault="00891376" w:rsidP="00344280">
            <w:pPr>
              <w:jc w:val="center"/>
              <w:rPr>
                <w:b/>
                <w:bCs/>
                <w:color w:val="000000"/>
              </w:rPr>
            </w:pPr>
            <w:r w:rsidRPr="006E0404">
              <w:rPr>
                <w:b/>
                <w:bCs/>
                <w:color w:val="000000"/>
              </w:rPr>
              <w:t>2017</w:t>
            </w:r>
          </w:p>
        </w:tc>
        <w:tc>
          <w:tcPr>
            <w:tcW w:w="1134" w:type="dxa"/>
            <w:tcBorders>
              <w:top w:val="nil"/>
              <w:left w:val="nil"/>
              <w:bottom w:val="single" w:sz="4" w:space="0" w:color="auto"/>
              <w:right w:val="single" w:sz="4" w:space="0" w:color="auto"/>
            </w:tcBorders>
            <w:shd w:val="clear" w:color="000000" w:fill="EAF1DD"/>
            <w:vAlign w:val="center"/>
          </w:tcPr>
          <w:p w:rsidR="00891376" w:rsidRPr="006E0404" w:rsidRDefault="00891376" w:rsidP="00344280">
            <w:pPr>
              <w:jc w:val="center"/>
              <w:rPr>
                <w:b/>
                <w:bCs/>
                <w:color w:val="000000"/>
              </w:rPr>
            </w:pPr>
            <w:r w:rsidRPr="006E0404">
              <w:rPr>
                <w:b/>
                <w:bCs/>
                <w:color w:val="000000"/>
              </w:rPr>
              <w:t>2017</w:t>
            </w:r>
          </w:p>
          <w:p w:rsidR="00891376" w:rsidRPr="006E0404" w:rsidRDefault="00891376" w:rsidP="00344280">
            <w:pPr>
              <w:jc w:val="center"/>
              <w:rPr>
                <w:b/>
                <w:bCs/>
                <w:color w:val="000000"/>
              </w:rPr>
            </w:pPr>
            <w:r w:rsidRPr="006E0404">
              <w:rPr>
                <w:b/>
                <w:bCs/>
                <w:color w:val="000000"/>
              </w:rPr>
              <w:t>2018</w:t>
            </w:r>
          </w:p>
        </w:tc>
        <w:tc>
          <w:tcPr>
            <w:tcW w:w="1276" w:type="dxa"/>
            <w:tcBorders>
              <w:top w:val="nil"/>
              <w:left w:val="nil"/>
              <w:bottom w:val="single" w:sz="4" w:space="0" w:color="auto"/>
              <w:right w:val="single" w:sz="4" w:space="0" w:color="auto"/>
            </w:tcBorders>
            <w:shd w:val="clear" w:color="000000" w:fill="EAF1DD"/>
            <w:vAlign w:val="center"/>
          </w:tcPr>
          <w:p w:rsidR="00891376" w:rsidRPr="006E0404" w:rsidRDefault="00891376" w:rsidP="00344280">
            <w:pPr>
              <w:jc w:val="center"/>
              <w:rPr>
                <w:b/>
                <w:bCs/>
                <w:color w:val="000000"/>
              </w:rPr>
            </w:pPr>
            <w:r w:rsidRPr="006E0404">
              <w:rPr>
                <w:b/>
                <w:bCs/>
                <w:color w:val="000000"/>
              </w:rPr>
              <w:t>2018</w:t>
            </w:r>
          </w:p>
          <w:p w:rsidR="00891376" w:rsidRPr="006E0404" w:rsidRDefault="00891376" w:rsidP="00344280">
            <w:pPr>
              <w:jc w:val="center"/>
              <w:rPr>
                <w:b/>
                <w:bCs/>
                <w:color w:val="000000"/>
              </w:rPr>
            </w:pPr>
            <w:r w:rsidRPr="006E0404">
              <w:rPr>
                <w:b/>
                <w:bCs/>
                <w:color w:val="000000"/>
              </w:rPr>
              <w:t>2019</w:t>
            </w:r>
          </w:p>
        </w:tc>
      </w:tr>
      <w:tr w:rsidR="00891376" w:rsidRPr="006E0404" w:rsidTr="00344280">
        <w:trPr>
          <w:trHeight w:val="255"/>
        </w:trPr>
        <w:tc>
          <w:tcPr>
            <w:tcW w:w="4114" w:type="dxa"/>
            <w:tcBorders>
              <w:top w:val="nil"/>
              <w:left w:val="single" w:sz="4" w:space="0" w:color="auto"/>
              <w:bottom w:val="single" w:sz="4" w:space="0" w:color="auto"/>
              <w:right w:val="single" w:sz="4" w:space="0" w:color="auto"/>
            </w:tcBorders>
            <w:vAlign w:val="center"/>
          </w:tcPr>
          <w:p w:rsidR="00891376" w:rsidRPr="0080611F" w:rsidRDefault="00891376" w:rsidP="00344280">
            <w:pPr>
              <w:rPr>
                <w:color w:val="000000"/>
              </w:rPr>
            </w:pPr>
            <w:r w:rsidRPr="0080611F">
              <w:rPr>
                <w:color w:val="000000"/>
              </w:rPr>
              <w:t xml:space="preserve">Okulda yıl içerisinde gerçekleştirilen Öğrencilere yönelik sosyal, sanatsal ve sportif etkinliklerin sayısı  </w:t>
            </w:r>
            <w:r w:rsidRPr="006E0404">
              <w:rPr>
                <w:color w:val="000000"/>
              </w:rPr>
              <w:t>faaliyet sayısı</w:t>
            </w:r>
          </w:p>
        </w:tc>
        <w:tc>
          <w:tcPr>
            <w:tcW w:w="100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sidRPr="00C97207">
              <w:rPr>
                <w:color w:val="000000"/>
              </w:rPr>
              <w:t>61</w:t>
            </w:r>
          </w:p>
        </w:tc>
        <w:tc>
          <w:tcPr>
            <w:tcW w:w="113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64</w:t>
            </w:r>
          </w:p>
        </w:tc>
        <w:tc>
          <w:tcPr>
            <w:tcW w:w="851"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67</w:t>
            </w:r>
          </w:p>
        </w:tc>
        <w:tc>
          <w:tcPr>
            <w:tcW w:w="113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70</w:t>
            </w:r>
          </w:p>
        </w:tc>
        <w:tc>
          <w:tcPr>
            <w:tcW w:w="1276"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74</w:t>
            </w:r>
          </w:p>
        </w:tc>
      </w:tr>
      <w:tr w:rsidR="00891376" w:rsidRPr="006E0404" w:rsidTr="00344280">
        <w:trPr>
          <w:trHeight w:val="240"/>
        </w:trPr>
        <w:tc>
          <w:tcPr>
            <w:tcW w:w="4114" w:type="dxa"/>
            <w:tcBorders>
              <w:top w:val="nil"/>
              <w:left w:val="single" w:sz="4" w:space="0" w:color="auto"/>
              <w:bottom w:val="single" w:sz="4" w:space="0" w:color="auto"/>
              <w:right w:val="single" w:sz="4" w:space="0" w:color="auto"/>
            </w:tcBorders>
            <w:vAlign w:val="center"/>
          </w:tcPr>
          <w:p w:rsidR="00891376" w:rsidRPr="006E0404" w:rsidRDefault="00891376" w:rsidP="00344280">
            <w:pPr>
              <w:rPr>
                <w:color w:val="000000"/>
              </w:rPr>
            </w:pPr>
            <w:r w:rsidRPr="006E0404">
              <w:rPr>
                <w:color w:val="000000"/>
              </w:rPr>
              <w:t>Velilere yönelik düzenlenen faaliyet sayısı</w:t>
            </w:r>
          </w:p>
        </w:tc>
        <w:tc>
          <w:tcPr>
            <w:tcW w:w="100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7</w:t>
            </w:r>
          </w:p>
        </w:tc>
        <w:tc>
          <w:tcPr>
            <w:tcW w:w="113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8</w:t>
            </w:r>
          </w:p>
        </w:tc>
        <w:tc>
          <w:tcPr>
            <w:tcW w:w="851"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9</w:t>
            </w:r>
          </w:p>
        </w:tc>
        <w:tc>
          <w:tcPr>
            <w:tcW w:w="1134"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10</w:t>
            </w:r>
          </w:p>
        </w:tc>
        <w:tc>
          <w:tcPr>
            <w:tcW w:w="1276" w:type="dxa"/>
            <w:tcBorders>
              <w:top w:val="nil"/>
              <w:left w:val="nil"/>
              <w:bottom w:val="single" w:sz="4" w:space="0" w:color="auto"/>
              <w:right w:val="single" w:sz="4" w:space="0" w:color="auto"/>
            </w:tcBorders>
            <w:vAlign w:val="center"/>
          </w:tcPr>
          <w:p w:rsidR="00891376" w:rsidRPr="006E0404" w:rsidRDefault="00891376" w:rsidP="00344280">
            <w:pPr>
              <w:jc w:val="center"/>
              <w:rPr>
                <w:color w:val="000000"/>
              </w:rPr>
            </w:pPr>
            <w:r>
              <w:rPr>
                <w:color w:val="000000"/>
              </w:rPr>
              <w:t>11</w:t>
            </w:r>
          </w:p>
        </w:tc>
      </w:tr>
      <w:tr w:rsidR="00891376" w:rsidRPr="006E0404" w:rsidTr="00AD550E">
        <w:trPr>
          <w:trHeight w:val="469"/>
        </w:trPr>
        <w:tc>
          <w:tcPr>
            <w:tcW w:w="4114" w:type="dxa"/>
            <w:tcBorders>
              <w:top w:val="single" w:sz="4" w:space="0" w:color="auto"/>
              <w:left w:val="single" w:sz="4" w:space="0" w:color="auto"/>
              <w:bottom w:val="single" w:sz="4" w:space="0" w:color="auto"/>
              <w:right w:val="single" w:sz="4" w:space="0" w:color="auto"/>
            </w:tcBorders>
          </w:tcPr>
          <w:p w:rsidR="00891376" w:rsidRPr="006E0404" w:rsidRDefault="00891376" w:rsidP="00344280">
            <w:pPr>
              <w:autoSpaceDE w:val="0"/>
              <w:autoSpaceDN w:val="0"/>
              <w:adjustRightInd w:val="0"/>
              <w:rPr>
                <w:color w:val="000000"/>
              </w:rPr>
            </w:pPr>
            <w:r w:rsidRPr="006E0404">
              <w:rPr>
                <w:color w:val="000000"/>
              </w:rPr>
              <w:t>Faaliyetlere katılan öğrenci sayısı</w:t>
            </w:r>
          </w:p>
        </w:tc>
        <w:tc>
          <w:tcPr>
            <w:tcW w:w="100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233</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244</w:t>
            </w:r>
          </w:p>
        </w:tc>
        <w:tc>
          <w:tcPr>
            <w:tcW w:w="851"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250</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250</w:t>
            </w:r>
          </w:p>
        </w:tc>
        <w:tc>
          <w:tcPr>
            <w:tcW w:w="1276"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250</w:t>
            </w:r>
          </w:p>
        </w:tc>
      </w:tr>
      <w:tr w:rsidR="00891376" w:rsidRPr="006E0404" w:rsidTr="00344280">
        <w:trPr>
          <w:trHeight w:val="333"/>
        </w:trPr>
        <w:tc>
          <w:tcPr>
            <w:tcW w:w="4114" w:type="dxa"/>
            <w:tcBorders>
              <w:top w:val="single" w:sz="4" w:space="0" w:color="auto"/>
              <w:left w:val="single" w:sz="4" w:space="0" w:color="auto"/>
              <w:bottom w:val="single" w:sz="4" w:space="0" w:color="auto"/>
              <w:right w:val="single" w:sz="4" w:space="0" w:color="auto"/>
            </w:tcBorders>
            <w:vAlign w:val="center"/>
          </w:tcPr>
          <w:p w:rsidR="00891376" w:rsidRPr="006E0404" w:rsidRDefault="00891376" w:rsidP="00344280">
            <w:pPr>
              <w:pStyle w:val="AralkYok"/>
              <w:rPr>
                <w:bCs/>
                <w:sz w:val="24"/>
                <w:szCs w:val="24"/>
              </w:rPr>
            </w:pPr>
            <w:r w:rsidRPr="006E0404">
              <w:t>Faaliyetlere katılan veli  sayısı</w:t>
            </w:r>
          </w:p>
        </w:tc>
        <w:tc>
          <w:tcPr>
            <w:tcW w:w="100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sidRPr="0080611F">
              <w:rPr>
                <w:color w:val="000000"/>
                <w:sz w:val="20"/>
                <w:szCs w:val="20"/>
              </w:rPr>
              <w:t>178</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187</w:t>
            </w:r>
          </w:p>
        </w:tc>
        <w:tc>
          <w:tcPr>
            <w:tcW w:w="851"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196</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206</w:t>
            </w:r>
          </w:p>
        </w:tc>
        <w:tc>
          <w:tcPr>
            <w:tcW w:w="1276"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216</w:t>
            </w:r>
          </w:p>
        </w:tc>
      </w:tr>
      <w:tr w:rsidR="00891376" w:rsidRPr="006E0404" w:rsidTr="00344280">
        <w:trPr>
          <w:trHeight w:val="240"/>
        </w:trPr>
        <w:tc>
          <w:tcPr>
            <w:tcW w:w="4114" w:type="dxa"/>
            <w:tcBorders>
              <w:top w:val="single" w:sz="4" w:space="0" w:color="auto"/>
              <w:left w:val="single" w:sz="4" w:space="0" w:color="auto"/>
              <w:bottom w:val="single" w:sz="4" w:space="0" w:color="auto"/>
              <w:right w:val="single" w:sz="4" w:space="0" w:color="auto"/>
            </w:tcBorders>
            <w:vAlign w:val="center"/>
          </w:tcPr>
          <w:p w:rsidR="00891376" w:rsidRPr="006E0404" w:rsidRDefault="00891376" w:rsidP="00344280">
            <w:pPr>
              <w:pStyle w:val="AralkYok"/>
            </w:pPr>
            <w:r w:rsidRPr="001F5EB5">
              <w:t>Sınıf/Şube bazında yapılan veli toplantılarına yıl boyunca hiç katılmayan veli sayısı</w:t>
            </w:r>
          </w:p>
        </w:tc>
        <w:tc>
          <w:tcPr>
            <w:tcW w:w="100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22</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20</w:t>
            </w:r>
          </w:p>
        </w:tc>
        <w:tc>
          <w:tcPr>
            <w:tcW w:w="851"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19</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18</w:t>
            </w:r>
          </w:p>
        </w:tc>
        <w:tc>
          <w:tcPr>
            <w:tcW w:w="1276"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17</w:t>
            </w:r>
          </w:p>
        </w:tc>
      </w:tr>
      <w:tr w:rsidR="00891376" w:rsidRPr="006E0404" w:rsidTr="00344280">
        <w:trPr>
          <w:trHeight w:val="880"/>
        </w:trPr>
        <w:tc>
          <w:tcPr>
            <w:tcW w:w="4114" w:type="dxa"/>
            <w:tcBorders>
              <w:top w:val="single" w:sz="4" w:space="0" w:color="auto"/>
              <w:left w:val="single" w:sz="4" w:space="0" w:color="auto"/>
              <w:bottom w:val="single" w:sz="4" w:space="0" w:color="auto"/>
              <w:right w:val="single" w:sz="4" w:space="0" w:color="auto"/>
            </w:tcBorders>
            <w:vAlign w:val="center"/>
          </w:tcPr>
          <w:p w:rsidR="00891376" w:rsidRPr="001F5EB5" w:rsidRDefault="00891376" w:rsidP="00344280">
            <w:pPr>
              <w:pStyle w:val="AralkYok"/>
            </w:pPr>
            <w:r w:rsidRPr="001F5EB5">
              <w:t>Anaokulu/Anasınıflarında aile katılım tercih formu doğrultusunda etkinliklere katılan veli sayısı</w:t>
            </w:r>
          </w:p>
        </w:tc>
        <w:tc>
          <w:tcPr>
            <w:tcW w:w="100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sidRPr="001F5EB5">
              <w:rPr>
                <w:color w:val="000000"/>
                <w:sz w:val="20"/>
                <w:szCs w:val="20"/>
              </w:rPr>
              <w:t>123</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130</w:t>
            </w:r>
          </w:p>
        </w:tc>
        <w:tc>
          <w:tcPr>
            <w:tcW w:w="851"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137</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144</w:t>
            </w:r>
          </w:p>
        </w:tc>
        <w:tc>
          <w:tcPr>
            <w:tcW w:w="1276"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151</w:t>
            </w:r>
          </w:p>
        </w:tc>
      </w:tr>
      <w:tr w:rsidR="00891376" w:rsidRPr="006E0404" w:rsidTr="00344280">
        <w:trPr>
          <w:trHeight w:val="240"/>
        </w:trPr>
        <w:tc>
          <w:tcPr>
            <w:tcW w:w="4114" w:type="dxa"/>
            <w:tcBorders>
              <w:top w:val="single" w:sz="4" w:space="0" w:color="auto"/>
              <w:left w:val="single" w:sz="4" w:space="0" w:color="auto"/>
              <w:bottom w:val="single" w:sz="4" w:space="0" w:color="auto"/>
              <w:right w:val="single" w:sz="4" w:space="0" w:color="auto"/>
            </w:tcBorders>
            <w:vAlign w:val="center"/>
          </w:tcPr>
          <w:p w:rsidR="00891376" w:rsidRPr="001F5EB5" w:rsidRDefault="00891376" w:rsidP="00344280">
            <w:pPr>
              <w:pStyle w:val="AralkYok"/>
            </w:pPr>
            <w:r w:rsidRPr="001F5EB5">
              <w:t>Anaokulu/Anasınıflarında aile eğitimi ihtiyaç belirleme formlarına göre aile eğitimlerine katılan veli sayısı</w:t>
            </w:r>
          </w:p>
        </w:tc>
        <w:tc>
          <w:tcPr>
            <w:tcW w:w="100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sidRPr="001F5EB5">
              <w:rPr>
                <w:color w:val="000000"/>
                <w:sz w:val="20"/>
                <w:szCs w:val="20"/>
              </w:rPr>
              <w:t>173</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182</w:t>
            </w:r>
          </w:p>
        </w:tc>
        <w:tc>
          <w:tcPr>
            <w:tcW w:w="851"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191</w:t>
            </w:r>
          </w:p>
        </w:tc>
        <w:tc>
          <w:tcPr>
            <w:tcW w:w="1134"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201</w:t>
            </w:r>
          </w:p>
        </w:tc>
        <w:tc>
          <w:tcPr>
            <w:tcW w:w="1276" w:type="dxa"/>
            <w:tcBorders>
              <w:top w:val="single" w:sz="4" w:space="0" w:color="auto"/>
              <w:left w:val="nil"/>
              <w:bottom w:val="single" w:sz="4" w:space="0" w:color="auto"/>
              <w:right w:val="single" w:sz="4" w:space="0" w:color="auto"/>
            </w:tcBorders>
            <w:vAlign w:val="center"/>
          </w:tcPr>
          <w:p w:rsidR="00891376" w:rsidRPr="006E0404" w:rsidRDefault="00891376" w:rsidP="00344280">
            <w:pPr>
              <w:jc w:val="center"/>
              <w:rPr>
                <w:color w:val="000000"/>
                <w:sz w:val="20"/>
                <w:szCs w:val="20"/>
              </w:rPr>
            </w:pPr>
            <w:r>
              <w:rPr>
                <w:color w:val="000000"/>
                <w:sz w:val="20"/>
                <w:szCs w:val="20"/>
              </w:rPr>
              <w:t>211</w:t>
            </w:r>
          </w:p>
        </w:tc>
      </w:tr>
    </w:tbl>
    <w:p w:rsidR="00891376" w:rsidRPr="006E0404" w:rsidRDefault="00891376" w:rsidP="00891376">
      <w:pPr>
        <w:autoSpaceDE w:val="0"/>
        <w:autoSpaceDN w:val="0"/>
        <w:adjustRightInd w:val="0"/>
        <w:rPr>
          <w:color w:val="000000"/>
          <w:sz w:val="23"/>
          <w:szCs w:val="23"/>
        </w:rPr>
      </w:pPr>
    </w:p>
    <w:p w:rsidR="00891376" w:rsidRPr="006E0404" w:rsidRDefault="00891376" w:rsidP="00891376">
      <w:pPr>
        <w:autoSpaceDE w:val="0"/>
        <w:autoSpaceDN w:val="0"/>
        <w:adjustRightInd w:val="0"/>
        <w:rPr>
          <w:color w:val="000000"/>
          <w:sz w:val="23"/>
          <w:szCs w:val="23"/>
        </w:rPr>
      </w:pPr>
    </w:p>
    <w:p w:rsidR="00891376" w:rsidRPr="009F0B06" w:rsidRDefault="005C5303" w:rsidP="00891376">
      <w:pPr>
        <w:pStyle w:val="AralkYok"/>
        <w:rPr>
          <w:rFonts w:ascii="Times New Roman" w:hAnsi="Times New Roman"/>
          <w:b/>
          <w:color w:val="548DD4"/>
          <w:sz w:val="24"/>
          <w:szCs w:val="24"/>
        </w:rPr>
      </w:pPr>
      <w:r>
        <w:rPr>
          <w:rFonts w:ascii="Times New Roman" w:hAnsi="Times New Roman"/>
          <w:b/>
          <w:color w:val="548DD4"/>
          <w:sz w:val="24"/>
          <w:szCs w:val="24"/>
        </w:rPr>
        <w:t>Tablo 16  :Tedb</w:t>
      </w:r>
      <w:r w:rsidR="00891376" w:rsidRPr="009F0B06">
        <w:rPr>
          <w:rFonts w:ascii="Times New Roman" w:hAnsi="Times New Roman"/>
          <w:b/>
          <w:color w:val="548DD4"/>
          <w:sz w:val="24"/>
          <w:szCs w:val="24"/>
        </w:rPr>
        <w:t>irler 2.2</w:t>
      </w:r>
    </w:p>
    <w:tbl>
      <w:tblPr>
        <w:tblW w:w="9889" w:type="dxa"/>
        <w:tblLayout w:type="fixed"/>
        <w:tblLook w:val="0000"/>
      </w:tblPr>
      <w:tblGrid>
        <w:gridCol w:w="909"/>
        <w:gridCol w:w="54"/>
        <w:gridCol w:w="6233"/>
        <w:gridCol w:w="2693"/>
      </w:tblGrid>
      <w:tr w:rsidR="00891376" w:rsidRPr="006E0404" w:rsidTr="00344280">
        <w:trPr>
          <w:gridAfter w:val="3"/>
          <w:wAfter w:w="8980" w:type="dxa"/>
          <w:trHeight w:val="244"/>
        </w:trPr>
        <w:tc>
          <w:tcPr>
            <w:tcW w:w="909" w:type="dxa"/>
          </w:tcPr>
          <w:p w:rsidR="00891376" w:rsidRPr="006E0404" w:rsidRDefault="00891376" w:rsidP="00344280">
            <w:pPr>
              <w:autoSpaceDE w:val="0"/>
              <w:autoSpaceDN w:val="0"/>
              <w:adjustRightInd w:val="0"/>
              <w:rPr>
                <w:color w:val="000000"/>
              </w:rPr>
            </w:pP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tcPr>
          <w:p w:rsidR="00891376" w:rsidRPr="006E0404" w:rsidRDefault="00891376" w:rsidP="00344280">
            <w:pPr>
              <w:ind w:left="-83"/>
              <w:contextualSpacing/>
              <w:jc w:val="center"/>
              <w:rPr>
                <w:b/>
                <w:bCs/>
                <w:color w:val="000000"/>
              </w:rPr>
            </w:pPr>
            <w:r w:rsidRPr="006E0404">
              <w:rPr>
                <w:b/>
                <w:bCs/>
                <w:color w:val="000000"/>
              </w:rPr>
              <w:t>SIRA</w:t>
            </w:r>
          </w:p>
        </w:tc>
        <w:tc>
          <w:tcPr>
            <w:tcW w:w="6233" w:type="dxa"/>
          </w:tcPr>
          <w:p w:rsidR="00891376" w:rsidRPr="006E0404" w:rsidRDefault="00891376" w:rsidP="00344280">
            <w:pPr>
              <w:contextualSpacing/>
              <w:jc w:val="center"/>
              <w:rPr>
                <w:b/>
                <w:bCs/>
                <w:color w:val="000000"/>
              </w:rPr>
            </w:pPr>
            <w:r w:rsidRPr="006E0404">
              <w:rPr>
                <w:b/>
                <w:bCs/>
                <w:color w:val="000000"/>
              </w:rPr>
              <w:t>Strateji</w:t>
            </w:r>
          </w:p>
        </w:tc>
        <w:tc>
          <w:tcPr>
            <w:tcW w:w="2693" w:type="dxa"/>
          </w:tcPr>
          <w:p w:rsidR="00891376" w:rsidRPr="006E0404" w:rsidRDefault="00891376" w:rsidP="00344280">
            <w:pPr>
              <w:contextualSpacing/>
              <w:rPr>
                <w:b/>
                <w:bCs/>
                <w:color w:val="000000"/>
              </w:rPr>
            </w:pPr>
            <w:r w:rsidRPr="006E0404">
              <w:rPr>
                <w:b/>
                <w:bCs/>
                <w:color w:val="000000"/>
              </w:rPr>
              <w:t>Sorumlu Birim</w:t>
            </w: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shd w:val="clear" w:color="auto" w:fill="FFFFFF"/>
          </w:tcPr>
          <w:p w:rsidR="00891376" w:rsidRPr="006E0404" w:rsidRDefault="00891376" w:rsidP="00344280">
            <w:pPr>
              <w:spacing w:line="288" w:lineRule="auto"/>
              <w:contextualSpacing/>
              <w:rPr>
                <w:b/>
                <w:bCs/>
                <w:color w:val="000000"/>
              </w:rPr>
            </w:pPr>
            <w:r>
              <w:rPr>
                <w:b/>
                <w:bCs/>
                <w:color w:val="000000"/>
              </w:rPr>
              <w:t>11</w:t>
            </w:r>
          </w:p>
        </w:tc>
        <w:tc>
          <w:tcPr>
            <w:tcW w:w="6233" w:type="dxa"/>
            <w:shd w:val="clear" w:color="auto" w:fill="FFFFFF"/>
          </w:tcPr>
          <w:p w:rsidR="00891376" w:rsidRPr="006E0404" w:rsidRDefault="00891376" w:rsidP="00344280">
            <w:pPr>
              <w:rPr>
                <w:color w:val="000000"/>
                <w:sz w:val="23"/>
                <w:szCs w:val="23"/>
              </w:rPr>
            </w:pPr>
            <w:r w:rsidRPr="006E0404">
              <w:rPr>
                <w:color w:val="000000"/>
                <w:sz w:val="23"/>
                <w:szCs w:val="23"/>
              </w:rPr>
              <w:t>Dönem sonu ve yıl sonu sergileri</w:t>
            </w:r>
            <w:r>
              <w:rPr>
                <w:color w:val="000000"/>
                <w:sz w:val="23"/>
                <w:szCs w:val="23"/>
              </w:rPr>
              <w:t xml:space="preserve"> ve portfolya paylaşım günleri</w:t>
            </w:r>
            <w:r w:rsidRPr="006E0404">
              <w:rPr>
                <w:color w:val="000000"/>
                <w:sz w:val="23"/>
                <w:szCs w:val="23"/>
              </w:rPr>
              <w:t xml:space="preserve"> düzenlemek,</w:t>
            </w:r>
          </w:p>
        </w:tc>
        <w:tc>
          <w:tcPr>
            <w:tcW w:w="2693" w:type="dxa"/>
            <w:shd w:val="clear" w:color="auto" w:fill="FFFFFF"/>
          </w:tcPr>
          <w:p w:rsidR="00891376" w:rsidRPr="006E0404" w:rsidRDefault="00891376" w:rsidP="00344280">
            <w:pPr>
              <w:contextualSpacing/>
              <w:jc w:val="center"/>
              <w:rPr>
                <w:b/>
                <w:color w:val="000000"/>
                <w:sz w:val="18"/>
                <w:szCs w:val="18"/>
              </w:rPr>
            </w:pP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shd w:val="clear" w:color="auto" w:fill="FFFFFF"/>
          </w:tcPr>
          <w:p w:rsidR="00891376" w:rsidRPr="006E0404" w:rsidRDefault="00891376" w:rsidP="00344280">
            <w:pPr>
              <w:spacing w:line="288" w:lineRule="auto"/>
              <w:contextualSpacing/>
              <w:rPr>
                <w:b/>
                <w:bCs/>
                <w:color w:val="000000"/>
              </w:rPr>
            </w:pPr>
            <w:r>
              <w:rPr>
                <w:b/>
                <w:bCs/>
                <w:color w:val="000000"/>
              </w:rPr>
              <w:t>12</w:t>
            </w:r>
          </w:p>
        </w:tc>
        <w:tc>
          <w:tcPr>
            <w:tcW w:w="6233" w:type="dxa"/>
            <w:shd w:val="clear" w:color="auto" w:fill="FFFFFF"/>
          </w:tcPr>
          <w:p w:rsidR="00891376" w:rsidRPr="006E0404" w:rsidRDefault="00891376" w:rsidP="00344280">
            <w:pPr>
              <w:rPr>
                <w:color w:val="000000"/>
                <w:sz w:val="23"/>
                <w:szCs w:val="23"/>
              </w:rPr>
            </w:pPr>
            <w:r w:rsidRPr="006E0404">
              <w:rPr>
                <w:color w:val="000000"/>
                <w:sz w:val="23"/>
                <w:szCs w:val="23"/>
              </w:rPr>
              <w:t>Eğitim şenlikleri ve yılsonu etkinlikleri gibi çalışmalara katılmak,</w:t>
            </w:r>
          </w:p>
        </w:tc>
        <w:tc>
          <w:tcPr>
            <w:tcW w:w="2693" w:type="dxa"/>
            <w:shd w:val="clear" w:color="auto" w:fill="FFFFFF"/>
          </w:tcPr>
          <w:p w:rsidR="00891376" w:rsidRPr="006E0404" w:rsidRDefault="00891376" w:rsidP="00344280">
            <w:pPr>
              <w:contextualSpacing/>
              <w:jc w:val="center"/>
              <w:rPr>
                <w:b/>
                <w:color w:val="000000"/>
                <w:sz w:val="18"/>
                <w:szCs w:val="18"/>
              </w:rPr>
            </w:pP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shd w:val="clear" w:color="auto" w:fill="FFFFFF"/>
          </w:tcPr>
          <w:p w:rsidR="00891376" w:rsidRPr="006E0404" w:rsidRDefault="00891376" w:rsidP="00344280">
            <w:pPr>
              <w:spacing w:line="288" w:lineRule="auto"/>
              <w:contextualSpacing/>
              <w:rPr>
                <w:b/>
                <w:bCs/>
                <w:color w:val="000000"/>
              </w:rPr>
            </w:pPr>
            <w:r>
              <w:rPr>
                <w:b/>
                <w:bCs/>
                <w:color w:val="000000"/>
              </w:rPr>
              <w:t>13</w:t>
            </w:r>
          </w:p>
        </w:tc>
        <w:tc>
          <w:tcPr>
            <w:tcW w:w="6233" w:type="dxa"/>
            <w:shd w:val="clear" w:color="auto" w:fill="FFFFFF"/>
          </w:tcPr>
          <w:p w:rsidR="00891376" w:rsidRPr="006E0404" w:rsidRDefault="00891376" w:rsidP="00344280">
            <w:pPr>
              <w:rPr>
                <w:color w:val="000000"/>
                <w:sz w:val="23"/>
                <w:szCs w:val="23"/>
              </w:rPr>
            </w:pPr>
            <w:r w:rsidRPr="006E0404">
              <w:rPr>
                <w:color w:val="000000"/>
                <w:sz w:val="23"/>
                <w:szCs w:val="23"/>
              </w:rPr>
              <w:t>Sinema ve tiyatro etkinliklerine veli ve öğrencilerin birlikte katılımını sağlamak</w:t>
            </w:r>
          </w:p>
        </w:tc>
        <w:tc>
          <w:tcPr>
            <w:tcW w:w="2693" w:type="dxa"/>
            <w:shd w:val="clear" w:color="auto" w:fill="FFFFFF"/>
          </w:tcPr>
          <w:p w:rsidR="00891376" w:rsidRPr="006E0404" w:rsidRDefault="00891376" w:rsidP="00344280">
            <w:pPr>
              <w:contextualSpacing/>
              <w:jc w:val="center"/>
              <w:rPr>
                <w:b/>
                <w:color w:val="000000"/>
                <w:sz w:val="18"/>
                <w:szCs w:val="18"/>
              </w:rPr>
            </w:pP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shd w:val="clear" w:color="auto" w:fill="FFFFFF"/>
          </w:tcPr>
          <w:p w:rsidR="00891376" w:rsidRPr="006E0404" w:rsidRDefault="00891376" w:rsidP="00344280">
            <w:pPr>
              <w:spacing w:line="288" w:lineRule="auto"/>
              <w:contextualSpacing/>
              <w:rPr>
                <w:b/>
                <w:bCs/>
                <w:color w:val="000000"/>
              </w:rPr>
            </w:pPr>
            <w:r>
              <w:rPr>
                <w:b/>
                <w:bCs/>
                <w:color w:val="000000"/>
              </w:rPr>
              <w:t>14</w:t>
            </w:r>
          </w:p>
        </w:tc>
        <w:tc>
          <w:tcPr>
            <w:tcW w:w="6233" w:type="dxa"/>
            <w:shd w:val="clear" w:color="auto" w:fill="FFFFFF"/>
          </w:tcPr>
          <w:p w:rsidR="00891376" w:rsidRPr="006E0404" w:rsidRDefault="00891376" w:rsidP="00344280">
            <w:pPr>
              <w:rPr>
                <w:color w:val="000000"/>
                <w:sz w:val="23"/>
                <w:szCs w:val="23"/>
              </w:rPr>
            </w:pPr>
            <w:r w:rsidRPr="006E0404">
              <w:rPr>
                <w:color w:val="000000"/>
                <w:sz w:val="23"/>
                <w:szCs w:val="23"/>
              </w:rPr>
              <w:t>Huzurevi, Çocuk Esirgeme Kurumu, Kızılay, Müze gibi yerlere çocukların katılabileceği geziler düzenlemek,</w:t>
            </w:r>
          </w:p>
        </w:tc>
        <w:tc>
          <w:tcPr>
            <w:tcW w:w="2693" w:type="dxa"/>
            <w:shd w:val="clear" w:color="auto" w:fill="FFFFFF"/>
          </w:tcPr>
          <w:p w:rsidR="00891376" w:rsidRPr="006E0404" w:rsidRDefault="00891376" w:rsidP="00344280">
            <w:pPr>
              <w:contextualSpacing/>
              <w:jc w:val="center"/>
              <w:rPr>
                <w:b/>
                <w:color w:val="000000"/>
                <w:sz w:val="18"/>
                <w:szCs w:val="18"/>
              </w:rPr>
            </w:pPr>
          </w:p>
        </w:tc>
      </w:tr>
      <w:tr w:rsidR="00891376" w:rsidRPr="006E0404" w:rsidTr="003442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63" w:type="dxa"/>
            <w:gridSpan w:val="2"/>
            <w:shd w:val="clear" w:color="auto" w:fill="FFFFFF"/>
          </w:tcPr>
          <w:p w:rsidR="00891376" w:rsidRPr="006E0404" w:rsidRDefault="00891376" w:rsidP="00344280">
            <w:pPr>
              <w:spacing w:line="288" w:lineRule="auto"/>
              <w:contextualSpacing/>
              <w:rPr>
                <w:b/>
                <w:bCs/>
                <w:color w:val="000000"/>
              </w:rPr>
            </w:pPr>
            <w:r>
              <w:rPr>
                <w:b/>
                <w:bCs/>
                <w:color w:val="000000"/>
              </w:rPr>
              <w:t>15</w:t>
            </w:r>
          </w:p>
        </w:tc>
        <w:tc>
          <w:tcPr>
            <w:tcW w:w="6233" w:type="dxa"/>
            <w:shd w:val="clear" w:color="auto" w:fill="FFFFFF"/>
          </w:tcPr>
          <w:p w:rsidR="00891376" w:rsidRPr="006E0404" w:rsidRDefault="00891376" w:rsidP="00344280">
            <w:pPr>
              <w:rPr>
                <w:color w:val="000000"/>
                <w:sz w:val="23"/>
                <w:szCs w:val="23"/>
              </w:rPr>
            </w:pPr>
            <w:r w:rsidRPr="006E0404">
              <w:rPr>
                <w:color w:val="000000"/>
                <w:sz w:val="23"/>
                <w:szCs w:val="23"/>
              </w:rPr>
              <w:t>Çay, yemek, piknik  vb. etkinliklerle veli ve okul personelinin kaynaşmasını sağlamak</w:t>
            </w:r>
          </w:p>
        </w:tc>
        <w:tc>
          <w:tcPr>
            <w:tcW w:w="2693" w:type="dxa"/>
            <w:shd w:val="clear" w:color="auto" w:fill="FFFFFF"/>
          </w:tcPr>
          <w:p w:rsidR="00891376" w:rsidRPr="006E0404" w:rsidRDefault="00891376" w:rsidP="00344280">
            <w:pPr>
              <w:contextualSpacing/>
              <w:jc w:val="center"/>
              <w:rPr>
                <w:b/>
                <w:color w:val="000000"/>
                <w:sz w:val="18"/>
                <w:szCs w:val="18"/>
              </w:rPr>
            </w:pPr>
          </w:p>
        </w:tc>
      </w:tr>
    </w:tbl>
    <w:p w:rsidR="00891376" w:rsidRDefault="00891376" w:rsidP="00891376">
      <w:pPr>
        <w:rPr>
          <w:b/>
        </w:rPr>
      </w:pPr>
    </w:p>
    <w:p w:rsidR="00B84F49" w:rsidRDefault="00B84F49" w:rsidP="00891376">
      <w:pPr>
        <w:rPr>
          <w:b/>
        </w:rPr>
      </w:pPr>
    </w:p>
    <w:p w:rsidR="00B84F49" w:rsidRPr="008D7C6B" w:rsidRDefault="00B84F49" w:rsidP="00891376">
      <w:pP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8315"/>
      </w:tblGrid>
      <w:tr w:rsidR="00891376" w:rsidRPr="00466CFA" w:rsidTr="00344280">
        <w:trPr>
          <w:trHeight w:val="420"/>
        </w:trPr>
        <w:tc>
          <w:tcPr>
            <w:tcW w:w="8315" w:type="dxa"/>
            <w:vAlign w:val="center"/>
          </w:tcPr>
          <w:p w:rsidR="00891376" w:rsidRPr="00466CFA" w:rsidRDefault="00891376" w:rsidP="00124437">
            <w:pPr>
              <w:jc w:val="center"/>
              <w:rPr>
                <w:b/>
              </w:rPr>
            </w:pPr>
            <w:r w:rsidRPr="00466CFA">
              <w:rPr>
                <w:b/>
              </w:rPr>
              <w:t>TEMA 3:</w:t>
            </w:r>
            <w:r w:rsidRPr="00466CFA">
              <w:t xml:space="preserve"> </w:t>
            </w:r>
            <w:r w:rsidRPr="00466CFA">
              <w:rPr>
                <w:b/>
              </w:rPr>
              <w:t>KURUMSAL KAPASİTE</w:t>
            </w:r>
          </w:p>
        </w:tc>
      </w:tr>
    </w:tbl>
    <w:p w:rsidR="00891376" w:rsidRDefault="00891376" w:rsidP="00891376"/>
    <w:p w:rsidR="00891376" w:rsidRPr="005539CD" w:rsidRDefault="00891376" w:rsidP="004E1D44">
      <w:pPr>
        <w:pStyle w:val="ListeParagraf"/>
        <w:numPr>
          <w:ilvl w:val="1"/>
          <w:numId w:val="16"/>
        </w:numPr>
        <w:spacing w:after="200" w:line="276" w:lineRule="auto"/>
        <w:jc w:val="both"/>
        <w:rPr>
          <w:b/>
        </w:rPr>
      </w:pPr>
      <w:r w:rsidRPr="005539CD">
        <w:rPr>
          <w:b/>
        </w:rPr>
        <w:t>Kurumsal Beşeri, Fiziki, Yönetimsel ve Teknolojik Alt Yapı</w:t>
      </w:r>
    </w:p>
    <w:p w:rsidR="00891376" w:rsidRPr="00A604F9" w:rsidRDefault="00891376" w:rsidP="00891376">
      <w:pPr>
        <w:rPr>
          <w:b/>
          <w:color w:val="FF0000"/>
        </w:rPr>
      </w:pPr>
      <w:r w:rsidRPr="005C5303">
        <w:rPr>
          <w:b/>
          <w:color w:val="548DD4" w:themeColor="text2" w:themeTint="99"/>
        </w:rPr>
        <w:t>AMAÇ-3:</w:t>
      </w:r>
      <w:r>
        <w:rPr>
          <w:b/>
          <w:color w:val="FF0000"/>
        </w:rPr>
        <w:t xml:space="preserve"> </w:t>
      </w:r>
      <w:r w:rsidRPr="00A604F9">
        <w:rPr>
          <w:b/>
          <w:color w:val="000000"/>
        </w:rPr>
        <w:t>Etkin ve verimli işleyen bir kurumsal yapıyı oluşturmak için; mevcut beşeri, fiziki ve mali alt yapı ile yönetim ve organizasyon yapısını iyileştirmek ve enformasyon teknolojilerinin kullanımını artırarak kurumsal kapasiteyi geliştirmek</w:t>
      </w:r>
      <w:r w:rsidRPr="00047591">
        <w:t>.</w:t>
      </w:r>
    </w:p>
    <w:p w:rsidR="00B84F49" w:rsidRDefault="00B84F49" w:rsidP="00891376">
      <w:pPr>
        <w:rPr>
          <w:b/>
          <w:color w:val="FF0000"/>
        </w:rPr>
      </w:pPr>
    </w:p>
    <w:p w:rsidR="00B84F49" w:rsidRDefault="00B84F49" w:rsidP="00891376">
      <w:pPr>
        <w:rPr>
          <w:b/>
          <w:color w:val="FF0000"/>
        </w:rPr>
      </w:pPr>
    </w:p>
    <w:p w:rsidR="00891376" w:rsidRPr="005C5303" w:rsidRDefault="00891376" w:rsidP="00891376">
      <w:pPr>
        <w:rPr>
          <w:b/>
          <w:color w:val="548DD4" w:themeColor="text2" w:themeTint="99"/>
        </w:rPr>
      </w:pPr>
      <w:r w:rsidRPr="005C5303">
        <w:rPr>
          <w:b/>
          <w:color w:val="548DD4" w:themeColor="text2" w:themeTint="99"/>
        </w:rPr>
        <w:lastRenderedPageBreak/>
        <w:t>HEDEF_3.1:</w:t>
      </w:r>
    </w:p>
    <w:p w:rsidR="00891376" w:rsidRDefault="00891376" w:rsidP="00891376">
      <w:r w:rsidRPr="00047591">
        <w:t>Kurumumuz kaynaklarını, plan dönemi sonuna kadar ihtiyaçlar doğrultusunda ve çağın gereklerine uygun biçimde donatılmış eğitim ortamı hazırlamak için etkili ve verimli bir şekilde kullanmak</w:t>
      </w:r>
      <w:r w:rsidR="00124437">
        <w:t>.</w:t>
      </w:r>
    </w:p>
    <w:p w:rsidR="00891376" w:rsidRPr="009F0B06" w:rsidRDefault="00891376" w:rsidP="00891376">
      <w:pPr>
        <w:rPr>
          <w:b/>
          <w:color w:val="548DD4"/>
          <w:sz w:val="18"/>
          <w:szCs w:val="18"/>
        </w:rPr>
      </w:pPr>
      <w:r w:rsidRPr="009F0B06">
        <w:rPr>
          <w:b/>
          <w:color w:val="548DD4"/>
        </w:rPr>
        <w:t>Tablo 17 : Performans Göstergeleri 3.1.:</w:t>
      </w:r>
    </w:p>
    <w:tbl>
      <w:tblPr>
        <w:tblW w:w="5000" w:type="pct"/>
        <w:tblCellMar>
          <w:left w:w="70" w:type="dxa"/>
          <w:right w:w="70" w:type="dxa"/>
        </w:tblCellMar>
        <w:tblLook w:val="00A0"/>
      </w:tblPr>
      <w:tblGrid>
        <w:gridCol w:w="4465"/>
        <w:gridCol w:w="1028"/>
        <w:gridCol w:w="726"/>
        <w:gridCol w:w="814"/>
        <w:gridCol w:w="726"/>
        <w:gridCol w:w="726"/>
        <w:gridCol w:w="726"/>
      </w:tblGrid>
      <w:tr w:rsidR="00891376" w:rsidRPr="00466CFA" w:rsidTr="00124437">
        <w:trPr>
          <w:trHeight w:val="563"/>
        </w:trPr>
        <w:tc>
          <w:tcPr>
            <w:tcW w:w="2424"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891376" w:rsidRPr="00654716" w:rsidRDefault="00891376" w:rsidP="00344280">
            <w:pPr>
              <w:jc w:val="center"/>
              <w:rPr>
                <w:rFonts w:cs="Arial"/>
                <w:b/>
                <w:bCs/>
                <w:color w:val="000000"/>
              </w:rPr>
            </w:pPr>
            <w:r w:rsidRPr="00654716">
              <w:rPr>
                <w:rFonts w:cs="Arial"/>
                <w:b/>
                <w:bCs/>
                <w:color w:val="000000"/>
              </w:rPr>
              <w:t>PERFORMANS GÖSTERGELERİ</w:t>
            </w:r>
          </w:p>
        </w:tc>
        <w:tc>
          <w:tcPr>
            <w:tcW w:w="558" w:type="pct"/>
            <w:tcBorders>
              <w:top w:val="single" w:sz="4" w:space="0" w:color="auto"/>
              <w:left w:val="nil"/>
              <w:bottom w:val="single" w:sz="4" w:space="0" w:color="auto"/>
              <w:right w:val="nil"/>
            </w:tcBorders>
            <w:shd w:val="clear" w:color="auto" w:fill="2E74B5"/>
          </w:tcPr>
          <w:p w:rsidR="00891376" w:rsidRPr="00654716" w:rsidRDefault="00891376" w:rsidP="00344280">
            <w:pPr>
              <w:jc w:val="center"/>
              <w:rPr>
                <w:rFonts w:cs="Arial"/>
                <w:b/>
                <w:bCs/>
                <w:color w:val="FFFFFF"/>
              </w:rPr>
            </w:pPr>
          </w:p>
        </w:tc>
        <w:tc>
          <w:tcPr>
            <w:tcW w:w="2018" w:type="pct"/>
            <w:gridSpan w:val="5"/>
            <w:tcBorders>
              <w:top w:val="single" w:sz="4" w:space="0" w:color="auto"/>
              <w:left w:val="nil"/>
              <w:bottom w:val="single" w:sz="4" w:space="0" w:color="auto"/>
              <w:right w:val="single" w:sz="4" w:space="0" w:color="auto"/>
            </w:tcBorders>
            <w:shd w:val="clear" w:color="auto" w:fill="2E74B5"/>
            <w:vAlign w:val="center"/>
          </w:tcPr>
          <w:p w:rsidR="00891376" w:rsidRPr="00654716" w:rsidRDefault="00891376" w:rsidP="00344280">
            <w:pPr>
              <w:jc w:val="center"/>
              <w:rPr>
                <w:rFonts w:cs="Arial"/>
                <w:b/>
                <w:bCs/>
                <w:color w:val="000000"/>
              </w:rPr>
            </w:pPr>
            <w:r w:rsidRPr="00654716">
              <w:rPr>
                <w:rFonts w:cs="Arial"/>
                <w:b/>
                <w:bCs/>
                <w:color w:val="FFFFFF"/>
              </w:rPr>
              <w:t>Hedefler</w:t>
            </w:r>
          </w:p>
        </w:tc>
      </w:tr>
      <w:tr w:rsidR="00891376" w:rsidRPr="00466CFA" w:rsidTr="00124437">
        <w:trPr>
          <w:trHeight w:val="685"/>
        </w:trPr>
        <w:tc>
          <w:tcPr>
            <w:tcW w:w="2424"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891376" w:rsidRPr="006105C6" w:rsidRDefault="00891376" w:rsidP="00344280">
            <w:pPr>
              <w:rPr>
                <w:rFonts w:cs="Arial"/>
                <w:b/>
                <w:bCs/>
                <w:color w:val="000000"/>
                <w:sz w:val="18"/>
                <w:szCs w:val="18"/>
              </w:rPr>
            </w:pPr>
          </w:p>
        </w:tc>
        <w:tc>
          <w:tcPr>
            <w:tcW w:w="558" w:type="pct"/>
            <w:tcBorders>
              <w:top w:val="single" w:sz="4" w:space="0" w:color="auto"/>
              <w:left w:val="nil"/>
              <w:bottom w:val="single" w:sz="4" w:space="0" w:color="auto"/>
              <w:right w:val="single" w:sz="4" w:space="0" w:color="auto"/>
            </w:tcBorders>
            <w:shd w:val="clear" w:color="auto" w:fill="FFFF00"/>
          </w:tcPr>
          <w:p w:rsidR="00891376" w:rsidRDefault="00891376" w:rsidP="00344280">
            <w:pPr>
              <w:jc w:val="center"/>
              <w:rPr>
                <w:rFonts w:cs="Calibri"/>
                <w:b/>
                <w:bCs/>
                <w:color w:val="000000"/>
                <w:sz w:val="18"/>
                <w:szCs w:val="18"/>
              </w:rPr>
            </w:pPr>
          </w:p>
          <w:p w:rsidR="00891376" w:rsidRPr="00354759" w:rsidRDefault="00891376" w:rsidP="00344280">
            <w:pPr>
              <w:jc w:val="center"/>
              <w:rPr>
                <w:rFonts w:cs="Calibri"/>
                <w:b/>
                <w:bCs/>
                <w:color w:val="000000"/>
                <w:sz w:val="18"/>
                <w:szCs w:val="18"/>
              </w:rPr>
            </w:pPr>
            <w:r>
              <w:rPr>
                <w:rFonts w:cs="Calibri"/>
                <w:b/>
                <w:bCs/>
                <w:color w:val="000000"/>
                <w:sz w:val="18"/>
                <w:szCs w:val="18"/>
              </w:rPr>
              <w:t>2014</w:t>
            </w:r>
          </w:p>
        </w:tc>
        <w:tc>
          <w:tcPr>
            <w:tcW w:w="394" w:type="pct"/>
            <w:tcBorders>
              <w:top w:val="nil"/>
              <w:left w:val="single" w:sz="4" w:space="0" w:color="auto"/>
              <w:bottom w:val="single" w:sz="4" w:space="0" w:color="auto"/>
              <w:right w:val="single" w:sz="4" w:space="0" w:color="auto"/>
            </w:tcBorders>
            <w:shd w:val="clear" w:color="auto" w:fill="AEAAAA"/>
            <w:vAlign w:val="center"/>
          </w:tcPr>
          <w:p w:rsidR="00891376" w:rsidRPr="006105C6" w:rsidRDefault="00891376" w:rsidP="00344280">
            <w:pPr>
              <w:jc w:val="center"/>
              <w:rPr>
                <w:rFonts w:cs="Arial"/>
                <w:b/>
                <w:bCs/>
                <w:color w:val="000000"/>
                <w:sz w:val="18"/>
                <w:szCs w:val="18"/>
              </w:rPr>
            </w:pPr>
            <w:r w:rsidRPr="00354759">
              <w:rPr>
                <w:rFonts w:cs="Calibri"/>
                <w:b/>
                <w:bCs/>
                <w:color w:val="000000"/>
                <w:sz w:val="18"/>
                <w:szCs w:val="18"/>
              </w:rPr>
              <w:t>2015</w:t>
            </w:r>
          </w:p>
        </w:tc>
        <w:tc>
          <w:tcPr>
            <w:tcW w:w="442" w:type="pct"/>
            <w:tcBorders>
              <w:top w:val="nil"/>
              <w:left w:val="nil"/>
              <w:bottom w:val="single" w:sz="4" w:space="0" w:color="auto"/>
              <w:right w:val="single" w:sz="4" w:space="0" w:color="auto"/>
            </w:tcBorders>
            <w:shd w:val="clear" w:color="auto" w:fill="AEAAAA"/>
            <w:vAlign w:val="center"/>
          </w:tcPr>
          <w:p w:rsidR="00891376" w:rsidRPr="006105C6" w:rsidRDefault="00891376" w:rsidP="00344280">
            <w:pPr>
              <w:jc w:val="center"/>
              <w:rPr>
                <w:rFonts w:cs="Arial"/>
                <w:b/>
                <w:bCs/>
                <w:color w:val="000000"/>
                <w:sz w:val="18"/>
                <w:szCs w:val="18"/>
              </w:rPr>
            </w:pPr>
            <w:r>
              <w:rPr>
                <w:rFonts w:cs="Calibri"/>
                <w:b/>
                <w:bCs/>
                <w:color w:val="000000"/>
                <w:sz w:val="18"/>
                <w:szCs w:val="18"/>
              </w:rPr>
              <w:t>2016</w:t>
            </w:r>
          </w:p>
        </w:tc>
        <w:tc>
          <w:tcPr>
            <w:tcW w:w="394" w:type="pct"/>
            <w:tcBorders>
              <w:top w:val="nil"/>
              <w:left w:val="nil"/>
              <w:bottom w:val="single" w:sz="4" w:space="0" w:color="auto"/>
              <w:right w:val="single" w:sz="4" w:space="0" w:color="auto"/>
            </w:tcBorders>
            <w:shd w:val="clear" w:color="auto" w:fill="AEAAAA"/>
            <w:vAlign w:val="center"/>
          </w:tcPr>
          <w:p w:rsidR="00891376" w:rsidRPr="006105C6" w:rsidRDefault="00891376" w:rsidP="00344280">
            <w:pPr>
              <w:jc w:val="center"/>
              <w:rPr>
                <w:rFonts w:cs="Arial"/>
                <w:b/>
                <w:bCs/>
                <w:color w:val="000000"/>
                <w:sz w:val="18"/>
                <w:szCs w:val="18"/>
              </w:rPr>
            </w:pPr>
            <w:r w:rsidRPr="00354759">
              <w:rPr>
                <w:rFonts w:cs="Calibri"/>
                <w:b/>
                <w:bCs/>
                <w:color w:val="000000"/>
                <w:sz w:val="18"/>
                <w:szCs w:val="18"/>
              </w:rPr>
              <w:t>2017</w:t>
            </w:r>
          </w:p>
        </w:tc>
        <w:tc>
          <w:tcPr>
            <w:tcW w:w="394" w:type="pct"/>
            <w:tcBorders>
              <w:top w:val="nil"/>
              <w:left w:val="nil"/>
              <w:bottom w:val="single" w:sz="4" w:space="0" w:color="auto"/>
              <w:right w:val="single" w:sz="4" w:space="0" w:color="auto"/>
            </w:tcBorders>
            <w:shd w:val="clear" w:color="auto" w:fill="AEAAAA"/>
            <w:vAlign w:val="center"/>
          </w:tcPr>
          <w:p w:rsidR="00891376" w:rsidRPr="006105C6" w:rsidRDefault="00891376" w:rsidP="00344280">
            <w:pPr>
              <w:jc w:val="center"/>
              <w:rPr>
                <w:rFonts w:cs="Arial"/>
                <w:b/>
                <w:bCs/>
                <w:color w:val="000000"/>
                <w:sz w:val="18"/>
                <w:szCs w:val="18"/>
              </w:rPr>
            </w:pPr>
            <w:r w:rsidRPr="00354759">
              <w:rPr>
                <w:rFonts w:cs="Calibri"/>
                <w:b/>
                <w:bCs/>
                <w:color w:val="000000"/>
                <w:sz w:val="18"/>
                <w:szCs w:val="18"/>
              </w:rPr>
              <w:t>2018</w:t>
            </w:r>
          </w:p>
        </w:tc>
        <w:tc>
          <w:tcPr>
            <w:tcW w:w="394" w:type="pct"/>
            <w:tcBorders>
              <w:top w:val="nil"/>
              <w:left w:val="nil"/>
              <w:bottom w:val="single" w:sz="4" w:space="0" w:color="auto"/>
              <w:right w:val="single" w:sz="4" w:space="0" w:color="auto"/>
            </w:tcBorders>
            <w:shd w:val="clear" w:color="auto" w:fill="AEAAAA"/>
            <w:vAlign w:val="center"/>
          </w:tcPr>
          <w:p w:rsidR="00891376" w:rsidRPr="006105C6" w:rsidRDefault="00891376" w:rsidP="00344280">
            <w:pPr>
              <w:jc w:val="center"/>
              <w:rPr>
                <w:rFonts w:cs="Arial"/>
                <w:b/>
                <w:bCs/>
                <w:color w:val="000000"/>
                <w:sz w:val="18"/>
                <w:szCs w:val="18"/>
              </w:rPr>
            </w:pPr>
            <w:r w:rsidRPr="00354759">
              <w:rPr>
                <w:rFonts w:cs="Calibri"/>
                <w:b/>
                <w:bCs/>
                <w:color w:val="000000"/>
                <w:sz w:val="18"/>
                <w:szCs w:val="18"/>
              </w:rPr>
              <w:t>2019</w:t>
            </w:r>
          </w:p>
        </w:tc>
      </w:tr>
      <w:tr w:rsidR="00891376" w:rsidRPr="00466CFA" w:rsidTr="00124437">
        <w:trPr>
          <w:trHeight w:val="253"/>
        </w:trPr>
        <w:tc>
          <w:tcPr>
            <w:tcW w:w="2424" w:type="pct"/>
            <w:tcBorders>
              <w:top w:val="single" w:sz="4" w:space="0" w:color="auto"/>
              <w:left w:val="single" w:sz="4" w:space="0" w:color="auto"/>
              <w:bottom w:val="single" w:sz="4" w:space="0" w:color="auto"/>
              <w:right w:val="single" w:sz="4" w:space="0" w:color="auto"/>
            </w:tcBorders>
            <w:vAlign w:val="center"/>
          </w:tcPr>
          <w:p w:rsidR="00891376" w:rsidRPr="00D80888" w:rsidRDefault="00891376" w:rsidP="00344280">
            <w:pPr>
              <w:rPr>
                <w:rFonts w:cs="Arial"/>
                <w:color w:val="000000"/>
              </w:rPr>
            </w:pPr>
            <w:r w:rsidRPr="00D80888">
              <w:rPr>
                <w:rFonts w:cs="Arial"/>
                <w:color w:val="000000"/>
              </w:rPr>
              <w:t>Hayırseverlerden ve STK'lardan sağlanan kaynak miktarı (Eğitime %100 destek vb)</w:t>
            </w:r>
          </w:p>
        </w:tc>
        <w:tc>
          <w:tcPr>
            <w:tcW w:w="558" w:type="pct"/>
            <w:tcBorders>
              <w:top w:val="single" w:sz="4" w:space="0" w:color="auto"/>
              <w:left w:val="nil"/>
              <w:bottom w:val="single" w:sz="4" w:space="0" w:color="auto"/>
              <w:right w:val="single" w:sz="4" w:space="0" w:color="auto"/>
            </w:tcBorders>
          </w:tcPr>
          <w:p w:rsidR="00891376" w:rsidRDefault="00891376" w:rsidP="00344280">
            <w:pPr>
              <w:jc w:val="center"/>
              <w:rPr>
                <w:rFonts w:cs="Arial"/>
                <w:color w:val="000000"/>
                <w:sz w:val="18"/>
                <w:szCs w:val="18"/>
              </w:rPr>
            </w:pPr>
          </w:p>
          <w:p w:rsidR="00124437" w:rsidRDefault="00124437" w:rsidP="00344280">
            <w:pPr>
              <w:jc w:val="center"/>
              <w:rPr>
                <w:rFonts w:cs="Arial"/>
                <w:color w:val="000000"/>
                <w:sz w:val="18"/>
                <w:szCs w:val="18"/>
              </w:rPr>
            </w:pPr>
            <w:r>
              <w:rPr>
                <w:rFonts w:cs="Arial"/>
                <w:color w:val="000000"/>
                <w:sz w:val="18"/>
                <w:szCs w:val="18"/>
              </w:rPr>
              <w:t>1000</w:t>
            </w:r>
            <w:r w:rsidR="00891376">
              <w:rPr>
                <w:rFonts w:cs="Arial"/>
                <w:color w:val="000000"/>
                <w:sz w:val="18"/>
                <w:szCs w:val="18"/>
              </w:rPr>
              <w:t xml:space="preserve"> </w:t>
            </w:r>
          </w:p>
          <w:p w:rsidR="00891376" w:rsidRPr="006105C6" w:rsidRDefault="00891376" w:rsidP="00344280">
            <w:pPr>
              <w:jc w:val="center"/>
              <w:rPr>
                <w:rFonts w:cs="Arial"/>
                <w:color w:val="000000"/>
                <w:sz w:val="18"/>
                <w:szCs w:val="18"/>
              </w:rPr>
            </w:pPr>
            <w:r>
              <w:rPr>
                <w:rFonts w:cs="Arial"/>
                <w:color w:val="000000"/>
                <w:sz w:val="18"/>
                <w:szCs w:val="18"/>
              </w:rPr>
              <w:t>TL</w:t>
            </w:r>
          </w:p>
        </w:tc>
        <w:tc>
          <w:tcPr>
            <w:tcW w:w="394" w:type="pct"/>
            <w:tcBorders>
              <w:top w:val="single" w:sz="4" w:space="0" w:color="auto"/>
              <w:left w:val="single" w:sz="4" w:space="0" w:color="auto"/>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2000 TL</w:t>
            </w:r>
          </w:p>
        </w:tc>
        <w:tc>
          <w:tcPr>
            <w:tcW w:w="442" w:type="pct"/>
            <w:tcBorders>
              <w:top w:val="single" w:sz="4" w:space="0" w:color="auto"/>
              <w:left w:val="nil"/>
              <w:bottom w:val="single" w:sz="4" w:space="0" w:color="auto"/>
              <w:right w:val="single" w:sz="4" w:space="0" w:color="auto"/>
            </w:tcBorders>
            <w:vAlign w:val="center"/>
          </w:tcPr>
          <w:p w:rsidR="00124437" w:rsidRDefault="00124437" w:rsidP="00344280">
            <w:pPr>
              <w:jc w:val="center"/>
              <w:rPr>
                <w:rFonts w:cs="Arial"/>
                <w:color w:val="000000"/>
                <w:sz w:val="18"/>
                <w:szCs w:val="18"/>
              </w:rPr>
            </w:pPr>
            <w:r>
              <w:rPr>
                <w:rFonts w:cs="Arial"/>
                <w:color w:val="000000"/>
                <w:sz w:val="18"/>
                <w:szCs w:val="18"/>
              </w:rPr>
              <w:t xml:space="preserve">3000 </w:t>
            </w:r>
          </w:p>
          <w:p w:rsidR="00891376" w:rsidRPr="006105C6" w:rsidRDefault="00124437" w:rsidP="00344280">
            <w:pPr>
              <w:jc w:val="center"/>
              <w:rPr>
                <w:rFonts w:cs="Arial"/>
                <w:color w:val="000000"/>
                <w:sz w:val="18"/>
                <w:szCs w:val="18"/>
              </w:rPr>
            </w:pPr>
            <w:r>
              <w:rPr>
                <w:rFonts w:cs="Arial"/>
                <w:color w:val="000000"/>
                <w:sz w:val="18"/>
                <w:szCs w:val="18"/>
              </w:rPr>
              <w:t>TL</w:t>
            </w:r>
          </w:p>
        </w:tc>
        <w:tc>
          <w:tcPr>
            <w:tcW w:w="394" w:type="pct"/>
            <w:tcBorders>
              <w:top w:val="single" w:sz="4" w:space="0" w:color="auto"/>
              <w:left w:val="nil"/>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4000 TL</w:t>
            </w:r>
          </w:p>
        </w:tc>
        <w:tc>
          <w:tcPr>
            <w:tcW w:w="394" w:type="pct"/>
            <w:tcBorders>
              <w:top w:val="single" w:sz="4" w:space="0" w:color="auto"/>
              <w:left w:val="nil"/>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5000 TL</w:t>
            </w:r>
          </w:p>
        </w:tc>
        <w:tc>
          <w:tcPr>
            <w:tcW w:w="394" w:type="pct"/>
            <w:tcBorders>
              <w:top w:val="single" w:sz="4" w:space="0" w:color="auto"/>
              <w:left w:val="nil"/>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6000 TL</w:t>
            </w:r>
          </w:p>
        </w:tc>
      </w:tr>
      <w:tr w:rsidR="00891376" w:rsidRPr="00466CFA" w:rsidTr="00124437">
        <w:trPr>
          <w:trHeight w:val="253"/>
        </w:trPr>
        <w:tc>
          <w:tcPr>
            <w:tcW w:w="2424" w:type="pct"/>
            <w:tcBorders>
              <w:top w:val="single" w:sz="4" w:space="0" w:color="auto"/>
              <w:left w:val="single" w:sz="4" w:space="0" w:color="auto"/>
              <w:bottom w:val="single" w:sz="4" w:space="0" w:color="auto"/>
              <w:right w:val="single" w:sz="4" w:space="0" w:color="auto"/>
            </w:tcBorders>
            <w:vAlign w:val="center"/>
          </w:tcPr>
          <w:p w:rsidR="00891376" w:rsidRPr="00D80888" w:rsidRDefault="00891376" w:rsidP="00124437">
            <w:pPr>
              <w:rPr>
                <w:rFonts w:cs="Arial"/>
                <w:color w:val="FF0000"/>
              </w:rPr>
            </w:pPr>
            <w:r w:rsidRPr="00D80888">
              <w:rPr>
                <w:rFonts w:cs="Arial"/>
                <w:color w:val="000000"/>
              </w:rPr>
              <w:t>Okulun donatım İhtiyaçlarının karşılanma oranı(karşılanan kalem sayısını*100/ toplam donatım ihtiyacı)</w:t>
            </w:r>
          </w:p>
        </w:tc>
        <w:tc>
          <w:tcPr>
            <w:tcW w:w="558"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%6</w:t>
            </w:r>
          </w:p>
        </w:tc>
        <w:tc>
          <w:tcPr>
            <w:tcW w:w="394" w:type="pct"/>
            <w:tcBorders>
              <w:top w:val="single" w:sz="4" w:space="0" w:color="auto"/>
              <w:left w:val="single" w:sz="4" w:space="0" w:color="auto"/>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46066B">
              <w:rPr>
                <w:rFonts w:cs="Arial"/>
                <w:color w:val="000000"/>
                <w:sz w:val="18"/>
                <w:szCs w:val="18"/>
              </w:rPr>
              <w:t>%</w:t>
            </w:r>
            <w:r>
              <w:rPr>
                <w:rFonts w:cs="Arial"/>
                <w:color w:val="000000"/>
                <w:sz w:val="18"/>
                <w:szCs w:val="18"/>
              </w:rPr>
              <w:t>67,2</w:t>
            </w:r>
          </w:p>
        </w:tc>
        <w:tc>
          <w:tcPr>
            <w:tcW w:w="442"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46066B">
              <w:rPr>
                <w:rFonts w:cs="Arial"/>
                <w:color w:val="000000"/>
                <w:sz w:val="18"/>
                <w:szCs w:val="18"/>
              </w:rPr>
              <w:t>%</w:t>
            </w:r>
            <w:r>
              <w:rPr>
                <w:rFonts w:cs="Arial"/>
                <w:color w:val="000000"/>
                <w:sz w:val="18"/>
                <w:szCs w:val="18"/>
              </w:rPr>
              <w:t>70,56</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46066B">
              <w:rPr>
                <w:rFonts w:cs="Arial"/>
                <w:color w:val="000000"/>
                <w:sz w:val="18"/>
                <w:szCs w:val="18"/>
              </w:rPr>
              <w:t>%</w:t>
            </w:r>
            <w:r>
              <w:rPr>
                <w:rFonts w:cs="Arial"/>
                <w:color w:val="000000"/>
                <w:sz w:val="18"/>
                <w:szCs w:val="18"/>
              </w:rPr>
              <w:t>74,08</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46066B">
              <w:rPr>
                <w:rFonts w:cs="Arial"/>
                <w:color w:val="000000"/>
                <w:sz w:val="18"/>
                <w:szCs w:val="18"/>
              </w:rPr>
              <w:t>%</w:t>
            </w:r>
            <w:r>
              <w:rPr>
                <w:rFonts w:cs="Arial"/>
                <w:color w:val="000000"/>
                <w:sz w:val="18"/>
                <w:szCs w:val="18"/>
              </w:rPr>
              <w:t>77,78</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46066B">
              <w:rPr>
                <w:rFonts w:cs="Arial"/>
                <w:color w:val="000000"/>
                <w:sz w:val="18"/>
                <w:szCs w:val="18"/>
              </w:rPr>
              <w:t>%</w:t>
            </w:r>
            <w:r>
              <w:rPr>
                <w:rFonts w:cs="Arial"/>
                <w:color w:val="000000"/>
                <w:sz w:val="18"/>
                <w:szCs w:val="18"/>
              </w:rPr>
              <w:t>81,65</w:t>
            </w:r>
          </w:p>
        </w:tc>
      </w:tr>
      <w:tr w:rsidR="00891376" w:rsidRPr="00466CFA" w:rsidTr="00124437">
        <w:trPr>
          <w:trHeight w:val="253"/>
        </w:trPr>
        <w:tc>
          <w:tcPr>
            <w:tcW w:w="2424" w:type="pct"/>
            <w:tcBorders>
              <w:top w:val="single" w:sz="4" w:space="0" w:color="auto"/>
              <w:left w:val="single" w:sz="4" w:space="0" w:color="auto"/>
              <w:bottom w:val="single" w:sz="4" w:space="0" w:color="auto"/>
              <w:right w:val="single" w:sz="4" w:space="0" w:color="auto"/>
            </w:tcBorders>
            <w:vAlign w:val="center"/>
          </w:tcPr>
          <w:p w:rsidR="00891376" w:rsidRPr="00D80888" w:rsidRDefault="00891376" w:rsidP="00344280">
            <w:pPr>
              <w:rPr>
                <w:rFonts w:cs="Arial"/>
                <w:color w:val="000000"/>
              </w:rPr>
            </w:pPr>
            <w:r w:rsidRPr="00D80888">
              <w:rPr>
                <w:rFonts w:cs="Arial"/>
                <w:color w:val="000000"/>
              </w:rPr>
              <w:t>Okul Stratejik planında yer alan performans göstergelerinin gerçekleşme oranı(gerçekleşen hedef*100/toplam hedef sayısı)</w:t>
            </w:r>
          </w:p>
        </w:tc>
        <w:tc>
          <w:tcPr>
            <w:tcW w:w="558"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%56</w:t>
            </w:r>
          </w:p>
        </w:tc>
        <w:tc>
          <w:tcPr>
            <w:tcW w:w="394" w:type="pct"/>
            <w:tcBorders>
              <w:top w:val="single" w:sz="4" w:space="0" w:color="auto"/>
              <w:left w:val="single" w:sz="4" w:space="0" w:color="auto"/>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3A776A">
              <w:rPr>
                <w:rFonts w:cs="Arial"/>
                <w:color w:val="000000"/>
                <w:sz w:val="18"/>
                <w:szCs w:val="18"/>
              </w:rPr>
              <w:t>%</w:t>
            </w:r>
            <w:r>
              <w:rPr>
                <w:rFonts w:cs="Arial"/>
                <w:color w:val="000000"/>
                <w:sz w:val="18"/>
                <w:szCs w:val="18"/>
              </w:rPr>
              <w:t>64</w:t>
            </w:r>
          </w:p>
        </w:tc>
        <w:tc>
          <w:tcPr>
            <w:tcW w:w="442"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3A776A">
              <w:rPr>
                <w:rFonts w:cs="Arial"/>
                <w:color w:val="000000"/>
                <w:sz w:val="18"/>
                <w:szCs w:val="18"/>
              </w:rPr>
              <w:t>%</w:t>
            </w:r>
            <w:r>
              <w:rPr>
                <w:rFonts w:cs="Arial"/>
                <w:color w:val="000000"/>
                <w:sz w:val="18"/>
                <w:szCs w:val="18"/>
              </w:rPr>
              <w:t>72</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%80</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%88</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sidRPr="003A776A">
              <w:rPr>
                <w:rFonts w:cs="Arial"/>
                <w:color w:val="000000"/>
                <w:sz w:val="18"/>
                <w:szCs w:val="18"/>
              </w:rPr>
              <w:t>%</w:t>
            </w:r>
            <w:r>
              <w:rPr>
                <w:rFonts w:cs="Arial"/>
                <w:color w:val="000000"/>
                <w:sz w:val="18"/>
                <w:szCs w:val="18"/>
              </w:rPr>
              <w:t>96</w:t>
            </w:r>
          </w:p>
        </w:tc>
      </w:tr>
      <w:tr w:rsidR="00891376" w:rsidRPr="00466CFA" w:rsidTr="00124437">
        <w:trPr>
          <w:trHeight w:val="253"/>
        </w:trPr>
        <w:tc>
          <w:tcPr>
            <w:tcW w:w="2424" w:type="pct"/>
            <w:tcBorders>
              <w:top w:val="single" w:sz="4" w:space="0" w:color="auto"/>
              <w:left w:val="single" w:sz="4" w:space="0" w:color="auto"/>
              <w:bottom w:val="single" w:sz="4" w:space="0" w:color="auto"/>
              <w:right w:val="single" w:sz="4" w:space="0" w:color="auto"/>
            </w:tcBorders>
            <w:vAlign w:val="center"/>
          </w:tcPr>
          <w:p w:rsidR="00891376" w:rsidRDefault="00891376" w:rsidP="00344280">
            <w:pPr>
              <w:rPr>
                <w:rFonts w:cs="Arial"/>
                <w:color w:val="000000"/>
              </w:rPr>
            </w:pPr>
            <w:r>
              <w:rPr>
                <w:rFonts w:cs="Arial"/>
                <w:color w:val="000000"/>
              </w:rPr>
              <w:t>Öğretmen Devamsızlık oranı</w:t>
            </w:r>
          </w:p>
          <w:p w:rsidR="00891376" w:rsidRPr="00D80888" w:rsidRDefault="00891376" w:rsidP="00344280">
            <w:pPr>
              <w:rPr>
                <w:rFonts w:cs="Arial"/>
                <w:color w:val="000000"/>
              </w:rPr>
            </w:pPr>
            <w:r>
              <w:rPr>
                <w:rFonts w:cs="Arial"/>
                <w:color w:val="000000"/>
              </w:rPr>
              <w:t>(Öğretmen gelinmeyen toplam gün sayısı toplamı/öğretmen sayısı (uzun süreli rapor/izin alıpta yerine öğretmen görevlendirilmesi yapılan durumlar hesaba katılmayacaktır.))</w:t>
            </w:r>
          </w:p>
        </w:tc>
        <w:tc>
          <w:tcPr>
            <w:tcW w:w="558" w:type="pct"/>
            <w:tcBorders>
              <w:top w:val="single" w:sz="4" w:space="0" w:color="auto"/>
              <w:left w:val="nil"/>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1,42</w:t>
            </w:r>
          </w:p>
        </w:tc>
        <w:tc>
          <w:tcPr>
            <w:tcW w:w="394" w:type="pct"/>
            <w:tcBorders>
              <w:top w:val="single" w:sz="4" w:space="0" w:color="auto"/>
              <w:left w:val="single" w:sz="4" w:space="0" w:color="auto"/>
              <w:bottom w:val="single" w:sz="4" w:space="0" w:color="auto"/>
              <w:right w:val="single" w:sz="4" w:space="0" w:color="auto"/>
            </w:tcBorders>
            <w:vAlign w:val="center"/>
          </w:tcPr>
          <w:p w:rsidR="00891376" w:rsidRPr="006105C6" w:rsidRDefault="00124437" w:rsidP="00344280">
            <w:pPr>
              <w:jc w:val="center"/>
              <w:rPr>
                <w:rFonts w:cs="Arial"/>
                <w:color w:val="000000"/>
                <w:sz w:val="18"/>
                <w:szCs w:val="18"/>
              </w:rPr>
            </w:pPr>
            <w:r>
              <w:rPr>
                <w:rFonts w:cs="Arial"/>
                <w:color w:val="000000"/>
                <w:sz w:val="18"/>
                <w:szCs w:val="18"/>
              </w:rPr>
              <w:t>1,2</w:t>
            </w:r>
          </w:p>
        </w:tc>
        <w:tc>
          <w:tcPr>
            <w:tcW w:w="442" w:type="pct"/>
            <w:tcBorders>
              <w:top w:val="single" w:sz="4" w:space="0" w:color="auto"/>
              <w:left w:val="nil"/>
              <w:bottom w:val="single" w:sz="4" w:space="0" w:color="auto"/>
              <w:right w:val="single" w:sz="4" w:space="0" w:color="auto"/>
            </w:tcBorders>
            <w:vAlign w:val="center"/>
          </w:tcPr>
          <w:p w:rsidR="00891376" w:rsidRDefault="00891376" w:rsidP="00344280">
            <w:pPr>
              <w:jc w:val="center"/>
              <w:rPr>
                <w:rFonts w:cs="Arial"/>
                <w:color w:val="000000"/>
                <w:sz w:val="18"/>
                <w:szCs w:val="18"/>
              </w:rPr>
            </w:pPr>
            <w:r>
              <w:rPr>
                <w:rFonts w:cs="Arial"/>
                <w:color w:val="000000"/>
                <w:sz w:val="18"/>
                <w:szCs w:val="18"/>
              </w:rPr>
              <w:t>4,89</w:t>
            </w:r>
          </w:p>
          <w:p w:rsidR="00DC1EC0" w:rsidRPr="006105C6" w:rsidRDefault="00DC1EC0" w:rsidP="00344280">
            <w:pPr>
              <w:jc w:val="center"/>
              <w:rPr>
                <w:rFonts w:cs="Arial"/>
                <w:color w:val="000000"/>
                <w:sz w:val="18"/>
                <w:szCs w:val="18"/>
              </w:rPr>
            </w:pP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4,64</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4,41</w:t>
            </w:r>
          </w:p>
        </w:tc>
        <w:tc>
          <w:tcPr>
            <w:tcW w:w="394" w:type="pct"/>
            <w:tcBorders>
              <w:top w:val="single" w:sz="4" w:space="0" w:color="auto"/>
              <w:left w:val="nil"/>
              <w:bottom w:val="single" w:sz="4" w:space="0" w:color="auto"/>
              <w:right w:val="single" w:sz="4" w:space="0" w:color="auto"/>
            </w:tcBorders>
            <w:vAlign w:val="center"/>
          </w:tcPr>
          <w:p w:rsidR="00891376" w:rsidRPr="006105C6" w:rsidRDefault="00891376" w:rsidP="00344280">
            <w:pPr>
              <w:jc w:val="center"/>
              <w:rPr>
                <w:rFonts w:cs="Arial"/>
                <w:color w:val="000000"/>
                <w:sz w:val="18"/>
                <w:szCs w:val="18"/>
              </w:rPr>
            </w:pPr>
            <w:r>
              <w:rPr>
                <w:rFonts w:cs="Arial"/>
                <w:color w:val="000000"/>
                <w:sz w:val="18"/>
                <w:szCs w:val="18"/>
              </w:rPr>
              <w:t>4,19</w:t>
            </w:r>
          </w:p>
        </w:tc>
      </w:tr>
    </w:tbl>
    <w:p w:rsidR="00891376" w:rsidRDefault="00891376" w:rsidP="00891376">
      <w:pPr>
        <w:pStyle w:val="ListeParagraf"/>
        <w:tabs>
          <w:tab w:val="left" w:pos="7310"/>
        </w:tabs>
        <w:ind w:left="0"/>
      </w:pPr>
    </w:p>
    <w:p w:rsidR="00891376" w:rsidRPr="009F0B06" w:rsidRDefault="00891376" w:rsidP="00891376">
      <w:pPr>
        <w:rPr>
          <w:color w:val="548DD4"/>
          <w:u w:val="single"/>
        </w:rPr>
      </w:pPr>
      <w:r w:rsidRPr="009F0B06">
        <w:rPr>
          <w:b/>
          <w:color w:val="548DD4"/>
        </w:rPr>
        <w:t>Tablo 18  : Tedbirler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8616"/>
      </w:tblGrid>
      <w:tr w:rsidR="00891376" w:rsidRPr="00466CFA" w:rsidTr="00344280">
        <w:trPr>
          <w:trHeight w:val="400"/>
        </w:trPr>
        <w:tc>
          <w:tcPr>
            <w:tcW w:w="361" w:type="pct"/>
            <w:shd w:val="clear" w:color="auto" w:fill="2E74B5"/>
            <w:vAlign w:val="center"/>
          </w:tcPr>
          <w:p w:rsidR="00891376" w:rsidRPr="00466CFA" w:rsidRDefault="00891376" w:rsidP="00344280">
            <w:pPr>
              <w:pStyle w:val="ListeParagraf"/>
              <w:ind w:left="0"/>
              <w:jc w:val="center"/>
              <w:rPr>
                <w:b/>
              </w:rPr>
            </w:pPr>
            <w:r w:rsidRPr="00466CFA">
              <w:rPr>
                <w:b/>
              </w:rPr>
              <w:t>Sıra</w:t>
            </w:r>
          </w:p>
        </w:tc>
        <w:tc>
          <w:tcPr>
            <w:tcW w:w="4639" w:type="pct"/>
            <w:shd w:val="clear" w:color="auto" w:fill="2E74B5"/>
            <w:vAlign w:val="center"/>
          </w:tcPr>
          <w:p w:rsidR="00891376" w:rsidRPr="00466CFA" w:rsidRDefault="00891376" w:rsidP="00344280">
            <w:pPr>
              <w:pStyle w:val="ListeParagraf"/>
              <w:ind w:left="0"/>
              <w:jc w:val="center"/>
              <w:rPr>
                <w:b/>
              </w:rPr>
            </w:pPr>
            <w:r w:rsidRPr="00466CFA">
              <w:rPr>
                <w:b/>
              </w:rPr>
              <w:t>Tedbir</w:t>
            </w:r>
          </w:p>
        </w:tc>
      </w:tr>
      <w:tr w:rsidR="00891376" w:rsidRPr="00466CFA" w:rsidTr="00344280">
        <w:trPr>
          <w:trHeight w:val="517"/>
        </w:trPr>
        <w:tc>
          <w:tcPr>
            <w:tcW w:w="361" w:type="pct"/>
          </w:tcPr>
          <w:p w:rsidR="00891376" w:rsidRPr="00466CFA" w:rsidRDefault="00891376" w:rsidP="00344280">
            <w:pPr>
              <w:ind w:left="57"/>
              <w:rPr>
                <w:b/>
                <w:bCs/>
                <w:color w:val="FFFFFF"/>
              </w:rPr>
            </w:pPr>
            <w:r>
              <w:rPr>
                <w:b/>
                <w:bCs/>
              </w:rPr>
              <w:t>16</w:t>
            </w:r>
          </w:p>
        </w:tc>
        <w:tc>
          <w:tcPr>
            <w:tcW w:w="4639" w:type="pct"/>
          </w:tcPr>
          <w:p w:rsidR="00891376" w:rsidRPr="00466CFA" w:rsidRDefault="00891376" w:rsidP="00344280">
            <w:r w:rsidRPr="00466CFA">
              <w:t xml:space="preserve">Hayırsever ve STK’larla işbirlikçi çalışmalar yapılacaktır. </w:t>
            </w:r>
          </w:p>
        </w:tc>
      </w:tr>
      <w:tr w:rsidR="00891376" w:rsidRPr="00466CFA" w:rsidTr="00344280">
        <w:trPr>
          <w:trHeight w:val="485"/>
        </w:trPr>
        <w:tc>
          <w:tcPr>
            <w:tcW w:w="361" w:type="pct"/>
            <w:shd w:val="clear" w:color="auto" w:fill="D9D9D9"/>
          </w:tcPr>
          <w:p w:rsidR="00891376" w:rsidRPr="00466CFA" w:rsidRDefault="00891376" w:rsidP="00344280">
            <w:pPr>
              <w:ind w:left="57"/>
              <w:rPr>
                <w:b/>
                <w:bCs/>
              </w:rPr>
            </w:pPr>
            <w:r>
              <w:rPr>
                <w:b/>
                <w:bCs/>
              </w:rPr>
              <w:t>17</w:t>
            </w:r>
          </w:p>
        </w:tc>
        <w:tc>
          <w:tcPr>
            <w:tcW w:w="4639" w:type="pct"/>
            <w:shd w:val="clear" w:color="auto" w:fill="D9D9D9"/>
          </w:tcPr>
          <w:p w:rsidR="00891376" w:rsidRPr="00466CFA" w:rsidRDefault="00891376" w:rsidP="00344280">
            <w:r w:rsidRPr="00466CFA">
              <w:t>Öğretmenlerin hizmet içi eğitim çalışmalarına (dersleri aksatmayacak şekilde) katılımı desteklenerek motivasyonu arttırılacaktır.</w:t>
            </w:r>
          </w:p>
        </w:tc>
      </w:tr>
      <w:tr w:rsidR="00891376" w:rsidRPr="00466CFA" w:rsidTr="00344280">
        <w:trPr>
          <w:trHeight w:val="579"/>
        </w:trPr>
        <w:tc>
          <w:tcPr>
            <w:tcW w:w="361" w:type="pct"/>
          </w:tcPr>
          <w:p w:rsidR="00891376" w:rsidRPr="00466CFA" w:rsidRDefault="00891376" w:rsidP="00344280">
            <w:pPr>
              <w:ind w:left="57"/>
              <w:rPr>
                <w:b/>
                <w:bCs/>
              </w:rPr>
            </w:pPr>
            <w:r>
              <w:rPr>
                <w:b/>
                <w:bCs/>
              </w:rPr>
              <w:t>18</w:t>
            </w:r>
          </w:p>
        </w:tc>
        <w:tc>
          <w:tcPr>
            <w:tcW w:w="4639" w:type="pct"/>
          </w:tcPr>
          <w:p w:rsidR="00891376" w:rsidRPr="00466CFA" w:rsidRDefault="00891376" w:rsidP="00344280">
            <w:r w:rsidRPr="00466CFA">
              <w:t>Ders materyal eksikliklerinin tespiti ve giderilmesi üzerinde çalışılacaktır.</w:t>
            </w:r>
          </w:p>
        </w:tc>
      </w:tr>
      <w:tr w:rsidR="00891376" w:rsidRPr="00466CFA" w:rsidTr="00344280">
        <w:trPr>
          <w:trHeight w:val="551"/>
        </w:trPr>
        <w:tc>
          <w:tcPr>
            <w:tcW w:w="361" w:type="pct"/>
            <w:shd w:val="clear" w:color="auto" w:fill="D9D9D9"/>
          </w:tcPr>
          <w:p w:rsidR="00891376" w:rsidRDefault="00891376" w:rsidP="00344280">
            <w:pPr>
              <w:ind w:left="57"/>
              <w:rPr>
                <w:b/>
                <w:bCs/>
              </w:rPr>
            </w:pPr>
            <w:r>
              <w:rPr>
                <w:b/>
                <w:bCs/>
              </w:rPr>
              <w:t>19</w:t>
            </w:r>
          </w:p>
        </w:tc>
        <w:tc>
          <w:tcPr>
            <w:tcW w:w="4639" w:type="pct"/>
            <w:shd w:val="clear" w:color="auto" w:fill="D9D9D9"/>
          </w:tcPr>
          <w:p w:rsidR="00891376" w:rsidRPr="00FC4043" w:rsidRDefault="005C5303" w:rsidP="00344280">
            <w:r>
              <w:t>Jeneratör ihtiyacının gideri</w:t>
            </w:r>
            <w:r w:rsidR="00891376">
              <w:t>lecektir.</w:t>
            </w:r>
          </w:p>
        </w:tc>
      </w:tr>
      <w:tr w:rsidR="00891376" w:rsidRPr="00466CFA" w:rsidTr="00344280">
        <w:trPr>
          <w:trHeight w:val="551"/>
        </w:trPr>
        <w:tc>
          <w:tcPr>
            <w:tcW w:w="361" w:type="pct"/>
            <w:shd w:val="clear" w:color="auto" w:fill="D9D9D9"/>
          </w:tcPr>
          <w:p w:rsidR="00891376" w:rsidRPr="00466CFA" w:rsidRDefault="00891376" w:rsidP="00344280">
            <w:pPr>
              <w:ind w:left="57"/>
              <w:rPr>
                <w:b/>
                <w:bCs/>
              </w:rPr>
            </w:pPr>
            <w:r>
              <w:rPr>
                <w:b/>
                <w:bCs/>
              </w:rPr>
              <w:t>20</w:t>
            </w:r>
          </w:p>
        </w:tc>
        <w:tc>
          <w:tcPr>
            <w:tcW w:w="4639" w:type="pct"/>
            <w:shd w:val="clear" w:color="auto" w:fill="D9D9D9"/>
          </w:tcPr>
          <w:p w:rsidR="00891376" w:rsidRPr="00FC4043" w:rsidRDefault="00891376" w:rsidP="00344280">
            <w:r w:rsidRPr="00FC4043">
              <w:t>Öğretmenlerin malzeme materyal geliştirme çalışmalarına (dersleri aksatmayacak şekilde) katılımı desteklenerek motivasyonu ile öğrencilerin çevresel faktörlere duyarlılıklarını arttıracak çalışmalar yapılacaktır.</w:t>
            </w:r>
          </w:p>
        </w:tc>
      </w:tr>
      <w:tr w:rsidR="00891376" w:rsidRPr="00466CFA" w:rsidTr="00344280">
        <w:trPr>
          <w:trHeight w:val="551"/>
        </w:trPr>
        <w:tc>
          <w:tcPr>
            <w:tcW w:w="361" w:type="pct"/>
          </w:tcPr>
          <w:p w:rsidR="00891376" w:rsidRPr="00466CFA" w:rsidRDefault="00891376" w:rsidP="00344280">
            <w:pPr>
              <w:ind w:left="57"/>
              <w:rPr>
                <w:b/>
                <w:bCs/>
              </w:rPr>
            </w:pPr>
            <w:r>
              <w:rPr>
                <w:b/>
                <w:bCs/>
              </w:rPr>
              <w:t>21</w:t>
            </w:r>
          </w:p>
        </w:tc>
        <w:tc>
          <w:tcPr>
            <w:tcW w:w="4639" w:type="pct"/>
          </w:tcPr>
          <w:p w:rsidR="00891376" w:rsidRPr="00466CFA" w:rsidRDefault="00891376" w:rsidP="00344280">
            <w:r w:rsidRPr="00466CFA">
              <w:t>Paydaşların memnuniyetini arttırıcı çalışmalar yapılacaktır.</w:t>
            </w:r>
          </w:p>
        </w:tc>
      </w:tr>
      <w:tr w:rsidR="00891376" w:rsidRPr="00466CFA" w:rsidTr="00344280">
        <w:trPr>
          <w:trHeight w:val="551"/>
        </w:trPr>
        <w:tc>
          <w:tcPr>
            <w:tcW w:w="361" w:type="pct"/>
          </w:tcPr>
          <w:p w:rsidR="00891376" w:rsidRDefault="00891376" w:rsidP="00344280">
            <w:pPr>
              <w:ind w:left="57"/>
              <w:rPr>
                <w:b/>
                <w:bCs/>
              </w:rPr>
            </w:pPr>
            <w:r>
              <w:rPr>
                <w:b/>
                <w:bCs/>
              </w:rPr>
              <w:t>22</w:t>
            </w:r>
          </w:p>
        </w:tc>
        <w:tc>
          <w:tcPr>
            <w:tcW w:w="4639" w:type="pct"/>
          </w:tcPr>
          <w:p w:rsidR="00891376" w:rsidRPr="00466CFA" w:rsidRDefault="00891376" w:rsidP="00344280">
            <w:r>
              <w:t>Stratejik plan uygulama çalışmalarının verimini arttırıcı çalışmalar yapılacaktır.</w:t>
            </w:r>
          </w:p>
        </w:tc>
      </w:tr>
    </w:tbl>
    <w:p w:rsidR="00891376" w:rsidRPr="00030B6E" w:rsidRDefault="00891376" w:rsidP="00891376">
      <w:pPr>
        <w:sectPr w:rsidR="00891376" w:rsidRPr="00030B6E" w:rsidSect="00251D7D">
          <w:footerReference w:type="default" r:id="rId21"/>
          <w:pgSz w:w="11906" w:h="16838"/>
          <w:pgMar w:top="1418" w:right="1417" w:bottom="1418" w:left="1418" w:header="709" w:footer="709"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08"/>
          <w:docGrid w:linePitch="360"/>
        </w:sectPr>
      </w:pPr>
    </w:p>
    <w:p w:rsidR="00B267CB" w:rsidRDefault="00B267CB" w:rsidP="00854DB0"/>
    <w:p w:rsidR="00FF43E6" w:rsidRPr="00B84F49" w:rsidRDefault="00FF43E6" w:rsidP="00FF43E6">
      <w:pPr>
        <w:rPr>
          <w:b/>
          <w:color w:val="548DD4" w:themeColor="text2" w:themeTint="99"/>
          <w:sz w:val="40"/>
          <w:szCs w:val="40"/>
          <w:u w:val="single"/>
        </w:rPr>
      </w:pPr>
      <w:r w:rsidRPr="00B84F49">
        <w:rPr>
          <w:b/>
          <w:color w:val="548DD4" w:themeColor="text2" w:themeTint="99"/>
          <w:sz w:val="40"/>
          <w:szCs w:val="40"/>
          <w:u w:val="single"/>
        </w:rPr>
        <w:t>IV.</w:t>
      </w:r>
      <w:r w:rsidRPr="00B84F49">
        <w:rPr>
          <w:rFonts w:eastAsiaTheme="minorEastAsia"/>
          <w:b/>
          <w:color w:val="548DD4" w:themeColor="text2" w:themeTint="99"/>
          <w:sz w:val="40"/>
          <w:szCs w:val="40"/>
          <w:u w:val="single"/>
        </w:rPr>
        <w:tab/>
      </w:r>
      <w:r w:rsidRPr="00B84F49">
        <w:rPr>
          <w:b/>
          <w:color w:val="548DD4" w:themeColor="text2" w:themeTint="99"/>
          <w:sz w:val="40"/>
          <w:szCs w:val="40"/>
          <w:u w:val="single"/>
        </w:rPr>
        <w:t>BÖLÜM</w:t>
      </w:r>
    </w:p>
    <w:p w:rsidR="00FF43E6" w:rsidRPr="00FF43E6" w:rsidRDefault="00FF43E6" w:rsidP="00FF43E6"/>
    <w:p w:rsidR="00AD550E" w:rsidRPr="00B84F49" w:rsidRDefault="00AD550E" w:rsidP="00AD550E">
      <w:pPr>
        <w:pStyle w:val="Balk1"/>
        <w:spacing w:before="100" w:beforeAutospacing="1" w:after="100" w:afterAutospacing="1"/>
        <w:rPr>
          <w:color w:val="548DD4" w:themeColor="text2" w:themeTint="99"/>
        </w:rPr>
      </w:pPr>
      <w:bookmarkStart w:id="15" w:name="_Toc415749070"/>
      <w:r w:rsidRPr="00B84F49">
        <w:rPr>
          <w:color w:val="548DD4" w:themeColor="text2" w:themeTint="99"/>
        </w:rPr>
        <w:t>MALİYETLENDİRME</w:t>
      </w:r>
      <w:bookmarkEnd w:id="15"/>
    </w:p>
    <w:p w:rsidR="00AD550E" w:rsidRPr="00B84F49" w:rsidRDefault="00AD550E" w:rsidP="00AD550E">
      <w:pPr>
        <w:jc w:val="center"/>
        <w:rPr>
          <w:b/>
          <w:bCs/>
          <w:color w:val="548DD4" w:themeColor="text2" w:themeTint="99"/>
        </w:rPr>
      </w:pPr>
      <w:r w:rsidRPr="00B84F49">
        <w:rPr>
          <w:b/>
          <w:bCs/>
          <w:color w:val="548DD4" w:themeColor="text2" w:themeTint="99"/>
        </w:rPr>
        <w:t xml:space="preserve">NENE HATUN ANAOKULU </w:t>
      </w:r>
      <w:r w:rsidRPr="00B84F49">
        <w:rPr>
          <w:b/>
          <w:bCs/>
          <w:color w:val="548DD4" w:themeColor="text2" w:themeTint="99"/>
        </w:rPr>
        <w:br/>
        <w:t>2015-2019 STRATEJİK PLANI 5 YILLIK TAHMİNİ GELİRLERİ</w:t>
      </w:r>
    </w:p>
    <w:p w:rsidR="00DC1EC0" w:rsidRDefault="00DC1EC0" w:rsidP="00AD550E">
      <w:pPr>
        <w:jc w:val="center"/>
        <w:rPr>
          <w:b/>
          <w:bCs/>
        </w:rPr>
      </w:pPr>
    </w:p>
    <w:p w:rsidR="00AD550E" w:rsidRPr="009F0B06" w:rsidRDefault="00AD550E" w:rsidP="00AD550E">
      <w:pPr>
        <w:rPr>
          <w:b/>
          <w:bCs/>
          <w:color w:val="548DD4"/>
        </w:rPr>
      </w:pPr>
      <w:r w:rsidRPr="009F0B06">
        <w:rPr>
          <w:b/>
          <w:bCs/>
          <w:color w:val="548DD4"/>
        </w:rPr>
        <w:t>Tablo 19 : 5 Yılık Tahmini Ödenek</w:t>
      </w:r>
    </w:p>
    <w:tbl>
      <w:tblPr>
        <w:tblpPr w:leftFromText="141" w:rightFromText="141" w:vertAnchor="text" w:tblpY="1"/>
        <w:tblOverlap w:val="never"/>
        <w:tblW w:w="5350" w:type="pct"/>
        <w:tblCellMar>
          <w:left w:w="70" w:type="dxa"/>
          <w:right w:w="70" w:type="dxa"/>
        </w:tblCellMar>
        <w:tblLook w:val="00A0"/>
      </w:tblPr>
      <w:tblGrid>
        <w:gridCol w:w="3113"/>
        <w:gridCol w:w="1202"/>
        <w:gridCol w:w="2087"/>
        <w:gridCol w:w="1834"/>
        <w:gridCol w:w="1621"/>
      </w:tblGrid>
      <w:tr w:rsidR="00AD550E" w:rsidRPr="00466CFA" w:rsidTr="00344280">
        <w:trPr>
          <w:trHeight w:val="589"/>
        </w:trPr>
        <w:tc>
          <w:tcPr>
            <w:tcW w:w="1507" w:type="pct"/>
            <w:vMerge w:val="restart"/>
            <w:tcBorders>
              <w:top w:val="single" w:sz="4" w:space="0" w:color="auto"/>
              <w:left w:val="single" w:sz="4" w:space="0" w:color="auto"/>
              <w:bottom w:val="single" w:sz="4" w:space="0" w:color="auto"/>
              <w:right w:val="single" w:sz="4" w:space="0" w:color="auto"/>
            </w:tcBorders>
            <w:shd w:val="clear" w:color="000000" w:fill="8DB4E2"/>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BİRİM ADI</w:t>
            </w:r>
          </w:p>
        </w:tc>
        <w:tc>
          <w:tcPr>
            <w:tcW w:w="582" w:type="pct"/>
            <w:vMerge w:val="restart"/>
            <w:tcBorders>
              <w:top w:val="nil"/>
              <w:left w:val="single" w:sz="4" w:space="0" w:color="auto"/>
              <w:bottom w:val="single" w:sz="4" w:space="0" w:color="auto"/>
              <w:right w:val="single" w:sz="4" w:space="0" w:color="auto"/>
            </w:tcBorders>
            <w:shd w:val="clear" w:color="000000" w:fill="8DB4E2"/>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YILLAR</w:t>
            </w:r>
          </w:p>
        </w:tc>
        <w:tc>
          <w:tcPr>
            <w:tcW w:w="1092" w:type="pct"/>
            <w:tcBorders>
              <w:top w:val="single" w:sz="4" w:space="0" w:color="auto"/>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1</w:t>
            </w:r>
          </w:p>
        </w:tc>
        <w:tc>
          <w:tcPr>
            <w:tcW w:w="964" w:type="pct"/>
            <w:tcBorders>
              <w:top w:val="single" w:sz="4" w:space="0" w:color="auto"/>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w:t>
            </w:r>
          </w:p>
        </w:tc>
        <w:tc>
          <w:tcPr>
            <w:tcW w:w="855" w:type="pct"/>
            <w:vMerge w:val="restart"/>
            <w:tcBorders>
              <w:top w:val="single" w:sz="4" w:space="0" w:color="auto"/>
              <w:left w:val="single" w:sz="4" w:space="0" w:color="auto"/>
              <w:bottom w:val="single" w:sz="4" w:space="0" w:color="auto"/>
              <w:right w:val="single" w:sz="4" w:space="0" w:color="auto"/>
            </w:tcBorders>
            <w:shd w:val="clear" w:color="000000" w:fill="8DB4E2"/>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TOPLAM</w:t>
            </w:r>
          </w:p>
        </w:tc>
      </w:tr>
      <w:tr w:rsidR="00AD550E" w:rsidRPr="00466CFA" w:rsidTr="00344280">
        <w:trPr>
          <w:trHeight w:val="589"/>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vMerge/>
            <w:tcBorders>
              <w:top w:val="nil"/>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1092" w:type="pct"/>
            <w:vMerge w:val="restart"/>
            <w:tcBorders>
              <w:top w:val="single" w:sz="4" w:space="0" w:color="auto"/>
              <w:left w:val="single" w:sz="4" w:space="0" w:color="auto"/>
              <w:bottom w:val="single" w:sz="4" w:space="0" w:color="auto"/>
              <w:right w:val="single" w:sz="4" w:space="0" w:color="auto"/>
            </w:tcBorders>
            <w:shd w:val="clear" w:color="000000" w:fill="8DB4E2"/>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 xml:space="preserve">OKUL AİLE BİRLİKLERİ MODÜLÜ </w:t>
            </w:r>
            <w:r>
              <w:rPr>
                <w:rFonts w:ascii="Calibri" w:hAnsi="Calibri"/>
                <w:b/>
                <w:bCs/>
                <w:color w:val="000000"/>
              </w:rPr>
              <w:t>GELİRLERİ</w:t>
            </w:r>
          </w:p>
        </w:tc>
        <w:tc>
          <w:tcPr>
            <w:tcW w:w="964" w:type="pct"/>
            <w:vMerge w:val="restart"/>
            <w:tcBorders>
              <w:top w:val="single" w:sz="4" w:space="0" w:color="auto"/>
              <w:left w:val="single" w:sz="4" w:space="0" w:color="auto"/>
              <w:bottom w:val="single" w:sz="4" w:space="0" w:color="auto"/>
              <w:right w:val="single" w:sz="4" w:space="0" w:color="auto"/>
            </w:tcBorders>
            <w:shd w:val="clear" w:color="000000" w:fill="8DB4E2"/>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 xml:space="preserve">OKUL ÖNCESİ MODÜLÜ </w:t>
            </w:r>
            <w:r>
              <w:rPr>
                <w:rFonts w:ascii="Calibri" w:hAnsi="Calibri"/>
                <w:b/>
                <w:bCs/>
                <w:color w:val="000000"/>
              </w:rPr>
              <w:t>GELİRLERİ</w:t>
            </w:r>
          </w:p>
        </w:tc>
        <w:tc>
          <w:tcPr>
            <w:tcW w:w="855"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r>
      <w:tr w:rsidR="00AD550E" w:rsidRPr="00466CFA" w:rsidTr="00344280">
        <w:trPr>
          <w:trHeight w:val="589"/>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vMerge/>
            <w:tcBorders>
              <w:top w:val="nil"/>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1092"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964"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855"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r>
      <w:tr w:rsidR="00AD550E" w:rsidRPr="00466CFA" w:rsidTr="00344280">
        <w:trPr>
          <w:trHeight w:val="589"/>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vMerge/>
            <w:tcBorders>
              <w:top w:val="nil"/>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1092"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964"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855"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r>
      <w:tr w:rsidR="00AD550E" w:rsidRPr="00466CFA" w:rsidTr="00344280">
        <w:trPr>
          <w:trHeight w:val="790"/>
        </w:trPr>
        <w:tc>
          <w:tcPr>
            <w:tcW w:w="1507" w:type="pct"/>
            <w:vMerge w:val="restart"/>
            <w:tcBorders>
              <w:top w:val="single" w:sz="4" w:space="0" w:color="auto"/>
              <w:left w:val="single" w:sz="4" w:space="0" w:color="auto"/>
              <w:bottom w:val="single" w:sz="4" w:space="0" w:color="auto"/>
              <w:right w:val="single" w:sz="4" w:space="0" w:color="auto"/>
            </w:tcBorders>
            <w:shd w:val="clear" w:color="000000" w:fill="8DB4E2"/>
            <w:vAlign w:val="center"/>
          </w:tcPr>
          <w:p w:rsidR="00AD550E" w:rsidRPr="00972D9A" w:rsidRDefault="00DC1EC0" w:rsidP="00344280">
            <w:pPr>
              <w:jc w:val="center"/>
              <w:rPr>
                <w:rFonts w:ascii="Calibri" w:hAnsi="Calibri"/>
                <w:b/>
                <w:bCs/>
                <w:color w:val="000000"/>
              </w:rPr>
            </w:pPr>
            <w:r>
              <w:rPr>
                <w:rFonts w:ascii="Calibri" w:hAnsi="Calibri"/>
                <w:b/>
                <w:bCs/>
                <w:color w:val="000000"/>
              </w:rPr>
              <w:t>NENE HATUN</w:t>
            </w:r>
            <w:r w:rsidR="00AD550E">
              <w:rPr>
                <w:rFonts w:ascii="Calibri" w:hAnsi="Calibri"/>
                <w:b/>
                <w:bCs/>
                <w:color w:val="000000"/>
              </w:rPr>
              <w:t xml:space="preserve"> ANAOKULU</w:t>
            </w:r>
            <w:r w:rsidR="00AD550E" w:rsidRPr="00972D9A">
              <w:rPr>
                <w:rFonts w:ascii="Calibri" w:hAnsi="Calibri"/>
                <w:b/>
                <w:bCs/>
                <w:color w:val="000000"/>
              </w:rPr>
              <w:t xml:space="preserve"> MÜDÜRLÜĞÜ</w:t>
            </w: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2014</w:t>
            </w:r>
          </w:p>
        </w:tc>
        <w:tc>
          <w:tcPr>
            <w:tcW w:w="1092" w:type="pct"/>
            <w:tcBorders>
              <w:top w:val="single" w:sz="4" w:space="0" w:color="auto"/>
              <w:left w:val="nil"/>
              <w:bottom w:val="single" w:sz="4" w:space="0" w:color="auto"/>
              <w:right w:val="single" w:sz="4" w:space="0" w:color="auto"/>
            </w:tcBorders>
            <w:shd w:val="clear" w:color="000000" w:fill="DAEEF3"/>
            <w:noWrap/>
            <w:vAlign w:val="center"/>
          </w:tcPr>
          <w:p w:rsidR="00AD550E" w:rsidRPr="00972D9A" w:rsidRDefault="00344280" w:rsidP="00344280">
            <w:pPr>
              <w:pStyle w:val="AralkYok"/>
              <w:jc w:val="center"/>
              <w:rPr>
                <w:color w:val="000000"/>
              </w:rPr>
            </w:pPr>
            <w:r>
              <w:t>200,00</w:t>
            </w:r>
          </w:p>
        </w:tc>
        <w:tc>
          <w:tcPr>
            <w:tcW w:w="964" w:type="pct"/>
            <w:tcBorders>
              <w:top w:val="single" w:sz="4" w:space="0" w:color="auto"/>
              <w:left w:val="nil"/>
              <w:bottom w:val="single" w:sz="4" w:space="0" w:color="auto"/>
              <w:right w:val="single" w:sz="4" w:space="0" w:color="auto"/>
            </w:tcBorders>
            <w:shd w:val="clear" w:color="000000" w:fill="DAEEF3"/>
            <w:noWrap/>
            <w:vAlign w:val="center"/>
          </w:tcPr>
          <w:p w:rsidR="00AD550E" w:rsidRPr="0027260A" w:rsidRDefault="00344280" w:rsidP="00344280">
            <w:pPr>
              <w:pStyle w:val="AralkYok"/>
            </w:pPr>
            <w:r>
              <w:t xml:space="preserve">         2.945,00</w:t>
            </w:r>
          </w:p>
        </w:tc>
        <w:tc>
          <w:tcPr>
            <w:tcW w:w="855" w:type="pct"/>
            <w:tcBorders>
              <w:top w:val="single" w:sz="4" w:space="0" w:color="auto"/>
              <w:left w:val="nil"/>
              <w:bottom w:val="single" w:sz="4" w:space="0" w:color="auto"/>
              <w:right w:val="single" w:sz="4" w:space="0" w:color="auto"/>
            </w:tcBorders>
            <w:shd w:val="clear" w:color="000000" w:fill="DAEEF3"/>
            <w:noWrap/>
          </w:tcPr>
          <w:p w:rsidR="00344280" w:rsidRDefault="00344280" w:rsidP="00344280"/>
          <w:p w:rsidR="00AD550E" w:rsidRPr="00F24BF7" w:rsidRDefault="00344280" w:rsidP="00344280">
            <w:r>
              <w:t>3145,00</w:t>
            </w:r>
          </w:p>
        </w:tc>
      </w:tr>
      <w:tr w:rsidR="00AD550E" w:rsidRPr="00466CFA" w:rsidTr="00344280">
        <w:trPr>
          <w:trHeight w:val="790"/>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2015</w:t>
            </w:r>
          </w:p>
        </w:tc>
        <w:tc>
          <w:tcPr>
            <w:tcW w:w="1092" w:type="pct"/>
            <w:tcBorders>
              <w:top w:val="single" w:sz="4" w:space="0" w:color="auto"/>
              <w:left w:val="nil"/>
              <w:bottom w:val="single" w:sz="4" w:space="0" w:color="auto"/>
              <w:right w:val="single" w:sz="4" w:space="0" w:color="auto"/>
            </w:tcBorders>
            <w:shd w:val="clear" w:color="000000" w:fill="92CDDC"/>
            <w:noWrap/>
            <w:vAlign w:val="center"/>
          </w:tcPr>
          <w:p w:rsidR="00AD550E" w:rsidRPr="00972D9A" w:rsidRDefault="00344280" w:rsidP="00344280">
            <w:pPr>
              <w:pStyle w:val="AralkYok"/>
              <w:jc w:val="center"/>
              <w:rPr>
                <w:color w:val="000000"/>
              </w:rPr>
            </w:pPr>
            <w:r>
              <w:rPr>
                <w:color w:val="000000"/>
              </w:rPr>
              <w:t>0</w:t>
            </w:r>
          </w:p>
        </w:tc>
        <w:tc>
          <w:tcPr>
            <w:tcW w:w="964" w:type="pct"/>
            <w:tcBorders>
              <w:top w:val="single" w:sz="4" w:space="0" w:color="auto"/>
              <w:left w:val="nil"/>
              <w:bottom w:val="single" w:sz="4" w:space="0" w:color="auto"/>
              <w:right w:val="single" w:sz="4" w:space="0" w:color="auto"/>
            </w:tcBorders>
            <w:shd w:val="clear" w:color="000000" w:fill="92CDDC"/>
            <w:noWrap/>
            <w:vAlign w:val="center"/>
          </w:tcPr>
          <w:p w:rsidR="00AD550E" w:rsidRPr="0027260A" w:rsidRDefault="00344280" w:rsidP="00344280">
            <w:pPr>
              <w:pStyle w:val="AralkYok"/>
              <w:jc w:val="center"/>
            </w:pPr>
            <w:r>
              <w:t>3.825,00</w:t>
            </w:r>
          </w:p>
        </w:tc>
        <w:tc>
          <w:tcPr>
            <w:tcW w:w="855" w:type="pct"/>
            <w:tcBorders>
              <w:top w:val="single" w:sz="4" w:space="0" w:color="auto"/>
              <w:left w:val="nil"/>
              <w:bottom w:val="single" w:sz="4" w:space="0" w:color="auto"/>
              <w:right w:val="single" w:sz="4" w:space="0" w:color="auto"/>
            </w:tcBorders>
            <w:shd w:val="clear" w:color="000000" w:fill="92CDDC"/>
            <w:noWrap/>
          </w:tcPr>
          <w:p w:rsidR="00344280" w:rsidRDefault="00344280" w:rsidP="00344280"/>
          <w:p w:rsidR="00AD550E" w:rsidRPr="00F24BF7" w:rsidRDefault="00344280" w:rsidP="00344280">
            <w:r>
              <w:t>3.825,00</w:t>
            </w:r>
          </w:p>
        </w:tc>
      </w:tr>
      <w:tr w:rsidR="00AD550E" w:rsidRPr="00466CFA" w:rsidTr="00344280">
        <w:trPr>
          <w:trHeight w:val="790"/>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2016</w:t>
            </w:r>
          </w:p>
        </w:tc>
        <w:tc>
          <w:tcPr>
            <w:tcW w:w="1092" w:type="pct"/>
            <w:tcBorders>
              <w:top w:val="single" w:sz="4" w:space="0" w:color="auto"/>
              <w:left w:val="nil"/>
              <w:bottom w:val="single" w:sz="4" w:space="0" w:color="auto"/>
              <w:right w:val="single" w:sz="4" w:space="0" w:color="auto"/>
            </w:tcBorders>
            <w:shd w:val="clear" w:color="000000" w:fill="DAEEF3"/>
            <w:noWrap/>
            <w:vAlign w:val="center"/>
          </w:tcPr>
          <w:p w:rsidR="00AD550E" w:rsidRPr="00972D9A" w:rsidRDefault="00344280" w:rsidP="00344280">
            <w:pPr>
              <w:pStyle w:val="AralkYok"/>
              <w:jc w:val="center"/>
              <w:rPr>
                <w:color w:val="000000"/>
              </w:rPr>
            </w:pPr>
            <w:r>
              <w:rPr>
                <w:color w:val="000000"/>
              </w:rPr>
              <w:t>0</w:t>
            </w:r>
          </w:p>
        </w:tc>
        <w:tc>
          <w:tcPr>
            <w:tcW w:w="964" w:type="pct"/>
            <w:tcBorders>
              <w:top w:val="single" w:sz="4" w:space="0" w:color="auto"/>
              <w:left w:val="nil"/>
              <w:bottom w:val="single" w:sz="4" w:space="0" w:color="auto"/>
              <w:right w:val="single" w:sz="4" w:space="0" w:color="auto"/>
            </w:tcBorders>
            <w:shd w:val="clear" w:color="000000" w:fill="DAEEF3"/>
            <w:noWrap/>
            <w:vAlign w:val="center"/>
          </w:tcPr>
          <w:p w:rsidR="00AD550E" w:rsidRPr="0027260A" w:rsidRDefault="00344280" w:rsidP="00344280">
            <w:pPr>
              <w:pStyle w:val="AralkYok"/>
              <w:jc w:val="center"/>
            </w:pPr>
            <w:r>
              <w:t>3.950,00</w:t>
            </w:r>
          </w:p>
        </w:tc>
        <w:tc>
          <w:tcPr>
            <w:tcW w:w="855" w:type="pct"/>
            <w:tcBorders>
              <w:top w:val="single" w:sz="4" w:space="0" w:color="auto"/>
              <w:left w:val="nil"/>
              <w:bottom w:val="single" w:sz="4" w:space="0" w:color="auto"/>
              <w:right w:val="single" w:sz="4" w:space="0" w:color="auto"/>
            </w:tcBorders>
            <w:shd w:val="clear" w:color="000000" w:fill="DAEEF3"/>
            <w:noWrap/>
          </w:tcPr>
          <w:p w:rsidR="00AD550E" w:rsidRDefault="00AD550E" w:rsidP="00344280"/>
          <w:p w:rsidR="00344280" w:rsidRPr="00F24BF7" w:rsidRDefault="00344280" w:rsidP="00344280">
            <w:r>
              <w:t>3.950,00</w:t>
            </w:r>
          </w:p>
        </w:tc>
      </w:tr>
      <w:tr w:rsidR="00AD550E" w:rsidRPr="00466CFA" w:rsidTr="00344280">
        <w:trPr>
          <w:trHeight w:val="790"/>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2017</w:t>
            </w:r>
          </w:p>
        </w:tc>
        <w:tc>
          <w:tcPr>
            <w:tcW w:w="1092" w:type="pct"/>
            <w:tcBorders>
              <w:top w:val="single" w:sz="4" w:space="0" w:color="auto"/>
              <w:left w:val="nil"/>
              <w:bottom w:val="single" w:sz="4" w:space="0" w:color="auto"/>
              <w:right w:val="single" w:sz="4" w:space="0" w:color="auto"/>
            </w:tcBorders>
            <w:shd w:val="clear" w:color="000000" w:fill="92CDDC"/>
            <w:noWrap/>
            <w:vAlign w:val="center"/>
          </w:tcPr>
          <w:p w:rsidR="00AD550E" w:rsidRPr="00972D9A" w:rsidRDefault="00344280" w:rsidP="00344280">
            <w:pPr>
              <w:pStyle w:val="AralkYok"/>
              <w:jc w:val="center"/>
              <w:rPr>
                <w:color w:val="000000"/>
              </w:rPr>
            </w:pPr>
            <w:r>
              <w:rPr>
                <w:color w:val="000000"/>
              </w:rPr>
              <w:t>0</w:t>
            </w:r>
          </w:p>
        </w:tc>
        <w:tc>
          <w:tcPr>
            <w:tcW w:w="964" w:type="pct"/>
            <w:tcBorders>
              <w:top w:val="single" w:sz="4" w:space="0" w:color="auto"/>
              <w:left w:val="nil"/>
              <w:bottom w:val="single" w:sz="4" w:space="0" w:color="auto"/>
              <w:right w:val="single" w:sz="4" w:space="0" w:color="auto"/>
            </w:tcBorders>
            <w:shd w:val="clear" w:color="000000" w:fill="92CDDC"/>
            <w:noWrap/>
            <w:vAlign w:val="center"/>
          </w:tcPr>
          <w:p w:rsidR="00AD550E" w:rsidRPr="0027260A" w:rsidRDefault="00344280" w:rsidP="00344280">
            <w:pPr>
              <w:pStyle w:val="AralkYok"/>
              <w:jc w:val="center"/>
            </w:pPr>
            <w:r>
              <w:t>4.100,00</w:t>
            </w:r>
          </w:p>
        </w:tc>
        <w:tc>
          <w:tcPr>
            <w:tcW w:w="855" w:type="pct"/>
            <w:tcBorders>
              <w:top w:val="single" w:sz="4" w:space="0" w:color="auto"/>
              <w:left w:val="nil"/>
              <w:bottom w:val="single" w:sz="4" w:space="0" w:color="auto"/>
              <w:right w:val="single" w:sz="4" w:space="0" w:color="auto"/>
            </w:tcBorders>
            <w:shd w:val="clear" w:color="000000" w:fill="92CDDC"/>
            <w:noWrap/>
          </w:tcPr>
          <w:p w:rsidR="00344280" w:rsidRDefault="00344280" w:rsidP="00344280"/>
          <w:p w:rsidR="00AD550E" w:rsidRPr="00F24BF7" w:rsidRDefault="00344280" w:rsidP="00344280">
            <w:r>
              <w:t>4.100,00</w:t>
            </w:r>
          </w:p>
        </w:tc>
      </w:tr>
      <w:tr w:rsidR="00AD550E" w:rsidRPr="00466CFA" w:rsidTr="00344280">
        <w:trPr>
          <w:trHeight w:val="790"/>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2018</w:t>
            </w:r>
          </w:p>
        </w:tc>
        <w:tc>
          <w:tcPr>
            <w:tcW w:w="1092" w:type="pct"/>
            <w:tcBorders>
              <w:top w:val="single" w:sz="4" w:space="0" w:color="auto"/>
              <w:left w:val="nil"/>
              <w:bottom w:val="single" w:sz="4" w:space="0" w:color="auto"/>
              <w:right w:val="single" w:sz="4" w:space="0" w:color="auto"/>
            </w:tcBorders>
            <w:shd w:val="clear" w:color="000000" w:fill="DAEEF3"/>
            <w:noWrap/>
            <w:vAlign w:val="center"/>
          </w:tcPr>
          <w:p w:rsidR="00AD550E" w:rsidRPr="00972D9A" w:rsidRDefault="00344280" w:rsidP="00344280">
            <w:pPr>
              <w:pStyle w:val="AralkYok"/>
              <w:jc w:val="center"/>
              <w:rPr>
                <w:color w:val="000000"/>
              </w:rPr>
            </w:pPr>
            <w:r>
              <w:rPr>
                <w:color w:val="000000"/>
              </w:rPr>
              <w:t>0</w:t>
            </w:r>
          </w:p>
        </w:tc>
        <w:tc>
          <w:tcPr>
            <w:tcW w:w="964" w:type="pct"/>
            <w:tcBorders>
              <w:top w:val="single" w:sz="4" w:space="0" w:color="auto"/>
              <w:left w:val="nil"/>
              <w:bottom w:val="single" w:sz="4" w:space="0" w:color="auto"/>
              <w:right w:val="single" w:sz="4" w:space="0" w:color="auto"/>
            </w:tcBorders>
            <w:shd w:val="clear" w:color="000000" w:fill="DAEEF3"/>
            <w:noWrap/>
            <w:vAlign w:val="center"/>
          </w:tcPr>
          <w:p w:rsidR="00AD550E" w:rsidRPr="0027260A" w:rsidRDefault="00344280" w:rsidP="00344280">
            <w:pPr>
              <w:pStyle w:val="AralkYok"/>
              <w:jc w:val="center"/>
            </w:pPr>
            <w:r>
              <w:t>4.500,00</w:t>
            </w:r>
          </w:p>
        </w:tc>
        <w:tc>
          <w:tcPr>
            <w:tcW w:w="855" w:type="pct"/>
            <w:tcBorders>
              <w:top w:val="single" w:sz="4" w:space="0" w:color="auto"/>
              <w:left w:val="nil"/>
              <w:bottom w:val="single" w:sz="4" w:space="0" w:color="auto"/>
              <w:right w:val="single" w:sz="4" w:space="0" w:color="auto"/>
            </w:tcBorders>
            <w:shd w:val="clear" w:color="000000" w:fill="DAEEF3"/>
            <w:noWrap/>
          </w:tcPr>
          <w:p w:rsidR="00344280" w:rsidRDefault="00344280" w:rsidP="00344280"/>
          <w:p w:rsidR="00AD550E" w:rsidRPr="00F24BF7" w:rsidRDefault="00344280" w:rsidP="00344280">
            <w:r>
              <w:t>4.500,00</w:t>
            </w:r>
          </w:p>
        </w:tc>
      </w:tr>
      <w:tr w:rsidR="00AD550E" w:rsidRPr="00466CFA" w:rsidTr="00344280">
        <w:trPr>
          <w:trHeight w:val="790"/>
        </w:trPr>
        <w:tc>
          <w:tcPr>
            <w:tcW w:w="1507" w:type="pct"/>
            <w:vMerge/>
            <w:tcBorders>
              <w:top w:val="single" w:sz="4" w:space="0" w:color="auto"/>
              <w:left w:val="single" w:sz="4" w:space="0" w:color="auto"/>
              <w:bottom w:val="single" w:sz="4" w:space="0" w:color="auto"/>
              <w:right w:val="single" w:sz="4" w:space="0" w:color="auto"/>
            </w:tcBorders>
            <w:vAlign w:val="center"/>
          </w:tcPr>
          <w:p w:rsidR="00AD550E" w:rsidRPr="00972D9A" w:rsidRDefault="00AD550E" w:rsidP="00344280">
            <w:pPr>
              <w:rPr>
                <w:rFonts w:ascii="Calibri" w:hAnsi="Calibri"/>
                <w:b/>
                <w:bCs/>
                <w:color w:val="000000"/>
              </w:rPr>
            </w:pPr>
          </w:p>
        </w:tc>
        <w:tc>
          <w:tcPr>
            <w:tcW w:w="582" w:type="pct"/>
            <w:tcBorders>
              <w:top w:val="nil"/>
              <w:left w:val="nil"/>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2019</w:t>
            </w:r>
          </w:p>
        </w:tc>
        <w:tc>
          <w:tcPr>
            <w:tcW w:w="1092" w:type="pct"/>
            <w:tcBorders>
              <w:top w:val="single" w:sz="4" w:space="0" w:color="auto"/>
              <w:left w:val="nil"/>
              <w:bottom w:val="single" w:sz="4" w:space="0" w:color="auto"/>
              <w:right w:val="single" w:sz="4" w:space="0" w:color="auto"/>
            </w:tcBorders>
            <w:shd w:val="clear" w:color="000000" w:fill="92CDDC"/>
            <w:noWrap/>
            <w:vAlign w:val="center"/>
          </w:tcPr>
          <w:p w:rsidR="00AD550E" w:rsidRPr="00972D9A" w:rsidRDefault="00344280" w:rsidP="00344280">
            <w:pPr>
              <w:pStyle w:val="AralkYok"/>
              <w:jc w:val="center"/>
              <w:rPr>
                <w:color w:val="000000"/>
              </w:rPr>
            </w:pPr>
            <w:r>
              <w:rPr>
                <w:color w:val="000000"/>
              </w:rPr>
              <w:t>0</w:t>
            </w:r>
          </w:p>
        </w:tc>
        <w:tc>
          <w:tcPr>
            <w:tcW w:w="964" w:type="pct"/>
            <w:tcBorders>
              <w:top w:val="single" w:sz="4" w:space="0" w:color="auto"/>
              <w:left w:val="nil"/>
              <w:bottom w:val="single" w:sz="4" w:space="0" w:color="auto"/>
              <w:right w:val="single" w:sz="4" w:space="0" w:color="auto"/>
            </w:tcBorders>
            <w:shd w:val="clear" w:color="000000" w:fill="92CDDC"/>
            <w:noWrap/>
            <w:vAlign w:val="center"/>
          </w:tcPr>
          <w:p w:rsidR="00AD550E" w:rsidRPr="0027260A" w:rsidRDefault="00344280" w:rsidP="00344280">
            <w:pPr>
              <w:pStyle w:val="AralkYok"/>
              <w:jc w:val="center"/>
            </w:pPr>
            <w:r>
              <w:t>4.800,00</w:t>
            </w:r>
          </w:p>
        </w:tc>
        <w:tc>
          <w:tcPr>
            <w:tcW w:w="855" w:type="pct"/>
            <w:tcBorders>
              <w:top w:val="single" w:sz="4" w:space="0" w:color="auto"/>
              <w:left w:val="nil"/>
              <w:bottom w:val="single" w:sz="4" w:space="0" w:color="auto"/>
              <w:right w:val="single" w:sz="4" w:space="0" w:color="auto"/>
            </w:tcBorders>
            <w:shd w:val="clear" w:color="000000" w:fill="92CDDC"/>
            <w:noWrap/>
          </w:tcPr>
          <w:p w:rsidR="00344280" w:rsidRDefault="00344280" w:rsidP="00344280"/>
          <w:p w:rsidR="00AD550E" w:rsidRDefault="00344280" w:rsidP="00344280">
            <w:r>
              <w:t>4.800,00</w:t>
            </w:r>
          </w:p>
        </w:tc>
      </w:tr>
      <w:tr w:rsidR="00AD550E" w:rsidRPr="00466CFA" w:rsidTr="00344280">
        <w:trPr>
          <w:trHeight w:val="790"/>
        </w:trPr>
        <w:tc>
          <w:tcPr>
            <w:tcW w:w="2089" w:type="pct"/>
            <w:gridSpan w:val="2"/>
            <w:tcBorders>
              <w:top w:val="single" w:sz="4" w:space="0" w:color="auto"/>
              <w:left w:val="single" w:sz="4" w:space="0" w:color="auto"/>
              <w:bottom w:val="single" w:sz="4" w:space="0" w:color="auto"/>
              <w:right w:val="single" w:sz="4" w:space="0" w:color="auto"/>
            </w:tcBorders>
            <w:shd w:val="clear" w:color="000000" w:fill="8DB4E2"/>
            <w:noWrap/>
            <w:vAlign w:val="center"/>
          </w:tcPr>
          <w:p w:rsidR="00AD550E" w:rsidRPr="00972D9A" w:rsidRDefault="00AD550E" w:rsidP="00344280">
            <w:pPr>
              <w:jc w:val="center"/>
              <w:rPr>
                <w:rFonts w:ascii="Calibri" w:hAnsi="Calibri"/>
                <w:b/>
                <w:bCs/>
                <w:color w:val="000000"/>
              </w:rPr>
            </w:pPr>
            <w:r w:rsidRPr="00972D9A">
              <w:rPr>
                <w:rFonts w:ascii="Calibri" w:hAnsi="Calibri"/>
                <w:b/>
                <w:bCs/>
                <w:color w:val="000000"/>
              </w:rPr>
              <w:t>2015 - 2019 SP TOPLAM KAYNAK İHTİYACI</w:t>
            </w:r>
          </w:p>
        </w:tc>
        <w:tc>
          <w:tcPr>
            <w:tcW w:w="1092" w:type="pct"/>
            <w:tcBorders>
              <w:top w:val="single" w:sz="4" w:space="0" w:color="auto"/>
              <w:left w:val="nil"/>
              <w:bottom w:val="single" w:sz="4" w:space="0" w:color="auto"/>
              <w:right w:val="single" w:sz="4" w:space="0" w:color="auto"/>
            </w:tcBorders>
            <w:shd w:val="clear" w:color="000000" w:fill="DAEEF3"/>
            <w:noWrap/>
            <w:vAlign w:val="center"/>
          </w:tcPr>
          <w:p w:rsidR="00AD550E" w:rsidRPr="006604AC" w:rsidRDefault="00344280" w:rsidP="00344280">
            <w:pPr>
              <w:pStyle w:val="AralkYok"/>
              <w:jc w:val="center"/>
              <w:rPr>
                <w:b/>
                <w:sz w:val="24"/>
              </w:rPr>
            </w:pPr>
            <w:r>
              <w:rPr>
                <w:b/>
                <w:sz w:val="24"/>
              </w:rPr>
              <w:t>200,00</w:t>
            </w:r>
          </w:p>
        </w:tc>
        <w:tc>
          <w:tcPr>
            <w:tcW w:w="964" w:type="pct"/>
            <w:tcBorders>
              <w:top w:val="single" w:sz="4" w:space="0" w:color="auto"/>
              <w:left w:val="nil"/>
              <w:bottom w:val="single" w:sz="4" w:space="0" w:color="auto"/>
              <w:right w:val="single" w:sz="4" w:space="0" w:color="auto"/>
            </w:tcBorders>
            <w:shd w:val="clear" w:color="000000" w:fill="DAEEF3"/>
            <w:noWrap/>
            <w:vAlign w:val="center"/>
          </w:tcPr>
          <w:p w:rsidR="00AD550E" w:rsidRPr="006604AC" w:rsidRDefault="00344280" w:rsidP="00344280">
            <w:pPr>
              <w:pStyle w:val="AralkYok"/>
              <w:jc w:val="center"/>
              <w:rPr>
                <w:b/>
                <w:sz w:val="24"/>
              </w:rPr>
            </w:pPr>
            <w:r>
              <w:rPr>
                <w:b/>
                <w:sz w:val="24"/>
              </w:rPr>
              <w:t>24.120,00</w:t>
            </w:r>
          </w:p>
        </w:tc>
        <w:tc>
          <w:tcPr>
            <w:tcW w:w="855" w:type="pct"/>
            <w:tcBorders>
              <w:top w:val="single" w:sz="4" w:space="0" w:color="auto"/>
              <w:left w:val="nil"/>
              <w:bottom w:val="single" w:sz="4" w:space="0" w:color="auto"/>
              <w:right w:val="single" w:sz="4" w:space="0" w:color="auto"/>
            </w:tcBorders>
            <w:shd w:val="clear" w:color="000000" w:fill="DAEEF3"/>
            <w:noWrap/>
            <w:vAlign w:val="center"/>
          </w:tcPr>
          <w:p w:rsidR="00AD550E" w:rsidRPr="006604AC" w:rsidRDefault="00344280" w:rsidP="00344280">
            <w:pPr>
              <w:pStyle w:val="AralkYok"/>
              <w:jc w:val="center"/>
              <w:rPr>
                <w:b/>
                <w:sz w:val="24"/>
              </w:rPr>
            </w:pPr>
            <w:r>
              <w:rPr>
                <w:b/>
                <w:sz w:val="24"/>
              </w:rPr>
              <w:t>24.320,00</w:t>
            </w:r>
          </w:p>
        </w:tc>
      </w:tr>
    </w:tbl>
    <w:p w:rsidR="00AD550E" w:rsidRPr="006621BB" w:rsidRDefault="00AD550E" w:rsidP="00AD550E"/>
    <w:p w:rsidR="00AD550E" w:rsidRDefault="00AD550E" w:rsidP="00AD550E">
      <w:pPr>
        <w:jc w:val="center"/>
        <w:rPr>
          <w:b/>
          <w:caps/>
          <w:color w:val="000000"/>
        </w:rPr>
      </w:pPr>
    </w:p>
    <w:p w:rsidR="00AD550E" w:rsidRDefault="00AD550E" w:rsidP="00AD550E">
      <w:pPr>
        <w:jc w:val="center"/>
        <w:rPr>
          <w:b/>
          <w:caps/>
          <w:color w:val="000000"/>
        </w:rPr>
      </w:pPr>
    </w:p>
    <w:p w:rsidR="00AD550E" w:rsidRDefault="00AD550E" w:rsidP="00AD550E">
      <w:pPr>
        <w:jc w:val="center"/>
        <w:rPr>
          <w:b/>
          <w:caps/>
          <w:color w:val="000000"/>
        </w:rPr>
      </w:pPr>
    </w:p>
    <w:p w:rsidR="00AD550E" w:rsidRDefault="00AD550E" w:rsidP="00AD550E">
      <w:pPr>
        <w:jc w:val="center"/>
        <w:rPr>
          <w:b/>
          <w:caps/>
          <w:color w:val="000000"/>
        </w:rPr>
      </w:pPr>
    </w:p>
    <w:p w:rsidR="00AD550E" w:rsidRDefault="00AD550E" w:rsidP="00AD550E">
      <w:pPr>
        <w:rPr>
          <w:b/>
          <w:caps/>
          <w:color w:val="000000"/>
        </w:rPr>
      </w:pPr>
    </w:p>
    <w:p w:rsidR="00DC1EC0" w:rsidRDefault="00DC1EC0" w:rsidP="00AD550E">
      <w:pPr>
        <w:jc w:val="center"/>
        <w:rPr>
          <w:b/>
          <w:caps/>
          <w:color w:val="000000"/>
        </w:rPr>
      </w:pPr>
    </w:p>
    <w:p w:rsidR="00DC1EC0" w:rsidRDefault="00DC1EC0" w:rsidP="00AD550E">
      <w:pPr>
        <w:jc w:val="center"/>
        <w:rPr>
          <w:b/>
          <w:caps/>
          <w:color w:val="000000"/>
        </w:rPr>
      </w:pPr>
    </w:p>
    <w:p w:rsidR="00DC1EC0" w:rsidRDefault="00DC1EC0" w:rsidP="00AD550E">
      <w:pPr>
        <w:jc w:val="center"/>
        <w:rPr>
          <w:b/>
          <w:caps/>
          <w:color w:val="000000"/>
        </w:rPr>
      </w:pPr>
    </w:p>
    <w:p w:rsidR="00DC1EC0" w:rsidRDefault="00DC1EC0" w:rsidP="00AD550E">
      <w:pPr>
        <w:jc w:val="center"/>
        <w:rPr>
          <w:b/>
          <w:caps/>
          <w:color w:val="000000"/>
        </w:rPr>
      </w:pPr>
    </w:p>
    <w:p w:rsidR="00AD550E" w:rsidRPr="00B84F49" w:rsidRDefault="00AD550E" w:rsidP="00AD550E">
      <w:pPr>
        <w:jc w:val="center"/>
        <w:rPr>
          <w:b/>
          <w:caps/>
          <w:color w:val="548DD4" w:themeColor="text2" w:themeTint="99"/>
        </w:rPr>
      </w:pPr>
      <w:r w:rsidRPr="00B84F49">
        <w:rPr>
          <w:b/>
          <w:caps/>
          <w:color w:val="548DD4" w:themeColor="text2" w:themeTint="99"/>
        </w:rPr>
        <w:lastRenderedPageBreak/>
        <w:t>2015-2019 STRATEJİK PLAN HEDEFLERE DAYALI 5 YILLIK TAHMİNİ GİDERLERİ</w:t>
      </w:r>
    </w:p>
    <w:p w:rsidR="00DC1EC0" w:rsidRDefault="00DC1EC0" w:rsidP="00AD550E">
      <w:pPr>
        <w:jc w:val="center"/>
        <w:rPr>
          <w:b/>
          <w:caps/>
          <w:color w:val="000000"/>
        </w:rPr>
      </w:pPr>
    </w:p>
    <w:p w:rsidR="00AD550E" w:rsidRPr="009F0B06" w:rsidRDefault="00AD550E" w:rsidP="00AD550E">
      <w:pPr>
        <w:rPr>
          <w:b/>
          <w:caps/>
          <w:color w:val="548DD4"/>
          <w:sz w:val="20"/>
        </w:rPr>
      </w:pPr>
      <w:r w:rsidRPr="009F0B06">
        <w:rPr>
          <w:b/>
          <w:caps/>
          <w:color w:val="548DD4"/>
          <w:sz w:val="20"/>
        </w:rPr>
        <w:t xml:space="preserve">Tablo 20 : 5 </w:t>
      </w:r>
      <w:r w:rsidRPr="009F0B06">
        <w:rPr>
          <w:b/>
          <w:color w:val="548DD4"/>
          <w:sz w:val="20"/>
        </w:rPr>
        <w:t xml:space="preserve">Yıllık Tahmini Maliyet                   </w:t>
      </w:r>
    </w:p>
    <w:tbl>
      <w:tblPr>
        <w:tblpPr w:leftFromText="141" w:rightFromText="141" w:vertAnchor="text" w:horzAnchor="margin" w:tblpXSpec="center" w:tblpY="69"/>
        <w:tblW w:w="880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98"/>
        <w:gridCol w:w="1382"/>
        <w:gridCol w:w="1534"/>
        <w:gridCol w:w="1382"/>
        <w:gridCol w:w="1382"/>
        <w:gridCol w:w="1622"/>
      </w:tblGrid>
      <w:tr w:rsidR="00AD550E" w:rsidRPr="00A604F9" w:rsidTr="00344280">
        <w:trPr>
          <w:trHeight w:val="1296"/>
        </w:trPr>
        <w:tc>
          <w:tcPr>
            <w:tcW w:w="8799" w:type="dxa"/>
            <w:gridSpan w:val="6"/>
            <w:tcBorders>
              <w:top w:val="single" w:sz="8" w:space="0" w:color="FFFFFF"/>
              <w:bottom w:val="single" w:sz="24" w:space="0" w:color="FFFFFF"/>
            </w:tcBorders>
            <w:shd w:val="clear" w:color="auto" w:fill="2E74B5"/>
            <w:vAlign w:val="center"/>
          </w:tcPr>
          <w:p w:rsidR="00AD550E" w:rsidRPr="00A604F9" w:rsidRDefault="00AD550E" w:rsidP="00344280">
            <w:pPr>
              <w:jc w:val="center"/>
              <w:rPr>
                <w:b/>
                <w:bCs/>
                <w:color w:val="000000"/>
                <w:sz w:val="32"/>
                <w:szCs w:val="32"/>
              </w:rPr>
            </w:pPr>
            <w:r w:rsidRPr="00A604F9">
              <w:rPr>
                <w:b/>
                <w:color w:val="000000"/>
                <w:sz w:val="32"/>
                <w:szCs w:val="32"/>
              </w:rPr>
              <w:t>Tahmini Maliyet( faaliyet-maliyet tablosu)</w:t>
            </w:r>
          </w:p>
          <w:p w:rsidR="00AD550E" w:rsidRPr="00A604F9" w:rsidRDefault="00AD550E" w:rsidP="00344280">
            <w:pPr>
              <w:jc w:val="center"/>
              <w:rPr>
                <w:b/>
                <w:bCs/>
                <w:color w:val="000000"/>
                <w:sz w:val="32"/>
                <w:szCs w:val="32"/>
              </w:rPr>
            </w:pPr>
            <w:r w:rsidRPr="00A604F9">
              <w:rPr>
                <w:b/>
                <w:color w:val="000000"/>
                <w:sz w:val="32"/>
                <w:szCs w:val="32"/>
              </w:rPr>
              <w:t>2015-2019</w:t>
            </w:r>
          </w:p>
        </w:tc>
      </w:tr>
      <w:tr w:rsidR="00AD550E" w:rsidRPr="00466CFA" w:rsidTr="00344280">
        <w:trPr>
          <w:trHeight w:val="1157"/>
        </w:trPr>
        <w:tc>
          <w:tcPr>
            <w:tcW w:w="1498" w:type="dxa"/>
            <w:tcBorders>
              <w:top w:val="single" w:sz="8" w:space="0" w:color="FFFFFF"/>
              <w:bottom w:val="nil"/>
              <w:right w:val="single" w:sz="24" w:space="0" w:color="FFFFFF"/>
            </w:tcBorders>
            <w:shd w:val="clear" w:color="auto" w:fill="2E74B5"/>
            <w:noWrap/>
            <w:vAlign w:val="center"/>
          </w:tcPr>
          <w:p w:rsidR="00AD550E" w:rsidRPr="00466CFA" w:rsidRDefault="00AD550E" w:rsidP="00344280">
            <w:pPr>
              <w:jc w:val="center"/>
              <w:rPr>
                <w:b/>
                <w:bCs/>
                <w:color w:val="FFFFFF"/>
              </w:rPr>
            </w:pPr>
          </w:p>
        </w:tc>
        <w:tc>
          <w:tcPr>
            <w:tcW w:w="1382"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AD550E" w:rsidRPr="00466CFA" w:rsidRDefault="00AD550E" w:rsidP="00344280">
            <w:pPr>
              <w:jc w:val="center"/>
              <w:rPr>
                <w:b/>
                <w:bCs/>
                <w:color w:val="FFFFFF"/>
                <w:sz w:val="32"/>
                <w:szCs w:val="32"/>
              </w:rPr>
            </w:pPr>
            <w:r w:rsidRPr="00466CFA">
              <w:rPr>
                <w:b/>
                <w:bCs/>
                <w:color w:val="FFFFFF"/>
                <w:sz w:val="32"/>
                <w:szCs w:val="32"/>
              </w:rPr>
              <w:t>2015</w:t>
            </w:r>
          </w:p>
        </w:tc>
        <w:tc>
          <w:tcPr>
            <w:tcW w:w="1534"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AD550E" w:rsidRPr="00466CFA" w:rsidRDefault="00AD550E" w:rsidP="00344280">
            <w:pPr>
              <w:jc w:val="center"/>
              <w:rPr>
                <w:b/>
                <w:bCs/>
                <w:color w:val="FFFFFF"/>
                <w:sz w:val="32"/>
                <w:szCs w:val="32"/>
              </w:rPr>
            </w:pPr>
            <w:r w:rsidRPr="00466CFA">
              <w:rPr>
                <w:b/>
                <w:bCs/>
                <w:color w:val="FFFFFF"/>
                <w:sz w:val="32"/>
                <w:szCs w:val="32"/>
              </w:rPr>
              <w:t>2016</w:t>
            </w:r>
          </w:p>
        </w:tc>
        <w:tc>
          <w:tcPr>
            <w:tcW w:w="1382"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AD550E" w:rsidRPr="00466CFA" w:rsidRDefault="00AD550E" w:rsidP="00344280">
            <w:pPr>
              <w:jc w:val="center"/>
              <w:rPr>
                <w:b/>
                <w:bCs/>
                <w:color w:val="FFFFFF"/>
                <w:sz w:val="32"/>
                <w:szCs w:val="32"/>
              </w:rPr>
            </w:pPr>
            <w:r w:rsidRPr="00466CFA">
              <w:rPr>
                <w:b/>
                <w:bCs/>
                <w:color w:val="FFFFFF"/>
                <w:sz w:val="32"/>
                <w:szCs w:val="32"/>
              </w:rPr>
              <w:t>2017</w:t>
            </w:r>
          </w:p>
        </w:tc>
        <w:tc>
          <w:tcPr>
            <w:tcW w:w="1382"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AD550E" w:rsidRPr="00466CFA" w:rsidRDefault="00AD550E" w:rsidP="00344280">
            <w:pPr>
              <w:jc w:val="center"/>
              <w:rPr>
                <w:b/>
                <w:bCs/>
                <w:color w:val="FFFFFF"/>
                <w:sz w:val="32"/>
                <w:szCs w:val="32"/>
              </w:rPr>
            </w:pPr>
            <w:r w:rsidRPr="00466CFA">
              <w:rPr>
                <w:b/>
                <w:bCs/>
                <w:color w:val="FFFFFF"/>
                <w:sz w:val="32"/>
                <w:szCs w:val="32"/>
              </w:rPr>
              <w:t>2018</w:t>
            </w:r>
          </w:p>
        </w:tc>
        <w:tc>
          <w:tcPr>
            <w:tcW w:w="1622" w:type="dxa"/>
            <w:tcBorders>
              <w:top w:val="single" w:sz="8" w:space="0" w:color="FFFFFF"/>
              <w:left w:val="single" w:sz="8" w:space="0" w:color="FFFFFF"/>
              <w:bottom w:val="single" w:sz="8" w:space="0" w:color="FFFFFF"/>
            </w:tcBorders>
            <w:shd w:val="clear" w:color="auto" w:fill="2E74B5"/>
            <w:noWrap/>
            <w:vAlign w:val="center"/>
          </w:tcPr>
          <w:p w:rsidR="00AD550E" w:rsidRPr="00466CFA" w:rsidRDefault="00AD550E" w:rsidP="00344280">
            <w:pPr>
              <w:jc w:val="center"/>
              <w:rPr>
                <w:b/>
                <w:bCs/>
                <w:color w:val="FFFFFF"/>
                <w:sz w:val="32"/>
                <w:szCs w:val="32"/>
              </w:rPr>
            </w:pPr>
            <w:r w:rsidRPr="00466CFA">
              <w:rPr>
                <w:b/>
                <w:bCs/>
                <w:color w:val="FFFFFF"/>
                <w:sz w:val="32"/>
                <w:szCs w:val="32"/>
              </w:rPr>
              <w:t>2019</w:t>
            </w:r>
          </w:p>
        </w:tc>
      </w:tr>
      <w:tr w:rsidR="00AD550E" w:rsidRPr="00466CFA" w:rsidTr="00344280">
        <w:trPr>
          <w:trHeight w:val="727"/>
        </w:trPr>
        <w:tc>
          <w:tcPr>
            <w:tcW w:w="1498" w:type="dxa"/>
            <w:tcBorders>
              <w:bottom w:val="nil"/>
              <w:right w:val="single" w:sz="24" w:space="0" w:color="FFFFFF"/>
            </w:tcBorders>
            <w:shd w:val="clear" w:color="auto" w:fill="2E74B5"/>
            <w:noWrap/>
            <w:vAlign w:val="center"/>
          </w:tcPr>
          <w:p w:rsidR="00AD550E" w:rsidRPr="00466CFA" w:rsidRDefault="00AD550E" w:rsidP="00344280">
            <w:pPr>
              <w:rPr>
                <w:b/>
                <w:bCs/>
                <w:color w:val="FFFFFF"/>
                <w:sz w:val="20"/>
                <w:szCs w:val="20"/>
              </w:rPr>
            </w:pPr>
            <w:r w:rsidRPr="00466CFA">
              <w:rPr>
                <w:b/>
                <w:bCs/>
                <w:color w:val="FFFFFF"/>
                <w:sz w:val="20"/>
                <w:szCs w:val="20"/>
              </w:rPr>
              <w:t>Stratejik Hedef 1.1</w:t>
            </w:r>
          </w:p>
        </w:tc>
        <w:tc>
          <w:tcPr>
            <w:tcW w:w="1382" w:type="dxa"/>
            <w:shd w:val="clear" w:color="auto" w:fill="D3DFE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000,00</w:t>
            </w:r>
          </w:p>
        </w:tc>
        <w:tc>
          <w:tcPr>
            <w:tcW w:w="1534" w:type="dxa"/>
            <w:shd w:val="clear" w:color="auto" w:fill="D3DFE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300</w:t>
            </w:r>
            <w:r w:rsidR="00AD550E">
              <w:rPr>
                <w:b/>
                <w:sz w:val="20"/>
                <w:szCs w:val="20"/>
              </w:rPr>
              <w:t>,00</w:t>
            </w:r>
          </w:p>
        </w:tc>
        <w:tc>
          <w:tcPr>
            <w:tcW w:w="1382" w:type="dxa"/>
            <w:shd w:val="clear" w:color="auto" w:fill="D3DFE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615</w:t>
            </w:r>
            <w:r w:rsidR="00AD550E">
              <w:rPr>
                <w:b/>
                <w:sz w:val="20"/>
                <w:szCs w:val="20"/>
              </w:rPr>
              <w:t>,00</w:t>
            </w:r>
          </w:p>
        </w:tc>
        <w:tc>
          <w:tcPr>
            <w:tcW w:w="1382" w:type="dxa"/>
            <w:shd w:val="clear" w:color="auto" w:fill="D3DFE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945,75</w:t>
            </w:r>
          </w:p>
        </w:tc>
        <w:tc>
          <w:tcPr>
            <w:tcW w:w="1622" w:type="dxa"/>
            <w:shd w:val="clear" w:color="auto" w:fill="D3DFEE"/>
            <w:noWrap/>
            <w:vAlign w:val="center"/>
          </w:tcPr>
          <w:p w:rsidR="00AD550E" w:rsidRPr="00187CED" w:rsidRDefault="00344280" w:rsidP="00344280">
            <w:pPr>
              <w:pStyle w:val="AralkYok"/>
              <w:jc w:val="center"/>
              <w:rPr>
                <w:b/>
                <w:sz w:val="20"/>
                <w:szCs w:val="20"/>
              </w:rPr>
            </w:pPr>
            <w:r>
              <w:rPr>
                <w:b/>
                <w:sz w:val="20"/>
                <w:szCs w:val="20"/>
              </w:rPr>
              <w:t>2</w:t>
            </w:r>
            <w:r w:rsidR="00AD550E" w:rsidRPr="00187CED">
              <w:rPr>
                <w:b/>
                <w:sz w:val="20"/>
                <w:szCs w:val="20"/>
              </w:rPr>
              <w:t>293,03</w:t>
            </w:r>
          </w:p>
        </w:tc>
      </w:tr>
      <w:tr w:rsidR="00AD550E" w:rsidRPr="00466CFA" w:rsidTr="00344280">
        <w:trPr>
          <w:trHeight w:val="727"/>
        </w:trPr>
        <w:tc>
          <w:tcPr>
            <w:tcW w:w="1498" w:type="dxa"/>
            <w:tcBorders>
              <w:top w:val="single" w:sz="8" w:space="0" w:color="FFFFFF"/>
              <w:bottom w:val="nil"/>
              <w:right w:val="single" w:sz="24" w:space="0" w:color="FFFFFF"/>
            </w:tcBorders>
            <w:shd w:val="clear" w:color="auto" w:fill="2E74B5"/>
            <w:noWrap/>
            <w:vAlign w:val="center"/>
          </w:tcPr>
          <w:p w:rsidR="00AD550E" w:rsidRPr="00466CFA" w:rsidRDefault="00AD550E" w:rsidP="00344280">
            <w:pPr>
              <w:rPr>
                <w:b/>
                <w:bCs/>
                <w:color w:val="FFFFFF"/>
                <w:sz w:val="20"/>
                <w:szCs w:val="20"/>
              </w:rPr>
            </w:pPr>
            <w:r w:rsidRPr="00466CFA">
              <w:rPr>
                <w:b/>
                <w:bCs/>
                <w:color w:val="FFFFFF"/>
                <w:sz w:val="20"/>
                <w:szCs w:val="20"/>
              </w:rPr>
              <w:t>Stratejik Hedef 2.1</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500,00</w:t>
            </w:r>
          </w:p>
          <w:p w:rsidR="00AD550E" w:rsidRPr="00187CED" w:rsidRDefault="00AD550E" w:rsidP="00344280">
            <w:pPr>
              <w:pStyle w:val="AralkYok"/>
              <w:jc w:val="center"/>
              <w:rPr>
                <w:b/>
                <w:sz w:val="20"/>
                <w:szCs w:val="20"/>
              </w:rPr>
            </w:pPr>
          </w:p>
        </w:tc>
        <w:tc>
          <w:tcPr>
            <w:tcW w:w="1534"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675</w:t>
            </w:r>
            <w:r w:rsidR="00AD550E">
              <w:rPr>
                <w:b/>
                <w:sz w:val="20"/>
                <w:szCs w:val="20"/>
              </w:rPr>
              <w:t>,00</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1</w:t>
            </w:r>
            <w:r w:rsidR="00AD550E" w:rsidRPr="00187CED">
              <w:rPr>
                <w:b/>
                <w:sz w:val="20"/>
                <w:szCs w:val="20"/>
              </w:rPr>
              <w:t>858,75</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2</w:t>
            </w:r>
            <w:r w:rsidR="00AD550E" w:rsidRPr="00187CED">
              <w:rPr>
                <w:b/>
                <w:sz w:val="20"/>
                <w:szCs w:val="20"/>
              </w:rPr>
              <w:t>051,68</w:t>
            </w:r>
          </w:p>
        </w:tc>
        <w:tc>
          <w:tcPr>
            <w:tcW w:w="1622" w:type="dxa"/>
            <w:tcBorders>
              <w:top w:val="single" w:sz="8" w:space="0" w:color="FFFFFF"/>
              <w:left w:val="single" w:sz="8" w:space="0" w:color="FFFFFF"/>
              <w:bottom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2</w:t>
            </w:r>
            <w:r w:rsidR="00AD550E" w:rsidRPr="00187CED">
              <w:rPr>
                <w:b/>
                <w:sz w:val="20"/>
                <w:szCs w:val="20"/>
              </w:rPr>
              <w:t>254,26</w:t>
            </w:r>
          </w:p>
        </w:tc>
      </w:tr>
      <w:tr w:rsidR="00AD550E" w:rsidRPr="00466CFA" w:rsidTr="00344280">
        <w:trPr>
          <w:trHeight w:val="727"/>
        </w:trPr>
        <w:tc>
          <w:tcPr>
            <w:tcW w:w="1498" w:type="dxa"/>
            <w:tcBorders>
              <w:top w:val="single" w:sz="8" w:space="0" w:color="FFFFFF"/>
              <w:bottom w:val="nil"/>
              <w:right w:val="single" w:sz="24" w:space="0" w:color="FFFFFF"/>
            </w:tcBorders>
            <w:shd w:val="clear" w:color="auto" w:fill="2E74B5"/>
            <w:noWrap/>
            <w:vAlign w:val="center"/>
          </w:tcPr>
          <w:p w:rsidR="00AD550E" w:rsidRPr="00466CFA" w:rsidRDefault="00AD550E" w:rsidP="00344280">
            <w:pPr>
              <w:rPr>
                <w:b/>
                <w:bCs/>
                <w:color w:val="FFFFFF"/>
                <w:sz w:val="20"/>
                <w:szCs w:val="20"/>
              </w:rPr>
            </w:pPr>
            <w:r>
              <w:rPr>
                <w:b/>
                <w:bCs/>
                <w:color w:val="FFFFFF"/>
                <w:sz w:val="20"/>
                <w:szCs w:val="20"/>
              </w:rPr>
              <w:t>Stratejik Hedef 2.2</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2</w:t>
            </w:r>
            <w:r w:rsidR="00AD550E" w:rsidRPr="00187CED">
              <w:rPr>
                <w:b/>
                <w:sz w:val="20"/>
                <w:szCs w:val="20"/>
              </w:rPr>
              <w:t>500,00</w:t>
            </w:r>
          </w:p>
          <w:p w:rsidR="00AD550E" w:rsidRPr="00187CED" w:rsidRDefault="00AD550E" w:rsidP="00344280">
            <w:pPr>
              <w:pStyle w:val="AralkYok"/>
              <w:jc w:val="center"/>
              <w:rPr>
                <w:b/>
                <w:sz w:val="20"/>
                <w:szCs w:val="20"/>
              </w:rPr>
            </w:pPr>
          </w:p>
        </w:tc>
        <w:tc>
          <w:tcPr>
            <w:tcW w:w="1534"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2</w:t>
            </w:r>
            <w:r w:rsidR="00AD550E" w:rsidRPr="00187CED">
              <w:rPr>
                <w:b/>
                <w:sz w:val="20"/>
                <w:szCs w:val="20"/>
              </w:rPr>
              <w:t>875,00</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3</w:t>
            </w:r>
            <w:r w:rsidR="00AD550E" w:rsidRPr="00187CED">
              <w:rPr>
                <w:b/>
                <w:sz w:val="20"/>
                <w:szCs w:val="20"/>
              </w:rPr>
              <w:t>268,75</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3</w:t>
            </w:r>
            <w:r w:rsidR="00AD550E" w:rsidRPr="00187CED">
              <w:rPr>
                <w:b/>
                <w:sz w:val="20"/>
                <w:szCs w:val="20"/>
              </w:rPr>
              <w:t>682,18</w:t>
            </w:r>
          </w:p>
        </w:tc>
        <w:tc>
          <w:tcPr>
            <w:tcW w:w="1622" w:type="dxa"/>
            <w:tcBorders>
              <w:top w:val="single" w:sz="8" w:space="0" w:color="FFFFFF"/>
              <w:left w:val="single" w:sz="8" w:space="0" w:color="FFFFFF"/>
              <w:bottom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4</w:t>
            </w:r>
            <w:r w:rsidR="00AD550E" w:rsidRPr="00187CED">
              <w:rPr>
                <w:b/>
                <w:sz w:val="20"/>
                <w:szCs w:val="20"/>
              </w:rPr>
              <w:t>116,28</w:t>
            </w:r>
          </w:p>
        </w:tc>
      </w:tr>
      <w:tr w:rsidR="00AD550E" w:rsidRPr="00466CFA" w:rsidTr="00344280">
        <w:trPr>
          <w:trHeight w:val="727"/>
        </w:trPr>
        <w:tc>
          <w:tcPr>
            <w:tcW w:w="1498" w:type="dxa"/>
            <w:tcBorders>
              <w:top w:val="single" w:sz="8" w:space="0" w:color="FFFFFF"/>
              <w:bottom w:val="nil"/>
              <w:right w:val="single" w:sz="24" w:space="0" w:color="FFFFFF"/>
            </w:tcBorders>
            <w:shd w:val="clear" w:color="auto" w:fill="2E74B5"/>
            <w:noWrap/>
            <w:vAlign w:val="center"/>
          </w:tcPr>
          <w:p w:rsidR="00AD550E" w:rsidRPr="00466CFA" w:rsidRDefault="00AD550E" w:rsidP="00344280">
            <w:pPr>
              <w:rPr>
                <w:b/>
                <w:bCs/>
                <w:color w:val="FFFFFF"/>
                <w:sz w:val="20"/>
                <w:szCs w:val="20"/>
              </w:rPr>
            </w:pPr>
            <w:r w:rsidRPr="00466CFA">
              <w:rPr>
                <w:b/>
                <w:bCs/>
                <w:color w:val="FFFFFF"/>
                <w:sz w:val="20"/>
                <w:szCs w:val="20"/>
              </w:rPr>
              <w:t>Stratejik Hedef 3.1</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AD550E" w:rsidP="00344280">
            <w:pPr>
              <w:pStyle w:val="AralkYok"/>
              <w:jc w:val="center"/>
              <w:rPr>
                <w:b/>
                <w:sz w:val="20"/>
                <w:szCs w:val="20"/>
              </w:rPr>
            </w:pPr>
            <w:r w:rsidRPr="00187CED">
              <w:rPr>
                <w:b/>
                <w:sz w:val="20"/>
                <w:szCs w:val="20"/>
              </w:rPr>
              <w:t>50</w:t>
            </w:r>
            <w:r w:rsidR="00344280">
              <w:rPr>
                <w:b/>
                <w:sz w:val="20"/>
                <w:szCs w:val="20"/>
              </w:rPr>
              <w:t>0</w:t>
            </w:r>
            <w:r w:rsidRPr="00187CED">
              <w:rPr>
                <w:b/>
                <w:sz w:val="20"/>
                <w:szCs w:val="20"/>
              </w:rPr>
              <w:t>0,00</w:t>
            </w:r>
          </w:p>
          <w:p w:rsidR="00AD550E" w:rsidRPr="00187CED" w:rsidRDefault="00AD550E" w:rsidP="00344280">
            <w:pPr>
              <w:pStyle w:val="AralkYok"/>
              <w:jc w:val="center"/>
              <w:rPr>
                <w:b/>
                <w:sz w:val="20"/>
                <w:szCs w:val="20"/>
              </w:rPr>
            </w:pPr>
          </w:p>
        </w:tc>
        <w:tc>
          <w:tcPr>
            <w:tcW w:w="1534"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5</w:t>
            </w:r>
            <w:r w:rsidR="00AD550E" w:rsidRPr="00187CED">
              <w:rPr>
                <w:b/>
                <w:sz w:val="20"/>
                <w:szCs w:val="20"/>
              </w:rPr>
              <w:t>525,00</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5</w:t>
            </w:r>
            <w:r w:rsidR="00AD550E" w:rsidRPr="00187CED">
              <w:rPr>
                <w:b/>
                <w:sz w:val="20"/>
                <w:szCs w:val="20"/>
              </w:rPr>
              <w:t>601,25</w:t>
            </w:r>
          </w:p>
        </w:tc>
        <w:tc>
          <w:tcPr>
            <w:tcW w:w="138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5</w:t>
            </w:r>
            <w:r w:rsidR="00AD550E" w:rsidRPr="00187CED">
              <w:rPr>
                <w:b/>
                <w:sz w:val="20"/>
                <w:szCs w:val="20"/>
              </w:rPr>
              <w:t>731,31</w:t>
            </w:r>
          </w:p>
        </w:tc>
        <w:tc>
          <w:tcPr>
            <w:tcW w:w="1622" w:type="dxa"/>
            <w:tcBorders>
              <w:top w:val="single" w:sz="8" w:space="0" w:color="FFFFFF"/>
              <w:left w:val="single" w:sz="8" w:space="0" w:color="FFFFFF"/>
              <w:bottom w:val="single" w:sz="8" w:space="0" w:color="FFFFFF"/>
            </w:tcBorders>
            <w:shd w:val="clear" w:color="auto" w:fill="A7BFDE"/>
            <w:noWrap/>
            <w:vAlign w:val="center"/>
          </w:tcPr>
          <w:p w:rsidR="00AD550E" w:rsidRPr="00187CED" w:rsidRDefault="00344280" w:rsidP="00344280">
            <w:pPr>
              <w:pStyle w:val="AralkYok"/>
              <w:jc w:val="center"/>
              <w:rPr>
                <w:b/>
                <w:sz w:val="20"/>
                <w:szCs w:val="20"/>
              </w:rPr>
            </w:pPr>
            <w:r>
              <w:rPr>
                <w:b/>
                <w:sz w:val="20"/>
                <w:szCs w:val="20"/>
              </w:rPr>
              <w:t>5</w:t>
            </w:r>
            <w:r w:rsidR="00AD550E" w:rsidRPr="00187CED">
              <w:rPr>
                <w:b/>
                <w:sz w:val="20"/>
                <w:szCs w:val="20"/>
              </w:rPr>
              <w:t>917,89</w:t>
            </w:r>
          </w:p>
        </w:tc>
      </w:tr>
      <w:tr w:rsidR="00AD550E" w:rsidRPr="00466CFA" w:rsidTr="00344280">
        <w:trPr>
          <w:trHeight w:val="651"/>
        </w:trPr>
        <w:tc>
          <w:tcPr>
            <w:tcW w:w="1498" w:type="dxa"/>
            <w:tcBorders>
              <w:bottom w:val="nil"/>
              <w:right w:val="single" w:sz="24" w:space="0" w:color="FFFFFF"/>
            </w:tcBorders>
            <w:shd w:val="clear" w:color="auto" w:fill="2E74B5"/>
            <w:vAlign w:val="center"/>
          </w:tcPr>
          <w:p w:rsidR="00AD550E" w:rsidRPr="00466CFA" w:rsidRDefault="00AD550E" w:rsidP="00344280">
            <w:pPr>
              <w:rPr>
                <w:b/>
                <w:bCs/>
                <w:color w:val="FFFFFF"/>
                <w:sz w:val="20"/>
                <w:szCs w:val="20"/>
              </w:rPr>
            </w:pPr>
            <w:r w:rsidRPr="00466CFA">
              <w:rPr>
                <w:b/>
                <w:color w:val="FFFFFF"/>
                <w:sz w:val="20"/>
                <w:szCs w:val="20"/>
              </w:rPr>
              <w:t>GENEL TOPLAM</w:t>
            </w:r>
          </w:p>
        </w:tc>
        <w:tc>
          <w:tcPr>
            <w:tcW w:w="1382" w:type="dxa"/>
            <w:shd w:val="clear" w:color="auto" w:fill="D3DFEE"/>
            <w:noWrap/>
            <w:vAlign w:val="center"/>
          </w:tcPr>
          <w:p w:rsidR="00AD550E" w:rsidRPr="00187CED" w:rsidRDefault="006518BB" w:rsidP="00344280">
            <w:pPr>
              <w:pStyle w:val="AralkYok"/>
              <w:jc w:val="center"/>
              <w:rPr>
                <w:b/>
                <w:sz w:val="20"/>
                <w:szCs w:val="20"/>
              </w:rPr>
            </w:pPr>
            <w:r>
              <w:rPr>
                <w:b/>
                <w:sz w:val="20"/>
                <w:szCs w:val="20"/>
              </w:rPr>
              <w:t>10000</w:t>
            </w:r>
            <w:r w:rsidR="00AD550E">
              <w:rPr>
                <w:b/>
                <w:sz w:val="20"/>
                <w:szCs w:val="20"/>
              </w:rPr>
              <w:t>,00</w:t>
            </w:r>
          </w:p>
          <w:p w:rsidR="00AD550E" w:rsidRPr="00187CED" w:rsidRDefault="00AD550E" w:rsidP="00344280">
            <w:pPr>
              <w:pStyle w:val="AralkYok"/>
              <w:jc w:val="center"/>
              <w:rPr>
                <w:b/>
                <w:sz w:val="20"/>
                <w:szCs w:val="20"/>
              </w:rPr>
            </w:pPr>
          </w:p>
        </w:tc>
        <w:tc>
          <w:tcPr>
            <w:tcW w:w="1534" w:type="dxa"/>
            <w:shd w:val="clear" w:color="auto" w:fill="D3DFEE"/>
            <w:noWrap/>
            <w:vAlign w:val="center"/>
          </w:tcPr>
          <w:p w:rsidR="00AD550E" w:rsidRPr="00187CED" w:rsidRDefault="006518BB" w:rsidP="00344280">
            <w:pPr>
              <w:pStyle w:val="AralkYok"/>
              <w:jc w:val="center"/>
              <w:rPr>
                <w:b/>
                <w:sz w:val="20"/>
                <w:szCs w:val="20"/>
              </w:rPr>
            </w:pPr>
            <w:r>
              <w:rPr>
                <w:b/>
                <w:sz w:val="20"/>
                <w:szCs w:val="20"/>
              </w:rPr>
              <w:t>11375</w:t>
            </w:r>
            <w:r w:rsidR="00AD550E" w:rsidRPr="00187CED">
              <w:rPr>
                <w:b/>
                <w:sz w:val="20"/>
                <w:szCs w:val="20"/>
              </w:rPr>
              <w:t>,00</w:t>
            </w:r>
          </w:p>
        </w:tc>
        <w:tc>
          <w:tcPr>
            <w:tcW w:w="1382" w:type="dxa"/>
            <w:shd w:val="clear" w:color="auto" w:fill="D3DFEE"/>
            <w:noWrap/>
            <w:vAlign w:val="center"/>
          </w:tcPr>
          <w:p w:rsidR="00AD550E" w:rsidRPr="00187CED" w:rsidRDefault="006518BB" w:rsidP="00344280">
            <w:pPr>
              <w:pStyle w:val="AralkYok"/>
              <w:jc w:val="center"/>
              <w:rPr>
                <w:b/>
                <w:sz w:val="20"/>
                <w:szCs w:val="20"/>
              </w:rPr>
            </w:pPr>
            <w:r>
              <w:rPr>
                <w:b/>
                <w:sz w:val="20"/>
                <w:szCs w:val="20"/>
              </w:rPr>
              <w:t>12342,75</w:t>
            </w:r>
          </w:p>
        </w:tc>
        <w:tc>
          <w:tcPr>
            <w:tcW w:w="1382" w:type="dxa"/>
            <w:shd w:val="clear" w:color="auto" w:fill="D3DFEE"/>
            <w:noWrap/>
            <w:vAlign w:val="center"/>
          </w:tcPr>
          <w:p w:rsidR="00AD550E" w:rsidRPr="00187CED" w:rsidRDefault="006518BB" w:rsidP="006518BB">
            <w:pPr>
              <w:pStyle w:val="AralkYok"/>
              <w:jc w:val="center"/>
              <w:rPr>
                <w:b/>
                <w:sz w:val="20"/>
                <w:szCs w:val="20"/>
              </w:rPr>
            </w:pPr>
            <w:r>
              <w:rPr>
                <w:b/>
                <w:sz w:val="20"/>
                <w:szCs w:val="20"/>
              </w:rPr>
              <w:t>13410,92</w:t>
            </w:r>
          </w:p>
        </w:tc>
        <w:tc>
          <w:tcPr>
            <w:tcW w:w="1622" w:type="dxa"/>
            <w:shd w:val="clear" w:color="auto" w:fill="D3DFEE"/>
            <w:noWrap/>
            <w:vAlign w:val="center"/>
          </w:tcPr>
          <w:p w:rsidR="00AD550E" w:rsidRPr="00187CED" w:rsidRDefault="006518BB" w:rsidP="006518BB">
            <w:pPr>
              <w:pStyle w:val="AralkYok"/>
              <w:jc w:val="center"/>
              <w:rPr>
                <w:b/>
                <w:sz w:val="20"/>
                <w:szCs w:val="20"/>
              </w:rPr>
            </w:pPr>
            <w:r>
              <w:rPr>
                <w:b/>
                <w:sz w:val="20"/>
                <w:szCs w:val="20"/>
              </w:rPr>
              <w:t>14581</w:t>
            </w:r>
            <w:r w:rsidR="00AD550E" w:rsidRPr="00187CED">
              <w:rPr>
                <w:b/>
                <w:sz w:val="20"/>
                <w:szCs w:val="20"/>
              </w:rPr>
              <w:t>,4</w:t>
            </w:r>
            <w:r>
              <w:rPr>
                <w:b/>
                <w:sz w:val="20"/>
                <w:szCs w:val="20"/>
              </w:rPr>
              <w:t>6</w:t>
            </w:r>
          </w:p>
        </w:tc>
      </w:tr>
      <w:tr w:rsidR="00AD550E" w:rsidRPr="00466CFA" w:rsidTr="00344280">
        <w:trPr>
          <w:trHeight w:val="727"/>
        </w:trPr>
        <w:tc>
          <w:tcPr>
            <w:tcW w:w="2880" w:type="dxa"/>
            <w:gridSpan w:val="2"/>
            <w:tcBorders>
              <w:top w:val="single" w:sz="8" w:space="0" w:color="FFFFFF"/>
              <w:bottom w:val="nil"/>
              <w:right w:val="single" w:sz="24" w:space="0" w:color="FFFFFF"/>
            </w:tcBorders>
            <w:shd w:val="clear" w:color="auto" w:fill="2E74B5"/>
            <w:vAlign w:val="center"/>
          </w:tcPr>
          <w:p w:rsidR="00AD550E" w:rsidRPr="00466CFA" w:rsidRDefault="00AD550E" w:rsidP="00344280">
            <w:pPr>
              <w:rPr>
                <w:b/>
                <w:bCs/>
                <w:color w:val="FFFFFF"/>
                <w:sz w:val="20"/>
                <w:szCs w:val="20"/>
              </w:rPr>
            </w:pPr>
            <w:r w:rsidRPr="00466CFA">
              <w:rPr>
                <w:b/>
                <w:color w:val="FFFFFF"/>
                <w:sz w:val="20"/>
                <w:szCs w:val="20"/>
                <w:shd w:val="clear" w:color="auto" w:fill="2E74B5"/>
              </w:rPr>
              <w:t>STRATEJİK AMAÇLARIN 5 YILLIK TOPLAM</w:t>
            </w:r>
            <w:r w:rsidRPr="00466CFA">
              <w:rPr>
                <w:b/>
                <w:color w:val="FFFFFF"/>
                <w:sz w:val="20"/>
                <w:szCs w:val="20"/>
              </w:rPr>
              <w:t xml:space="preserve"> M</w:t>
            </w:r>
            <w:r w:rsidRPr="00466CFA">
              <w:rPr>
                <w:b/>
                <w:color w:val="FFFFFF"/>
                <w:sz w:val="20"/>
                <w:szCs w:val="20"/>
                <w:shd w:val="clear" w:color="auto" w:fill="2E74B5"/>
              </w:rPr>
              <w:t>AALİYETİ</w:t>
            </w:r>
          </w:p>
        </w:tc>
        <w:tc>
          <w:tcPr>
            <w:tcW w:w="5919" w:type="dxa"/>
            <w:gridSpan w:val="4"/>
            <w:tcBorders>
              <w:top w:val="single" w:sz="8" w:space="0" w:color="FFFFFF"/>
              <w:left w:val="single" w:sz="8" w:space="0" w:color="FFFFFF"/>
              <w:bottom w:val="single" w:sz="8" w:space="0" w:color="FFFFFF"/>
            </w:tcBorders>
            <w:shd w:val="clear" w:color="auto" w:fill="A7BFDE"/>
            <w:vAlign w:val="center"/>
          </w:tcPr>
          <w:p w:rsidR="00AD550E" w:rsidRPr="00187CED" w:rsidRDefault="006518BB" w:rsidP="006518BB">
            <w:pPr>
              <w:pStyle w:val="AralkYok"/>
              <w:jc w:val="center"/>
              <w:rPr>
                <w:b/>
              </w:rPr>
            </w:pPr>
            <w:r>
              <w:rPr>
                <w:b/>
              </w:rPr>
              <w:t>61720</w:t>
            </w:r>
            <w:r w:rsidR="00AD550E" w:rsidRPr="00187CED">
              <w:rPr>
                <w:b/>
              </w:rPr>
              <w:t>,</w:t>
            </w:r>
            <w:r>
              <w:rPr>
                <w:b/>
              </w:rPr>
              <w:t>13</w:t>
            </w:r>
          </w:p>
        </w:tc>
      </w:tr>
      <w:tr w:rsidR="00AD550E" w:rsidRPr="00466CFA" w:rsidTr="00344280">
        <w:trPr>
          <w:trHeight w:val="727"/>
        </w:trPr>
        <w:tc>
          <w:tcPr>
            <w:tcW w:w="2880" w:type="dxa"/>
            <w:gridSpan w:val="2"/>
            <w:tcBorders>
              <w:bottom w:val="nil"/>
              <w:right w:val="single" w:sz="24" w:space="0" w:color="FFFFFF"/>
            </w:tcBorders>
            <w:shd w:val="clear" w:color="auto" w:fill="2E74B5"/>
            <w:vAlign w:val="center"/>
          </w:tcPr>
          <w:p w:rsidR="00AD550E" w:rsidRPr="00466CFA" w:rsidRDefault="00AD550E" w:rsidP="00344280">
            <w:pPr>
              <w:rPr>
                <w:b/>
                <w:bCs/>
                <w:color w:val="FFFFFF"/>
                <w:sz w:val="20"/>
                <w:szCs w:val="20"/>
              </w:rPr>
            </w:pPr>
            <w:r w:rsidRPr="00466CFA">
              <w:rPr>
                <w:b/>
                <w:color w:val="FFFFFF"/>
                <w:sz w:val="20"/>
                <w:szCs w:val="20"/>
              </w:rPr>
              <w:t xml:space="preserve">5 YILLIK TAHMİNİ </w:t>
            </w:r>
            <w:r>
              <w:rPr>
                <w:b/>
                <w:color w:val="FFFFFF"/>
                <w:sz w:val="20"/>
                <w:szCs w:val="20"/>
              </w:rPr>
              <w:t>GELİR</w:t>
            </w:r>
            <w:r w:rsidRPr="00466CFA">
              <w:rPr>
                <w:b/>
                <w:color w:val="FFFFFF"/>
                <w:sz w:val="20"/>
                <w:szCs w:val="20"/>
              </w:rPr>
              <w:t xml:space="preserve">MİKTARI </w:t>
            </w:r>
          </w:p>
          <w:p w:rsidR="00AD550E" w:rsidRPr="00466CFA" w:rsidRDefault="00AD550E" w:rsidP="00344280">
            <w:pPr>
              <w:rPr>
                <w:b/>
                <w:bCs/>
                <w:color w:val="FFFFFF"/>
                <w:sz w:val="20"/>
                <w:szCs w:val="20"/>
              </w:rPr>
            </w:pPr>
            <w:r w:rsidRPr="00466CFA">
              <w:rPr>
                <w:b/>
                <w:color w:val="FFFFFF"/>
                <w:sz w:val="20"/>
                <w:szCs w:val="20"/>
              </w:rPr>
              <w:t>(Yukarıda Yer Alan Tablodan Toplam Miktarı alınız)</w:t>
            </w:r>
          </w:p>
        </w:tc>
        <w:tc>
          <w:tcPr>
            <w:tcW w:w="5919" w:type="dxa"/>
            <w:gridSpan w:val="4"/>
            <w:shd w:val="clear" w:color="auto" w:fill="D3DFEE"/>
            <w:vAlign w:val="center"/>
          </w:tcPr>
          <w:p w:rsidR="00AD550E" w:rsidRPr="006604AC" w:rsidRDefault="006518BB" w:rsidP="00344280">
            <w:pPr>
              <w:jc w:val="center"/>
              <w:rPr>
                <w:b/>
                <w:color w:val="000000"/>
                <w:szCs w:val="20"/>
              </w:rPr>
            </w:pPr>
            <w:r>
              <w:rPr>
                <w:b/>
                <w:color w:val="000000"/>
                <w:szCs w:val="20"/>
              </w:rPr>
              <w:t>24.320</w:t>
            </w:r>
            <w:r w:rsidR="00AD550E" w:rsidRPr="00FC1A10">
              <w:rPr>
                <w:b/>
                <w:color w:val="000000"/>
                <w:szCs w:val="20"/>
              </w:rPr>
              <w:t>,</w:t>
            </w:r>
            <w:r>
              <w:rPr>
                <w:b/>
                <w:color w:val="000000"/>
                <w:szCs w:val="20"/>
              </w:rPr>
              <w:t>00</w:t>
            </w:r>
          </w:p>
        </w:tc>
      </w:tr>
      <w:tr w:rsidR="00AD550E" w:rsidRPr="00466CFA" w:rsidTr="00344280">
        <w:trPr>
          <w:trHeight w:val="523"/>
        </w:trPr>
        <w:tc>
          <w:tcPr>
            <w:tcW w:w="2880" w:type="dxa"/>
            <w:gridSpan w:val="2"/>
            <w:tcBorders>
              <w:top w:val="single" w:sz="8" w:space="0" w:color="FFFFFF"/>
              <w:bottom w:val="single" w:sz="8" w:space="0" w:color="FFFFFF"/>
              <w:right w:val="single" w:sz="24" w:space="0" w:color="FFFFFF"/>
            </w:tcBorders>
            <w:shd w:val="clear" w:color="auto" w:fill="2E74B5"/>
            <w:vAlign w:val="center"/>
          </w:tcPr>
          <w:p w:rsidR="00AD550E" w:rsidRPr="00466CFA" w:rsidRDefault="00AD550E" w:rsidP="00344280">
            <w:pPr>
              <w:rPr>
                <w:b/>
                <w:bCs/>
                <w:color w:val="FFFFFF"/>
                <w:sz w:val="20"/>
                <w:szCs w:val="20"/>
              </w:rPr>
            </w:pPr>
            <w:r w:rsidRPr="00466CFA">
              <w:rPr>
                <w:b/>
                <w:color w:val="FFFFFF"/>
                <w:sz w:val="20"/>
                <w:szCs w:val="20"/>
              </w:rPr>
              <w:t>FARK</w:t>
            </w:r>
            <w:r w:rsidRPr="00466CFA">
              <w:rPr>
                <w:b/>
                <w:bCs/>
                <w:color w:val="FFFFFF"/>
              </w:rPr>
              <w:t xml:space="preserve"> </w:t>
            </w:r>
          </w:p>
        </w:tc>
        <w:tc>
          <w:tcPr>
            <w:tcW w:w="5919" w:type="dxa"/>
            <w:gridSpan w:val="4"/>
            <w:tcBorders>
              <w:top w:val="single" w:sz="8" w:space="0" w:color="FFFFFF"/>
              <w:left w:val="single" w:sz="8" w:space="0" w:color="FFFFFF"/>
              <w:bottom w:val="single" w:sz="8" w:space="0" w:color="FFFFFF"/>
            </w:tcBorders>
            <w:shd w:val="clear" w:color="auto" w:fill="A7BFDE"/>
            <w:vAlign w:val="center"/>
          </w:tcPr>
          <w:p w:rsidR="00AD550E" w:rsidRPr="006604AC" w:rsidRDefault="006518BB" w:rsidP="006518BB">
            <w:pPr>
              <w:jc w:val="center"/>
              <w:rPr>
                <w:b/>
                <w:color w:val="000000"/>
                <w:szCs w:val="20"/>
              </w:rPr>
            </w:pPr>
            <w:r>
              <w:rPr>
                <w:b/>
                <w:color w:val="000000"/>
                <w:szCs w:val="20"/>
              </w:rPr>
              <w:t>37.400,00</w:t>
            </w:r>
          </w:p>
        </w:tc>
      </w:tr>
    </w:tbl>
    <w:p w:rsidR="00AD550E" w:rsidRPr="00900DDE" w:rsidRDefault="00AD550E" w:rsidP="00AD550E"/>
    <w:p w:rsidR="00FF43E6" w:rsidRPr="00FF43E6" w:rsidRDefault="00AD550E" w:rsidP="00FF43E6">
      <w:r w:rsidRPr="00900DDE">
        <w:br w:type="page"/>
      </w:r>
    </w:p>
    <w:p w:rsidR="006518BB" w:rsidRPr="00B84F49" w:rsidRDefault="00FF43E6" w:rsidP="006518BB">
      <w:pPr>
        <w:tabs>
          <w:tab w:val="left" w:pos="3087"/>
        </w:tabs>
        <w:rPr>
          <w:b/>
          <w:color w:val="548DD4" w:themeColor="text2" w:themeTint="99"/>
          <w:sz w:val="40"/>
          <w:szCs w:val="40"/>
          <w:u w:val="single"/>
        </w:rPr>
      </w:pPr>
      <w:r w:rsidRPr="00B84F49">
        <w:rPr>
          <w:b/>
          <w:color w:val="548DD4" w:themeColor="text2" w:themeTint="99"/>
          <w:sz w:val="40"/>
          <w:szCs w:val="40"/>
          <w:u w:val="single"/>
        </w:rPr>
        <w:lastRenderedPageBreak/>
        <w:t>V.BÖLÜM</w:t>
      </w:r>
    </w:p>
    <w:p w:rsidR="006518BB" w:rsidRDefault="006518BB" w:rsidP="006518BB">
      <w:pPr>
        <w:pStyle w:val="Balk1"/>
        <w:spacing w:before="0" w:after="0"/>
      </w:pPr>
    </w:p>
    <w:p w:rsidR="00FF43E6" w:rsidRPr="00B84F49" w:rsidRDefault="00FF43E6" w:rsidP="00B84F49">
      <w:pPr>
        <w:pStyle w:val="Balk1"/>
        <w:spacing w:before="0" w:after="0"/>
        <w:rPr>
          <w:color w:val="548DD4" w:themeColor="text2" w:themeTint="99"/>
        </w:rPr>
      </w:pPr>
      <w:r w:rsidRPr="00B84F49">
        <w:rPr>
          <w:color w:val="548DD4" w:themeColor="text2" w:themeTint="99"/>
        </w:rPr>
        <w:t>İZLEME ve DEĞERLENDİRME</w:t>
      </w:r>
    </w:p>
    <w:p w:rsidR="006518BB" w:rsidRPr="00900DDE" w:rsidRDefault="006518BB" w:rsidP="006518BB"/>
    <w:p w:rsidR="006518BB" w:rsidRPr="00B84F49" w:rsidRDefault="006518BB" w:rsidP="006518BB">
      <w:pPr>
        <w:jc w:val="center"/>
        <w:rPr>
          <w:b/>
          <w:caps/>
          <w:color w:val="548DD4" w:themeColor="text2" w:themeTint="99"/>
        </w:rPr>
      </w:pPr>
      <w:r w:rsidRPr="00B84F49">
        <w:rPr>
          <w:b/>
          <w:caps/>
          <w:color w:val="548DD4" w:themeColor="text2" w:themeTint="99"/>
        </w:rPr>
        <w:t>MEM 2015-2019 STRATEJİK PLANI</w:t>
      </w:r>
    </w:p>
    <w:p w:rsidR="006518BB" w:rsidRDefault="006518BB" w:rsidP="006518BB">
      <w:pPr>
        <w:jc w:val="center"/>
        <w:rPr>
          <w:b/>
          <w:caps/>
          <w:color w:val="548DD4" w:themeColor="text2" w:themeTint="99"/>
        </w:rPr>
      </w:pPr>
      <w:r w:rsidRPr="00B84F49">
        <w:rPr>
          <w:b/>
          <w:caps/>
          <w:color w:val="548DD4" w:themeColor="text2" w:themeTint="99"/>
        </w:rPr>
        <w:t>İZLEME VE DEĞERLENDİRME MODELİ</w:t>
      </w:r>
    </w:p>
    <w:p w:rsidR="00B84F49" w:rsidRPr="00B84F49" w:rsidRDefault="00B84F49" w:rsidP="006518BB">
      <w:pPr>
        <w:jc w:val="center"/>
        <w:rPr>
          <w:b/>
          <w:caps/>
          <w:color w:val="548DD4" w:themeColor="text2" w:themeTint="99"/>
        </w:rPr>
      </w:pPr>
    </w:p>
    <w:p w:rsidR="006518BB" w:rsidRPr="00900DDE" w:rsidRDefault="006518BB" w:rsidP="006518BB">
      <w:pPr>
        <w:spacing w:line="240" w:lineRule="atLeast"/>
      </w:pPr>
      <w:r w:rsidRPr="00900DDE">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6518BB" w:rsidRPr="00900DDE" w:rsidRDefault="006518BB" w:rsidP="006518BB">
      <w:pPr>
        <w:spacing w:line="240" w:lineRule="atLeast"/>
      </w:pPr>
      <w:r w:rsidRPr="00900DDE">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6518BB" w:rsidRPr="00900DDE" w:rsidRDefault="006518BB" w:rsidP="006518BB">
      <w:r w:rsidRPr="00900DDE">
        <w:t xml:space="preserve">Bu kapsamda </w:t>
      </w:r>
      <w:r w:rsidR="00FF43E6">
        <w:t>Nene Hatun</w:t>
      </w:r>
      <w:r w:rsidR="005C5303">
        <w:t xml:space="preserve"> </w:t>
      </w:r>
      <w:r>
        <w:t xml:space="preserve">Anaokulu </w:t>
      </w:r>
      <w:r w:rsidRPr="00900DDE">
        <w:t xml:space="preserve">2015-2019 dönemine ilişkin kalkınma planları ve programlarda yer alan politika ve hedefler doğrultusunda kaynaklarının etkili, ekonomik ve verimli bir şekilde elde edilmesi ve kullanılmasını, hesap verebilirliği ve saydamlığı sağlamak üzere </w:t>
      </w:r>
      <w:r w:rsidR="00FF43E6">
        <w:t>Nene Hatun</w:t>
      </w:r>
      <w:r w:rsidR="005C5303">
        <w:t xml:space="preserve"> </w:t>
      </w:r>
      <w:r w:rsidRPr="006604AC">
        <w:t>Anaokulu</w:t>
      </w:r>
      <w:r>
        <w:t xml:space="preserve"> </w:t>
      </w:r>
      <w:r w:rsidRPr="00900DDE">
        <w:t xml:space="preserve"> 2015-2019 Stratejik Planı’nı hazırlamıştır. Hazırlanan planın gerçekleşme durumlarının tespiti ve gerekli önlemlerin zamanında ve etkin biçimde alınabilmesi için Millî Eğitim Müdürlüğü 2015-2019 Stratejik Planı İzleme ve Değerlendirme Modeli geliştirilmiştir.</w:t>
      </w:r>
    </w:p>
    <w:p w:rsidR="006518BB" w:rsidRPr="00900DDE" w:rsidRDefault="006518BB" w:rsidP="006518BB">
      <w:pPr>
        <w:autoSpaceDE w:val="0"/>
        <w:autoSpaceDN w:val="0"/>
        <w:adjustRightInd w:val="0"/>
      </w:pPr>
      <w:r w:rsidRPr="00900DDE">
        <w:t>İzleme, stratejik plan uygulamasının sistematik olarak takip edilmesi ve raporlanmasıdır. Değerlendirme ise, uygulama sonuçlarının amaç ve hedeflere kıyasla ölçülmesi ve söz konusu amaç ve hedeflerin tutarlılık ve uygunluğunun analizidir.</w:t>
      </w:r>
    </w:p>
    <w:p w:rsidR="006518BB" w:rsidRPr="00900DDE" w:rsidRDefault="006518BB" w:rsidP="006518BB">
      <w:pPr>
        <w:autoSpaceDE w:val="0"/>
        <w:autoSpaceDN w:val="0"/>
        <w:adjustRightInd w:val="0"/>
      </w:pPr>
    </w:p>
    <w:p w:rsidR="006518BB" w:rsidRPr="00900DDE" w:rsidRDefault="00FF43E6" w:rsidP="006518BB">
      <w:r>
        <w:t xml:space="preserve">Nene Hatun </w:t>
      </w:r>
      <w:r w:rsidR="006518BB" w:rsidRPr="006604AC">
        <w:t>Anaokulu</w:t>
      </w:r>
      <w:r w:rsidR="006518BB">
        <w:t xml:space="preserve"> </w:t>
      </w:r>
      <w:r w:rsidR="006518BB" w:rsidRPr="00900DDE">
        <w:t xml:space="preserve"> 2015-2019 Stratejik Planı İzleme ve Değerlendirme Modelinin çerçevesini;</w:t>
      </w:r>
    </w:p>
    <w:p w:rsidR="006518BB" w:rsidRPr="00900DDE" w:rsidRDefault="00FF43E6" w:rsidP="004E1D44">
      <w:pPr>
        <w:pStyle w:val="ListeParagraf"/>
        <w:numPr>
          <w:ilvl w:val="0"/>
          <w:numId w:val="17"/>
        </w:numPr>
        <w:spacing w:after="200" w:line="276" w:lineRule="auto"/>
        <w:jc w:val="both"/>
      </w:pPr>
      <w:r>
        <w:t xml:space="preserve">Nene Hatun </w:t>
      </w:r>
      <w:r w:rsidR="006518BB" w:rsidRPr="006604AC">
        <w:t>Anaokulu</w:t>
      </w:r>
      <w:r w:rsidR="006518BB">
        <w:t xml:space="preserve"> </w:t>
      </w:r>
      <w:r w:rsidR="006518BB" w:rsidRPr="00900DDE">
        <w:t>2015-2019 Stratejik Planı ve performans programlarında yer alan performans göstergelerinin gerçekleşme durumlarının tespit edilmesi,</w:t>
      </w:r>
    </w:p>
    <w:p w:rsidR="006518BB" w:rsidRPr="00900DDE" w:rsidRDefault="006518BB" w:rsidP="004E1D44">
      <w:pPr>
        <w:pStyle w:val="ListeParagraf"/>
        <w:numPr>
          <w:ilvl w:val="0"/>
          <w:numId w:val="17"/>
        </w:numPr>
        <w:spacing w:after="200" w:line="276" w:lineRule="auto"/>
        <w:jc w:val="both"/>
      </w:pPr>
      <w:r w:rsidRPr="00900DDE">
        <w:t>Performans göstergelerinin gerçekleşme durumlarının hedeflerle kıyaslanması,</w:t>
      </w:r>
    </w:p>
    <w:p w:rsidR="006518BB" w:rsidRPr="00900DDE" w:rsidRDefault="006518BB" w:rsidP="004E1D44">
      <w:pPr>
        <w:pStyle w:val="ListeParagraf"/>
        <w:numPr>
          <w:ilvl w:val="0"/>
          <w:numId w:val="17"/>
        </w:numPr>
        <w:spacing w:after="200" w:line="276" w:lineRule="auto"/>
        <w:jc w:val="both"/>
      </w:pPr>
      <w:r w:rsidRPr="00900DDE">
        <w:t>Sonuçların raporlanması ve paydaşlarla paylaşımı,</w:t>
      </w:r>
    </w:p>
    <w:p w:rsidR="006518BB" w:rsidRPr="006978F4" w:rsidRDefault="006518BB" w:rsidP="004E1D44">
      <w:pPr>
        <w:pStyle w:val="ListeParagraf"/>
        <w:numPr>
          <w:ilvl w:val="0"/>
          <w:numId w:val="17"/>
        </w:numPr>
        <w:spacing w:after="200" w:line="276" w:lineRule="auto"/>
        <w:jc w:val="both"/>
      </w:pPr>
      <w:r w:rsidRPr="008C686D">
        <w:t>Gerekli tedbirlerin alınması</w:t>
      </w:r>
      <w:r>
        <w:t xml:space="preserve"> </w:t>
      </w:r>
      <w:r w:rsidRPr="008C686D">
        <w:t>süreçleri oluşturmaktadır.</w:t>
      </w:r>
    </w:p>
    <w:p w:rsidR="006518BB" w:rsidRPr="00900DDE" w:rsidRDefault="00FF43E6" w:rsidP="006518BB">
      <w:r>
        <w:t xml:space="preserve">Nene Hatun </w:t>
      </w:r>
      <w:r w:rsidR="006518BB" w:rsidRPr="006604AC">
        <w:t>Anaokulu</w:t>
      </w:r>
      <w:r w:rsidR="006518BB" w:rsidRPr="00900DDE">
        <w:t xml:space="preserve"> 2015-2019 Stratejik Planı’nda yer alan performans göstergelerinin gerçekleşme durumlarının tespiti yılda iki kez yapılacaktır. Yılın ilk altı aylık dönemini kapsayan birinci izleme kapsamında, Strateji geliştirme birimi tarafından Müdürlüğümüzün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w:t>
      </w:r>
      <w:r w:rsidR="006518BB">
        <w:t>irlerin alınması sağlanacaktır.</w:t>
      </w:r>
      <w:r w:rsidR="006518BB" w:rsidRPr="00900DDE">
        <w:t>Yılın tamamını kapsayan ikinci izleme dâhilinde; Strateji geliştirme birimi tarafından müdürlüğümüz göstergeleri ile ilgili yılsonu gerçekleşme durumlarına ait veriler toplanarak konsolide edilecektir. Yılsonu gerçekleşme durumları, varsa gösterge hedeflerinden</w:t>
      </w:r>
      <w:r w:rsidR="006518BB">
        <w:t xml:space="preserve"> sapmalar ve bunların nedenleri … Okulu müdürü</w:t>
      </w:r>
      <w:r w:rsidR="006518BB" w:rsidRPr="00900DDE">
        <w:t xml:space="preserve"> başkanlığında SP Üst kuruluna sunularak gerekli tedbirlerin alınması sağlanacaktır. Ayrıca, stratejik planın yıllık izleme ve değerlendirme raporu hazırlanarak kamuoyu ile paylaşılacaktır.</w:t>
      </w:r>
    </w:p>
    <w:p w:rsidR="006518BB" w:rsidRPr="00900DDE" w:rsidRDefault="006518BB" w:rsidP="006518BB"/>
    <w:tbl>
      <w:tblPr>
        <w:tblpPr w:leftFromText="141" w:rightFromText="141" w:vertAnchor="text" w:horzAnchor="margin" w:tblpY="1049"/>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508"/>
        <w:gridCol w:w="1973"/>
        <w:gridCol w:w="3944"/>
        <w:gridCol w:w="1863"/>
      </w:tblGrid>
      <w:tr w:rsidR="006518BB" w:rsidRPr="00466CFA" w:rsidTr="009D1827">
        <w:tc>
          <w:tcPr>
            <w:tcW w:w="812" w:type="pct"/>
            <w:tcBorders>
              <w:top w:val="single" w:sz="8" w:space="0" w:color="FFFFFF"/>
              <w:bottom w:val="single" w:sz="24" w:space="0" w:color="FFFFFF"/>
              <w:right w:val="single" w:sz="8"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lastRenderedPageBreak/>
              <w:t>İzleme Değerlendirme</w:t>
            </w:r>
          </w:p>
          <w:p w:rsidR="006518BB" w:rsidRPr="00466CFA" w:rsidRDefault="006518BB" w:rsidP="009D1827">
            <w:pPr>
              <w:jc w:val="center"/>
              <w:rPr>
                <w:b/>
                <w:bCs/>
                <w:color w:val="FFFFFF"/>
                <w:sz w:val="20"/>
                <w:szCs w:val="20"/>
              </w:rPr>
            </w:pPr>
            <w:r w:rsidRPr="00466CFA">
              <w:rPr>
                <w:b/>
                <w:bCs/>
                <w:color w:val="FFFFFF"/>
                <w:sz w:val="20"/>
                <w:szCs w:val="20"/>
              </w:rPr>
              <w:t>Dönemi</w:t>
            </w:r>
          </w:p>
        </w:tc>
        <w:tc>
          <w:tcPr>
            <w:tcW w:w="1062"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t>Gerçekleştirilme Zamanı</w:t>
            </w:r>
          </w:p>
        </w:tc>
        <w:tc>
          <w:tcPr>
            <w:tcW w:w="2123"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t>İzleme Değerlendirme Dönemi</w:t>
            </w:r>
          </w:p>
          <w:p w:rsidR="006518BB" w:rsidRPr="00466CFA" w:rsidRDefault="006518BB" w:rsidP="009D1827">
            <w:pPr>
              <w:jc w:val="center"/>
              <w:rPr>
                <w:b/>
                <w:bCs/>
                <w:color w:val="FFFFFF"/>
                <w:sz w:val="20"/>
                <w:szCs w:val="20"/>
              </w:rPr>
            </w:pPr>
            <w:r w:rsidRPr="00466CFA">
              <w:rPr>
                <w:b/>
                <w:bCs/>
                <w:color w:val="FFFFFF"/>
                <w:sz w:val="20"/>
                <w:szCs w:val="20"/>
              </w:rPr>
              <w:t>Süreç Açıklaması</w:t>
            </w:r>
          </w:p>
        </w:tc>
        <w:tc>
          <w:tcPr>
            <w:tcW w:w="1003" w:type="pct"/>
            <w:tcBorders>
              <w:top w:val="single" w:sz="8" w:space="0" w:color="FFFFFF"/>
              <w:left w:val="single" w:sz="8" w:space="0" w:color="FFFFFF"/>
              <w:bottom w:val="single" w:sz="24"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t>Zaman Kapsamı</w:t>
            </w:r>
          </w:p>
        </w:tc>
      </w:tr>
      <w:tr w:rsidR="006518BB" w:rsidRPr="00466CFA" w:rsidTr="009D1827">
        <w:tc>
          <w:tcPr>
            <w:tcW w:w="812" w:type="pct"/>
            <w:tcBorders>
              <w:top w:val="single" w:sz="8" w:space="0" w:color="FFFFFF"/>
              <w:bottom w:val="nil"/>
              <w:right w:val="single" w:sz="24"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t>Birinci</w:t>
            </w:r>
          </w:p>
          <w:p w:rsidR="006518BB" w:rsidRPr="00466CFA" w:rsidRDefault="006518BB" w:rsidP="009D1827">
            <w:pPr>
              <w:jc w:val="center"/>
              <w:rPr>
                <w:b/>
                <w:bCs/>
                <w:color w:val="FFFFFF"/>
                <w:sz w:val="20"/>
                <w:szCs w:val="20"/>
              </w:rPr>
            </w:pPr>
            <w:r w:rsidRPr="00466CFA">
              <w:rPr>
                <w:b/>
                <w:bCs/>
                <w:color w:val="FFFFFF"/>
                <w:sz w:val="20"/>
                <w:szCs w:val="20"/>
              </w:rPr>
              <w:t>İzleme-Değerlendirme Dönemi</w:t>
            </w:r>
          </w:p>
        </w:tc>
        <w:tc>
          <w:tcPr>
            <w:tcW w:w="1062"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518BB" w:rsidRPr="00466CFA" w:rsidRDefault="006518BB" w:rsidP="009D1827">
            <w:pPr>
              <w:pStyle w:val="ListeParagraf"/>
              <w:ind w:left="49"/>
              <w:rPr>
                <w:sz w:val="20"/>
                <w:szCs w:val="20"/>
              </w:rPr>
            </w:pPr>
            <w:r w:rsidRPr="00466CFA">
              <w:rPr>
                <w:sz w:val="20"/>
                <w:szCs w:val="20"/>
              </w:rPr>
              <w:t xml:space="preserve">Her yılın </w:t>
            </w:r>
            <w:r w:rsidRPr="00466CFA">
              <w:rPr>
                <w:sz w:val="20"/>
                <w:szCs w:val="20"/>
              </w:rPr>
              <w:br/>
              <w:t>Temmuz ayı içerisinde</w:t>
            </w:r>
          </w:p>
        </w:tc>
        <w:tc>
          <w:tcPr>
            <w:tcW w:w="212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518BB" w:rsidRPr="00466CFA" w:rsidRDefault="006518BB" w:rsidP="009D1827">
            <w:pPr>
              <w:pStyle w:val="ListeParagraf"/>
              <w:ind w:left="49"/>
              <w:rPr>
                <w:sz w:val="20"/>
                <w:szCs w:val="20"/>
              </w:rPr>
            </w:pPr>
          </w:p>
          <w:p w:rsidR="006518BB" w:rsidRPr="00C7331C" w:rsidRDefault="006518BB" w:rsidP="009D1827">
            <w:pPr>
              <w:rPr>
                <w:sz w:val="20"/>
                <w:szCs w:val="20"/>
              </w:rPr>
            </w:pPr>
            <w:r>
              <w:rPr>
                <w:sz w:val="20"/>
                <w:szCs w:val="20"/>
              </w:rPr>
              <w:t>-</w:t>
            </w:r>
            <w:r w:rsidRPr="00C7331C">
              <w:rPr>
                <w:sz w:val="20"/>
                <w:szCs w:val="20"/>
              </w:rPr>
              <w:t xml:space="preserve">Okul Strateji Geliştirme sorumlu </w:t>
            </w:r>
            <w:r>
              <w:rPr>
                <w:sz w:val="20"/>
                <w:szCs w:val="20"/>
              </w:rPr>
              <w:t>müdür yardımcısı ve öğretmenler</w:t>
            </w:r>
            <w:r w:rsidRPr="00C7331C">
              <w:rPr>
                <w:sz w:val="20"/>
                <w:szCs w:val="20"/>
              </w:rPr>
              <w:t xml:space="preserve"> </w:t>
            </w:r>
            <w:r>
              <w:rPr>
                <w:sz w:val="20"/>
                <w:szCs w:val="20"/>
              </w:rPr>
              <w:t>tarafından planda yer alan</w:t>
            </w:r>
            <w:r w:rsidRPr="00C7331C">
              <w:rPr>
                <w:sz w:val="20"/>
                <w:szCs w:val="20"/>
              </w:rPr>
              <w:t xml:space="preserve"> göstergeler ile ilgili gerçekleşme durumlarına ilişkin verilerin toplanması ve konsolide edilmesi</w:t>
            </w:r>
          </w:p>
          <w:p w:rsidR="006518BB" w:rsidRPr="00466CFA" w:rsidRDefault="006518BB" w:rsidP="009D1827">
            <w:pPr>
              <w:pStyle w:val="ListeParagraf"/>
              <w:ind w:left="49"/>
              <w:rPr>
                <w:sz w:val="20"/>
                <w:szCs w:val="20"/>
              </w:rPr>
            </w:pPr>
          </w:p>
          <w:p w:rsidR="006518BB" w:rsidRPr="00466CFA" w:rsidRDefault="006518BB" w:rsidP="004E1D44">
            <w:pPr>
              <w:pStyle w:val="ListeParagraf"/>
              <w:numPr>
                <w:ilvl w:val="0"/>
                <w:numId w:val="18"/>
              </w:numPr>
              <w:ind w:left="49" w:hanging="104"/>
              <w:rPr>
                <w:sz w:val="20"/>
                <w:szCs w:val="20"/>
              </w:rPr>
            </w:pPr>
            <w:r w:rsidRPr="00466CFA">
              <w:rPr>
                <w:sz w:val="20"/>
                <w:szCs w:val="20"/>
              </w:rPr>
              <w:t>Göstergelerin gerçekleşme durumları hakkında hazırlanan raporun Üst Kurula sunulması</w:t>
            </w:r>
          </w:p>
          <w:p w:rsidR="006518BB" w:rsidRPr="00466CFA" w:rsidRDefault="006518BB" w:rsidP="009D1827">
            <w:pPr>
              <w:rPr>
                <w:sz w:val="20"/>
                <w:szCs w:val="20"/>
              </w:rPr>
            </w:pPr>
          </w:p>
        </w:tc>
        <w:tc>
          <w:tcPr>
            <w:tcW w:w="1003" w:type="pct"/>
            <w:tcBorders>
              <w:top w:val="single" w:sz="8" w:space="0" w:color="FFFFFF"/>
              <w:left w:val="single" w:sz="8" w:space="0" w:color="FFFFFF"/>
              <w:bottom w:val="single" w:sz="8" w:space="0" w:color="FFFFFF"/>
            </w:tcBorders>
            <w:shd w:val="clear" w:color="auto" w:fill="A7BFDE"/>
            <w:vAlign w:val="center"/>
          </w:tcPr>
          <w:p w:rsidR="006518BB" w:rsidRPr="00466CFA" w:rsidRDefault="006518BB" w:rsidP="009D1827">
            <w:pPr>
              <w:rPr>
                <w:sz w:val="20"/>
                <w:szCs w:val="20"/>
              </w:rPr>
            </w:pPr>
            <w:r w:rsidRPr="00466CFA">
              <w:rPr>
                <w:sz w:val="20"/>
                <w:szCs w:val="20"/>
              </w:rPr>
              <w:t>Ocak-Temmuz dönemi</w:t>
            </w:r>
          </w:p>
        </w:tc>
      </w:tr>
      <w:tr w:rsidR="006518BB" w:rsidRPr="00466CFA" w:rsidTr="009D1827">
        <w:trPr>
          <w:trHeight w:val="4167"/>
        </w:trPr>
        <w:tc>
          <w:tcPr>
            <w:tcW w:w="812" w:type="pct"/>
            <w:tcBorders>
              <w:bottom w:val="single" w:sz="8" w:space="0" w:color="FFFFFF"/>
              <w:right w:val="single" w:sz="24" w:space="0" w:color="FFFFFF"/>
            </w:tcBorders>
            <w:shd w:val="clear" w:color="auto" w:fill="4F81BD"/>
            <w:vAlign w:val="center"/>
          </w:tcPr>
          <w:p w:rsidR="006518BB" w:rsidRPr="00466CFA" w:rsidRDefault="006518BB" w:rsidP="009D1827">
            <w:pPr>
              <w:jc w:val="center"/>
              <w:rPr>
                <w:b/>
                <w:bCs/>
                <w:color w:val="FFFFFF"/>
                <w:sz w:val="20"/>
                <w:szCs w:val="20"/>
              </w:rPr>
            </w:pPr>
            <w:r w:rsidRPr="00466CFA">
              <w:rPr>
                <w:b/>
                <w:bCs/>
                <w:color w:val="FFFFFF"/>
                <w:sz w:val="20"/>
                <w:szCs w:val="20"/>
              </w:rPr>
              <w:t>İkinci</w:t>
            </w:r>
          </w:p>
          <w:p w:rsidR="006518BB" w:rsidRPr="00466CFA" w:rsidRDefault="006518BB" w:rsidP="009D1827">
            <w:pPr>
              <w:jc w:val="center"/>
              <w:rPr>
                <w:b/>
                <w:bCs/>
                <w:color w:val="FFFFFF"/>
                <w:sz w:val="20"/>
                <w:szCs w:val="20"/>
              </w:rPr>
            </w:pPr>
            <w:r w:rsidRPr="00466CFA">
              <w:rPr>
                <w:b/>
                <w:bCs/>
                <w:color w:val="FFFFFF"/>
                <w:sz w:val="20"/>
                <w:szCs w:val="20"/>
              </w:rPr>
              <w:t>İzleme-Değerlendirme Dönemi</w:t>
            </w:r>
          </w:p>
        </w:tc>
        <w:tc>
          <w:tcPr>
            <w:tcW w:w="1062" w:type="pct"/>
            <w:tcBorders>
              <w:bottom w:val="single" w:sz="8" w:space="0" w:color="FFFFFF"/>
            </w:tcBorders>
            <w:shd w:val="clear" w:color="auto" w:fill="D3DFEE"/>
            <w:vAlign w:val="center"/>
          </w:tcPr>
          <w:p w:rsidR="006518BB" w:rsidRPr="00466CFA" w:rsidRDefault="006518BB" w:rsidP="009D1827">
            <w:pPr>
              <w:rPr>
                <w:sz w:val="20"/>
                <w:szCs w:val="20"/>
              </w:rPr>
            </w:pPr>
            <w:r w:rsidRPr="00466CFA">
              <w:rPr>
                <w:sz w:val="20"/>
                <w:szCs w:val="20"/>
              </w:rPr>
              <w:t>İzleyen yılın Şubat ayı sonuna kadar</w:t>
            </w:r>
          </w:p>
        </w:tc>
        <w:tc>
          <w:tcPr>
            <w:tcW w:w="2123" w:type="pct"/>
            <w:tcBorders>
              <w:bottom w:val="single" w:sz="8" w:space="0" w:color="FFFFFF"/>
            </w:tcBorders>
            <w:shd w:val="clear" w:color="auto" w:fill="D3DFEE"/>
            <w:vAlign w:val="center"/>
          </w:tcPr>
          <w:p w:rsidR="006518BB" w:rsidRPr="00466CFA" w:rsidRDefault="006518BB" w:rsidP="009D1827">
            <w:pPr>
              <w:rPr>
                <w:sz w:val="20"/>
                <w:szCs w:val="20"/>
              </w:rPr>
            </w:pPr>
          </w:p>
          <w:p w:rsidR="006518BB" w:rsidRPr="008C686D" w:rsidRDefault="006518BB" w:rsidP="004E1D44">
            <w:pPr>
              <w:pStyle w:val="ListeParagraf"/>
              <w:numPr>
                <w:ilvl w:val="0"/>
                <w:numId w:val="18"/>
              </w:numPr>
              <w:ind w:left="49" w:hanging="104"/>
              <w:rPr>
                <w:sz w:val="20"/>
                <w:szCs w:val="20"/>
              </w:rPr>
            </w:pPr>
            <w:r>
              <w:rPr>
                <w:sz w:val="20"/>
                <w:szCs w:val="20"/>
              </w:rPr>
              <w:t xml:space="preserve">Okul </w:t>
            </w:r>
            <w:r w:rsidRPr="008C686D">
              <w:rPr>
                <w:sz w:val="20"/>
                <w:szCs w:val="20"/>
              </w:rPr>
              <w:t xml:space="preserve">Strateji Geliştirme </w:t>
            </w:r>
            <w:r>
              <w:rPr>
                <w:sz w:val="20"/>
                <w:szCs w:val="20"/>
              </w:rPr>
              <w:t xml:space="preserve">sorumlu müdür yardımcısı ve öğretmenler </w:t>
            </w:r>
            <w:r w:rsidRPr="008C686D">
              <w:rPr>
                <w:sz w:val="20"/>
                <w:szCs w:val="20"/>
              </w:rPr>
              <w:t>tarafından bölümlerden sorumlu oldukları göstergeler ile ilgili yılsonu gerçekleşme durumlarına ilişkin verilerin toplanması ve konsolide edilmesi</w:t>
            </w:r>
          </w:p>
          <w:p w:rsidR="006518BB" w:rsidRPr="00466CFA" w:rsidRDefault="006518BB" w:rsidP="009D1827">
            <w:pPr>
              <w:pStyle w:val="ListeParagraf"/>
              <w:ind w:left="49"/>
              <w:rPr>
                <w:sz w:val="20"/>
                <w:szCs w:val="20"/>
              </w:rPr>
            </w:pPr>
          </w:p>
          <w:p w:rsidR="006518BB" w:rsidRPr="00466CFA" w:rsidRDefault="006518BB" w:rsidP="004E1D44">
            <w:pPr>
              <w:pStyle w:val="ListeParagraf"/>
              <w:numPr>
                <w:ilvl w:val="0"/>
                <w:numId w:val="18"/>
              </w:numPr>
              <w:ind w:left="49" w:hanging="104"/>
              <w:rPr>
                <w:sz w:val="20"/>
                <w:szCs w:val="20"/>
              </w:rPr>
            </w:pPr>
            <w:r>
              <w:rPr>
                <w:sz w:val="20"/>
                <w:szCs w:val="20"/>
              </w:rPr>
              <w:t>… okul müdürü b</w:t>
            </w:r>
            <w:r w:rsidRPr="00466CFA">
              <w:rPr>
                <w:sz w:val="20"/>
                <w:szCs w:val="20"/>
              </w:rPr>
              <w:t>aşkanlığında birim yöneticilerince yılsonu gerçekleşmelerinin, gösterge hedeflerinden sapmaların ve sapma nedenlerin değerlendirilerek gerekli tedbirlerin alınması</w:t>
            </w:r>
          </w:p>
          <w:p w:rsidR="006518BB" w:rsidRPr="00466CFA" w:rsidRDefault="006518BB" w:rsidP="009D1827">
            <w:pPr>
              <w:rPr>
                <w:sz w:val="20"/>
                <w:szCs w:val="20"/>
              </w:rPr>
            </w:pPr>
          </w:p>
        </w:tc>
        <w:tc>
          <w:tcPr>
            <w:tcW w:w="1003" w:type="pct"/>
            <w:tcBorders>
              <w:bottom w:val="single" w:sz="8" w:space="0" w:color="FFFFFF"/>
            </w:tcBorders>
            <w:shd w:val="clear" w:color="auto" w:fill="D3DFEE"/>
            <w:vAlign w:val="center"/>
          </w:tcPr>
          <w:p w:rsidR="006518BB" w:rsidRPr="00466CFA" w:rsidRDefault="006518BB" w:rsidP="009D1827">
            <w:pPr>
              <w:rPr>
                <w:sz w:val="20"/>
                <w:szCs w:val="20"/>
              </w:rPr>
            </w:pPr>
            <w:r w:rsidRPr="00466CFA">
              <w:rPr>
                <w:sz w:val="20"/>
                <w:szCs w:val="20"/>
              </w:rPr>
              <w:t>Tüm yıl</w:t>
            </w:r>
          </w:p>
        </w:tc>
      </w:tr>
    </w:tbl>
    <w:p w:rsidR="006518BB" w:rsidRPr="00900DDE" w:rsidRDefault="006518BB" w:rsidP="006518BB"/>
    <w:p w:rsidR="006518BB" w:rsidRPr="00DD1D6A" w:rsidRDefault="006518BB" w:rsidP="006518BB">
      <w:pPr>
        <w:rPr>
          <w:b/>
          <w:color w:val="4F81BD"/>
        </w:rPr>
      </w:pPr>
      <w:r>
        <w:rPr>
          <w:b/>
          <w:color w:val="4F81BD"/>
        </w:rPr>
        <w:t>Tablo 21</w:t>
      </w:r>
      <w:r w:rsidRPr="00DD1D6A">
        <w:rPr>
          <w:b/>
          <w:color w:val="4F81BD"/>
        </w:rPr>
        <w:t xml:space="preserve"> : İzleme ve Değerlendirme</w:t>
      </w:r>
    </w:p>
    <w:p w:rsidR="006518BB" w:rsidRDefault="006518BB" w:rsidP="006518BB"/>
    <w:p w:rsidR="006518BB" w:rsidRDefault="006518BB" w:rsidP="006518BB"/>
    <w:p w:rsidR="006518BB" w:rsidRDefault="006518BB" w:rsidP="006518BB"/>
    <w:p w:rsidR="006518BB" w:rsidRDefault="006518BB" w:rsidP="006518BB"/>
    <w:p w:rsidR="006518BB" w:rsidRDefault="006518BB" w:rsidP="006518BB"/>
    <w:p w:rsidR="006518BB" w:rsidRDefault="006518BB" w:rsidP="006518BB"/>
    <w:p w:rsidR="006518BB" w:rsidRDefault="006518BB" w:rsidP="006518BB"/>
    <w:p w:rsidR="006518BB" w:rsidRDefault="006518BB" w:rsidP="006518BB"/>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p>
    <w:p w:rsidR="00A13520" w:rsidRDefault="00A13520" w:rsidP="006518BB">
      <w:pPr>
        <w:rPr>
          <w:noProof/>
        </w:rPr>
      </w:pPr>
      <w:r>
        <w:rPr>
          <w:noProof/>
        </w:rPr>
        <w:drawing>
          <wp:anchor distT="603504" distB="84125" distL="327660" distR="314408" simplePos="0" relativeHeight="251664384" behindDoc="1" locked="0" layoutInCell="1" allowOverlap="1">
            <wp:simplePos x="0" y="0"/>
            <wp:positionH relativeFrom="column">
              <wp:posOffset>532130</wp:posOffset>
            </wp:positionH>
            <wp:positionV relativeFrom="paragraph">
              <wp:posOffset>168910</wp:posOffset>
            </wp:positionV>
            <wp:extent cx="5121275" cy="6391275"/>
            <wp:effectExtent l="114300" t="0" r="174625" b="0"/>
            <wp:wrapNone/>
            <wp:docPr id="83"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6518BB" w:rsidRPr="00A13520" w:rsidRDefault="006518BB" w:rsidP="00A13520">
      <w:pPr>
        <w:ind w:left="708" w:firstLine="708"/>
      </w:pPr>
      <w:r w:rsidRPr="00795C1E">
        <w:t>Şekil 3: Stratejik Planı İzleme ve Değerlendirme Modeli</w:t>
      </w:r>
    </w:p>
    <w:p w:rsidR="006518BB" w:rsidRPr="00900DDE" w:rsidRDefault="006518BB" w:rsidP="006518BB">
      <w:pPr>
        <w:tabs>
          <w:tab w:val="left" w:pos="2385"/>
        </w:tabs>
      </w:pPr>
    </w:p>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 w:rsidR="006518BB" w:rsidRPr="00900DDE" w:rsidRDefault="00390F6F" w:rsidP="006518BB">
      <w:r>
        <w:pict>
          <v:oval id="Oval 2" o:spid="_x0000_s1106" style="position:absolute;margin-left:199.25pt;margin-top:5.15pt;width:114.1pt;height:112.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" fillcolor="#8eaadb" strokecolor="#8eaadb" strokeweight="1pt">
            <v:fill color2="#d9e2f3" angle="135" focus="50%" type="gradient"/>
            <v:shadow color="#1f3763" opacity=".5" offset="1pt"/>
            <v:textbox>
              <w:txbxContent>
                <w:p w:rsidR="00942E3C" w:rsidRDefault="00942E3C" w:rsidP="006518BB">
                  <w:pPr>
                    <w:jc w:val="center"/>
                    <w:rPr>
                      <w:b/>
                      <w:sz w:val="18"/>
                      <w:szCs w:val="18"/>
                    </w:rPr>
                  </w:pPr>
                  <w:r>
                    <w:rPr>
                      <w:b/>
                      <w:sz w:val="18"/>
                      <w:szCs w:val="18"/>
                    </w:rPr>
                    <w:t>Nene Hatun Anaokulu</w:t>
                  </w:r>
                </w:p>
                <w:p w:rsidR="00942E3C" w:rsidRPr="00222A46" w:rsidRDefault="00942E3C" w:rsidP="006518BB">
                  <w:pPr>
                    <w:jc w:val="center"/>
                    <w:rPr>
                      <w:b/>
                      <w:sz w:val="18"/>
                      <w:szCs w:val="18"/>
                    </w:rPr>
                  </w:pPr>
                  <w:r w:rsidRPr="00222A46">
                    <w:rPr>
                      <w:b/>
                      <w:sz w:val="18"/>
                      <w:szCs w:val="18"/>
                    </w:rPr>
                    <w:t>2015-2019 Stratejik Planı İzleme ve Değerlendirme Modeli</w:t>
                  </w:r>
                </w:p>
              </w:txbxContent>
            </v:textbox>
          </v:oval>
        </w:pict>
      </w:r>
    </w:p>
    <w:p w:rsidR="006518BB" w:rsidRPr="00900DDE" w:rsidRDefault="006518BB" w:rsidP="006518BB"/>
    <w:p w:rsidR="006518BB" w:rsidRPr="00900DDE" w:rsidRDefault="006518BB" w:rsidP="006518BB"/>
    <w:p w:rsidR="006518BB" w:rsidRPr="00900DDE" w:rsidRDefault="006518BB" w:rsidP="006518BB"/>
    <w:p w:rsidR="006518BB" w:rsidRPr="00900DDE" w:rsidRDefault="006518BB" w:rsidP="006518BB">
      <w:pPr>
        <w:jc w:val="center"/>
      </w:pPr>
    </w:p>
    <w:p w:rsidR="006518BB" w:rsidRPr="00900DDE" w:rsidRDefault="006518BB" w:rsidP="006518BB"/>
    <w:p w:rsidR="006518BB" w:rsidRDefault="006518BB" w:rsidP="006518BB">
      <w:pPr>
        <w:tabs>
          <w:tab w:val="left" w:pos="3450"/>
        </w:tabs>
      </w:pPr>
    </w:p>
    <w:p w:rsidR="006518BB" w:rsidRDefault="006518BB" w:rsidP="006518BB">
      <w:pPr>
        <w:tabs>
          <w:tab w:val="left" w:pos="3450"/>
        </w:tabs>
      </w:pPr>
    </w:p>
    <w:p w:rsidR="006518BB" w:rsidRDefault="006518BB" w:rsidP="006518BB">
      <w:pPr>
        <w:tabs>
          <w:tab w:val="left" w:pos="3450"/>
        </w:tabs>
      </w:pPr>
    </w:p>
    <w:p w:rsidR="006518BB" w:rsidRDefault="006518BB" w:rsidP="006518BB">
      <w:pPr>
        <w:tabs>
          <w:tab w:val="left" w:pos="3450"/>
        </w:tabs>
      </w:pPr>
    </w:p>
    <w:p w:rsidR="006518BB" w:rsidRDefault="006518BB" w:rsidP="006518BB">
      <w:pPr>
        <w:tabs>
          <w:tab w:val="left" w:pos="3450"/>
        </w:tabs>
      </w:pPr>
    </w:p>
    <w:p w:rsidR="006518BB" w:rsidRDefault="006518BB" w:rsidP="006518BB">
      <w:pPr>
        <w:tabs>
          <w:tab w:val="left" w:pos="3450"/>
        </w:tabs>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A13520" w:rsidRDefault="00A13520" w:rsidP="006518BB">
      <w:pPr>
        <w:tabs>
          <w:tab w:val="left" w:pos="3450"/>
        </w:tabs>
        <w:rPr>
          <w:b/>
        </w:rPr>
      </w:pPr>
    </w:p>
    <w:p w:rsidR="006518BB" w:rsidRPr="00900DDE" w:rsidRDefault="006518BB" w:rsidP="006518BB">
      <w:pPr>
        <w:tabs>
          <w:tab w:val="left" w:pos="3450"/>
        </w:tabs>
      </w:pPr>
      <w:r w:rsidRPr="00900DDE">
        <w:tab/>
      </w:r>
    </w:p>
    <w:p w:rsidR="00B267CB" w:rsidRDefault="00B267CB" w:rsidP="00854DB0"/>
    <w:sectPr w:rsidR="00B267CB" w:rsidSect="00251D7D">
      <w:pgSz w:w="11906" w:h="16838"/>
      <w:pgMar w:top="1417" w:right="1417" w:bottom="1417" w:left="1417" w:header="709" w:footer="227"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973" w:rsidRDefault="008C2973" w:rsidP="00666EC2">
      <w:r>
        <w:separator/>
      </w:r>
    </w:p>
  </w:endnote>
  <w:endnote w:type="continuationSeparator" w:id="1">
    <w:p w:rsidR="008C2973" w:rsidRDefault="008C2973" w:rsidP="00666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Franklin Gothic Book">
    <w:altName w:val="Franklin Gothic Medium"/>
    <w:panose1 w:val="020B0503020102020204"/>
    <w:charset w:val="A2"/>
    <w:family w:val="swiss"/>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280454"/>
      <w:docPartObj>
        <w:docPartGallery w:val="Page Numbers (Bottom of Page)"/>
        <w:docPartUnique/>
      </w:docPartObj>
    </w:sdtPr>
    <w:sdtEndPr>
      <w:rPr>
        <w:color w:val="548DD4" w:themeColor="text2" w:themeTint="99"/>
      </w:rPr>
    </w:sdtEndPr>
    <w:sdtContent>
      <w:p w:rsidR="00251D7D" w:rsidRPr="00251D7D" w:rsidRDefault="00251D7D">
        <w:pPr>
          <w:pStyle w:val="Altbilgi"/>
          <w:jc w:val="center"/>
          <w:rPr>
            <w:color w:val="FF0000"/>
          </w:rPr>
        </w:pPr>
        <w:r w:rsidRPr="00251D7D">
          <w:rPr>
            <w:color w:val="548DD4" w:themeColor="text2" w:themeTint="99"/>
          </w:rPr>
          <w:fldChar w:fldCharType="begin"/>
        </w:r>
        <w:r w:rsidRPr="00251D7D">
          <w:rPr>
            <w:color w:val="548DD4" w:themeColor="text2" w:themeTint="99"/>
          </w:rPr>
          <w:instrText xml:space="preserve"> PAGE   \* MERGEFORMAT </w:instrText>
        </w:r>
        <w:r w:rsidRPr="00251D7D">
          <w:rPr>
            <w:color w:val="548DD4" w:themeColor="text2" w:themeTint="99"/>
          </w:rPr>
          <w:fldChar w:fldCharType="separate"/>
        </w:r>
        <w:r>
          <w:rPr>
            <w:noProof/>
            <w:color w:val="548DD4" w:themeColor="text2" w:themeTint="99"/>
          </w:rPr>
          <w:t>7</w:t>
        </w:r>
        <w:r w:rsidRPr="00251D7D">
          <w:rPr>
            <w:color w:val="548DD4" w:themeColor="text2" w:themeTint="99"/>
          </w:rPr>
          <w:fldChar w:fldCharType="end"/>
        </w:r>
      </w:p>
    </w:sdtContent>
  </w:sdt>
  <w:p w:rsidR="00251D7D" w:rsidRDefault="00251D7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973" w:rsidRDefault="008C2973" w:rsidP="00666EC2">
      <w:r>
        <w:separator/>
      </w:r>
    </w:p>
  </w:footnote>
  <w:footnote w:type="continuationSeparator" w:id="1">
    <w:p w:rsidR="008C2973" w:rsidRDefault="008C2973" w:rsidP="00666E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25pt;height:9.75pt" o:bullet="t">
        <v:imagedata r:id="rId1" o:title=""/>
      </v:shape>
    </w:pict>
  </w:numPicBullet>
  <w:abstractNum w:abstractNumId="0">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F53EB0"/>
    <w:multiLevelType w:val="hybridMultilevel"/>
    <w:tmpl w:val="A0267C9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17C21685"/>
    <w:multiLevelType w:val="hybridMultilevel"/>
    <w:tmpl w:val="25489E8C"/>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96A3EB4"/>
    <w:multiLevelType w:val="multilevel"/>
    <w:tmpl w:val="FAB6D1A4"/>
    <w:lvl w:ilvl="0">
      <w:start w:val="1"/>
      <w:numFmt w:val="decimal"/>
      <w:lvlText w:val="%1."/>
      <w:lvlJc w:val="left"/>
      <w:pPr>
        <w:ind w:left="72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45216AD"/>
    <w:multiLevelType w:val="hybridMultilevel"/>
    <w:tmpl w:val="3DE022E6"/>
    <w:lvl w:ilvl="0" w:tplc="041F0011">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580E4A2E"/>
    <w:multiLevelType w:val="hybridMultilevel"/>
    <w:tmpl w:val="0DC478A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35F79E6"/>
    <w:multiLevelType w:val="hybridMultilevel"/>
    <w:tmpl w:val="A1C8F48C"/>
    <w:lvl w:ilvl="0" w:tplc="75E41582">
      <w:start w:val="2"/>
      <w:numFmt w:val="upperRoman"/>
      <w:lvlText w:val="%1."/>
      <w:lvlJc w:val="left"/>
      <w:pPr>
        <w:ind w:left="1080" w:hanging="720"/>
      </w:pPr>
      <w:rPr>
        <w:rFonts w:cs="Times New Roman" w:hint="default"/>
        <w:u w:val="singl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852056"/>
    <w:multiLevelType w:val="hybridMultilevel"/>
    <w:tmpl w:val="61D46E56"/>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76CC425C"/>
    <w:multiLevelType w:val="hybridMultilevel"/>
    <w:tmpl w:val="F104C0AC"/>
    <w:lvl w:ilvl="0" w:tplc="1FF457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C8E25AB"/>
    <w:multiLevelType w:val="multilevel"/>
    <w:tmpl w:val="72F8220A"/>
    <w:lvl w:ilvl="0">
      <w:start w:val="1"/>
      <w:numFmt w:val="decimal"/>
      <w:lvlText w:val="%1."/>
      <w:lvlJc w:val="left"/>
      <w:pPr>
        <w:ind w:left="637" w:hanging="360"/>
      </w:pPr>
      <w:rPr>
        <w:rFonts w:cs="Times New Roman"/>
      </w:rPr>
    </w:lvl>
    <w:lvl w:ilvl="1">
      <w:start w:val="1"/>
      <w:numFmt w:val="decimal"/>
      <w:isLgl/>
      <w:lvlText w:val="%1.%2"/>
      <w:lvlJc w:val="left"/>
      <w:pPr>
        <w:ind w:left="637" w:hanging="360"/>
      </w:pPr>
      <w:rPr>
        <w:rFonts w:cs="Times New Roman" w:hint="default"/>
      </w:rPr>
    </w:lvl>
    <w:lvl w:ilvl="2">
      <w:start w:val="1"/>
      <w:numFmt w:val="decimal"/>
      <w:isLgl/>
      <w:lvlText w:val="%1.%2.%3"/>
      <w:lvlJc w:val="left"/>
      <w:pPr>
        <w:ind w:left="997" w:hanging="720"/>
      </w:pPr>
      <w:rPr>
        <w:rFonts w:cs="Times New Roman" w:hint="default"/>
      </w:rPr>
    </w:lvl>
    <w:lvl w:ilvl="3">
      <w:start w:val="1"/>
      <w:numFmt w:val="decimal"/>
      <w:isLgl/>
      <w:lvlText w:val="%1.%2.%3.%4"/>
      <w:lvlJc w:val="left"/>
      <w:pPr>
        <w:ind w:left="997" w:hanging="720"/>
      </w:pPr>
      <w:rPr>
        <w:rFonts w:cs="Times New Roman" w:hint="default"/>
      </w:rPr>
    </w:lvl>
    <w:lvl w:ilvl="4">
      <w:start w:val="1"/>
      <w:numFmt w:val="decimal"/>
      <w:isLgl/>
      <w:lvlText w:val="%1.%2.%3.%4.%5"/>
      <w:lvlJc w:val="left"/>
      <w:pPr>
        <w:ind w:left="1357" w:hanging="1080"/>
      </w:pPr>
      <w:rPr>
        <w:rFonts w:cs="Times New Roman" w:hint="default"/>
      </w:rPr>
    </w:lvl>
    <w:lvl w:ilvl="5">
      <w:start w:val="1"/>
      <w:numFmt w:val="decimal"/>
      <w:isLgl/>
      <w:lvlText w:val="%1.%2.%3.%4.%5.%6"/>
      <w:lvlJc w:val="left"/>
      <w:pPr>
        <w:ind w:left="1357" w:hanging="1080"/>
      </w:pPr>
      <w:rPr>
        <w:rFonts w:cs="Times New Roman" w:hint="default"/>
      </w:rPr>
    </w:lvl>
    <w:lvl w:ilvl="6">
      <w:start w:val="1"/>
      <w:numFmt w:val="decimal"/>
      <w:isLgl/>
      <w:lvlText w:val="%1.%2.%3.%4.%5.%6.%7"/>
      <w:lvlJc w:val="left"/>
      <w:pPr>
        <w:ind w:left="1717" w:hanging="1440"/>
      </w:pPr>
      <w:rPr>
        <w:rFonts w:cs="Times New Roman" w:hint="default"/>
      </w:rPr>
    </w:lvl>
    <w:lvl w:ilvl="7">
      <w:start w:val="1"/>
      <w:numFmt w:val="decimal"/>
      <w:isLgl/>
      <w:lvlText w:val="%1.%2.%3.%4.%5.%6.%7.%8"/>
      <w:lvlJc w:val="left"/>
      <w:pPr>
        <w:ind w:left="1717" w:hanging="1440"/>
      </w:pPr>
      <w:rPr>
        <w:rFonts w:cs="Times New Roman" w:hint="default"/>
      </w:rPr>
    </w:lvl>
    <w:lvl w:ilvl="8">
      <w:start w:val="1"/>
      <w:numFmt w:val="decimal"/>
      <w:isLgl/>
      <w:lvlText w:val="%1.%2.%3.%4.%5.%6.%7.%8.%9"/>
      <w:lvlJc w:val="left"/>
      <w:pPr>
        <w:ind w:left="2077" w:hanging="1800"/>
      </w:pPr>
      <w:rPr>
        <w:rFonts w:cs="Times New Roman" w:hint="default"/>
      </w:rPr>
    </w:lvl>
  </w:abstractNum>
  <w:num w:numId="1">
    <w:abstractNumId w:val="0"/>
  </w:num>
  <w:num w:numId="2">
    <w:abstractNumId w:val="14"/>
  </w:num>
  <w:num w:numId="3">
    <w:abstractNumId w:val="6"/>
  </w:num>
  <w:num w:numId="4">
    <w:abstractNumId w:val="16"/>
  </w:num>
  <w:num w:numId="5">
    <w:abstractNumId w:val="5"/>
  </w:num>
  <w:num w:numId="6">
    <w:abstractNumId w:val="15"/>
  </w:num>
  <w:num w:numId="7">
    <w:abstractNumId w:val="9"/>
  </w:num>
  <w:num w:numId="8">
    <w:abstractNumId w:val="4"/>
  </w:num>
  <w:num w:numId="9">
    <w:abstractNumId w:val="8"/>
  </w:num>
  <w:num w:numId="10">
    <w:abstractNumId w:val="3"/>
  </w:num>
  <w:num w:numId="11">
    <w:abstractNumId w:val="10"/>
  </w:num>
  <w:num w:numId="12">
    <w:abstractNumId w:val="17"/>
  </w:num>
  <w:num w:numId="13">
    <w:abstractNumId w:val="11"/>
  </w:num>
  <w:num w:numId="14">
    <w:abstractNumId w:val="2"/>
  </w:num>
  <w:num w:numId="15">
    <w:abstractNumId w:val="1"/>
  </w:num>
  <w:num w:numId="16">
    <w:abstractNumId w:val="19"/>
  </w:num>
  <w:num w:numId="17">
    <w:abstractNumId w:val="7"/>
  </w:num>
  <w:num w:numId="18">
    <w:abstractNumId w:val="13"/>
  </w:num>
  <w:num w:numId="19">
    <w:abstractNumId w:val="12"/>
  </w:num>
  <w:num w:numId="20">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866C9"/>
    <w:rsid w:val="00052A64"/>
    <w:rsid w:val="00060033"/>
    <w:rsid w:val="0009234A"/>
    <w:rsid w:val="000F7866"/>
    <w:rsid w:val="0012018D"/>
    <w:rsid w:val="00124437"/>
    <w:rsid w:val="001559E2"/>
    <w:rsid w:val="001618BC"/>
    <w:rsid w:val="001868D0"/>
    <w:rsid w:val="002134C5"/>
    <w:rsid w:val="00251D7D"/>
    <w:rsid w:val="002568B8"/>
    <w:rsid w:val="00263D02"/>
    <w:rsid w:val="002856C6"/>
    <w:rsid w:val="0029797F"/>
    <w:rsid w:val="00344280"/>
    <w:rsid w:val="00377A73"/>
    <w:rsid w:val="00390F6F"/>
    <w:rsid w:val="003D488B"/>
    <w:rsid w:val="003E406E"/>
    <w:rsid w:val="004271E5"/>
    <w:rsid w:val="0045395E"/>
    <w:rsid w:val="004E1D44"/>
    <w:rsid w:val="005163C5"/>
    <w:rsid w:val="005305E9"/>
    <w:rsid w:val="00594520"/>
    <w:rsid w:val="005A10E0"/>
    <w:rsid w:val="005C5303"/>
    <w:rsid w:val="005C72CF"/>
    <w:rsid w:val="00630356"/>
    <w:rsid w:val="006518BB"/>
    <w:rsid w:val="00666EC2"/>
    <w:rsid w:val="006E23E9"/>
    <w:rsid w:val="00700A16"/>
    <w:rsid w:val="00735AA0"/>
    <w:rsid w:val="00761245"/>
    <w:rsid w:val="007A33B5"/>
    <w:rsid w:val="007C6398"/>
    <w:rsid w:val="007E5259"/>
    <w:rsid w:val="0084611D"/>
    <w:rsid w:val="00854DB0"/>
    <w:rsid w:val="00871764"/>
    <w:rsid w:val="008866C9"/>
    <w:rsid w:val="00891376"/>
    <w:rsid w:val="008B0123"/>
    <w:rsid w:val="008B52E7"/>
    <w:rsid w:val="008C2973"/>
    <w:rsid w:val="008D7242"/>
    <w:rsid w:val="00907AFF"/>
    <w:rsid w:val="00926319"/>
    <w:rsid w:val="00942E3C"/>
    <w:rsid w:val="009800BC"/>
    <w:rsid w:val="009A7323"/>
    <w:rsid w:val="009B40C2"/>
    <w:rsid w:val="009D1827"/>
    <w:rsid w:val="009F087F"/>
    <w:rsid w:val="009F65F7"/>
    <w:rsid w:val="00A07547"/>
    <w:rsid w:val="00A13520"/>
    <w:rsid w:val="00A2042F"/>
    <w:rsid w:val="00A31C5B"/>
    <w:rsid w:val="00A550AF"/>
    <w:rsid w:val="00A836A4"/>
    <w:rsid w:val="00A860A7"/>
    <w:rsid w:val="00AD550E"/>
    <w:rsid w:val="00AE2B2F"/>
    <w:rsid w:val="00B01293"/>
    <w:rsid w:val="00B267CB"/>
    <w:rsid w:val="00B42392"/>
    <w:rsid w:val="00B551C8"/>
    <w:rsid w:val="00B84F49"/>
    <w:rsid w:val="00C24452"/>
    <w:rsid w:val="00C3577C"/>
    <w:rsid w:val="00C61594"/>
    <w:rsid w:val="00C82156"/>
    <w:rsid w:val="00CE6A5A"/>
    <w:rsid w:val="00D740A2"/>
    <w:rsid w:val="00D83FBC"/>
    <w:rsid w:val="00DA449F"/>
    <w:rsid w:val="00DB0BE2"/>
    <w:rsid w:val="00DC1EC0"/>
    <w:rsid w:val="00DE2569"/>
    <w:rsid w:val="00E06C15"/>
    <w:rsid w:val="00E56D3F"/>
    <w:rsid w:val="00E77C89"/>
    <w:rsid w:val="00F63C5A"/>
    <w:rsid w:val="00F81FF1"/>
    <w:rsid w:val="00F94CAB"/>
    <w:rsid w:val="00FA3D7D"/>
    <w:rsid w:val="00FE6558"/>
    <w:rsid w:val="00FF43E6"/>
    <w:rsid w:val="00FF51C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6C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866C9"/>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866C9"/>
    <w:pPr>
      <w:keepNext/>
      <w:spacing w:before="240" w:after="60"/>
      <w:outlineLvl w:val="1"/>
    </w:pPr>
    <w:rPr>
      <w:rFonts w:ascii="Arial" w:hAnsi="Arial" w:cs="Arial"/>
      <w:b/>
      <w:bCs/>
      <w:iCs/>
      <w:color w:val="000080"/>
      <w:sz w:val="22"/>
      <w:szCs w:val="22"/>
    </w:rPr>
  </w:style>
  <w:style w:type="paragraph" w:styleId="Balk3">
    <w:name w:val="heading 3"/>
    <w:basedOn w:val="Normal"/>
    <w:next w:val="Normal"/>
    <w:link w:val="Balk3Char"/>
    <w:uiPriority w:val="9"/>
    <w:semiHidden/>
    <w:unhideWhenUsed/>
    <w:qFormat/>
    <w:rsid w:val="00854DB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8913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866C9"/>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8866C9"/>
    <w:rPr>
      <w:rFonts w:ascii="Arial" w:eastAsia="Times New Roman" w:hAnsi="Arial" w:cs="Arial"/>
      <w:b/>
      <w:bCs/>
      <w:iCs/>
      <w:color w:val="000080"/>
      <w:lang w:eastAsia="tr-TR"/>
    </w:rPr>
  </w:style>
  <w:style w:type="paragraph" w:styleId="NormalWeb">
    <w:name w:val="Normal (Web)"/>
    <w:basedOn w:val="Normal"/>
    <w:link w:val="NormalWebChar"/>
    <w:uiPriority w:val="99"/>
    <w:rsid w:val="008866C9"/>
    <w:pPr>
      <w:spacing w:before="100" w:beforeAutospacing="1" w:after="100" w:afterAutospacing="1"/>
    </w:pPr>
  </w:style>
  <w:style w:type="character" w:customStyle="1" w:styleId="style21">
    <w:name w:val="style21"/>
    <w:basedOn w:val="VarsaylanParagrafYazTipi"/>
    <w:rsid w:val="008866C9"/>
    <w:rPr>
      <w:rFonts w:ascii="Bookman Old Style" w:hAnsi="Bookman Old Style" w:hint="default"/>
      <w:sz w:val="24"/>
      <w:szCs w:val="24"/>
    </w:rPr>
  </w:style>
  <w:style w:type="table" w:styleId="TabloKlavuzu">
    <w:name w:val="Table Grid"/>
    <w:basedOn w:val="NormalTablo"/>
    <w:rsid w:val="008866C9"/>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rsid w:val="008866C9"/>
    <w:pPr>
      <w:spacing w:before="100" w:beforeAutospacing="1" w:after="100" w:afterAutospacing="1"/>
    </w:pPr>
  </w:style>
  <w:style w:type="character" w:customStyle="1" w:styleId="GvdeMetniChar">
    <w:name w:val="Gövde Metni Char"/>
    <w:basedOn w:val="VarsaylanParagrafYazTipi"/>
    <w:link w:val="GvdeMetni"/>
    <w:rsid w:val="008866C9"/>
    <w:rPr>
      <w:rFonts w:ascii="Times New Roman" w:eastAsia="Times New Roman" w:hAnsi="Times New Roman" w:cs="Times New Roman"/>
      <w:sz w:val="24"/>
      <w:szCs w:val="24"/>
      <w:lang w:eastAsia="tr-TR"/>
    </w:rPr>
  </w:style>
  <w:style w:type="character" w:styleId="Vurgu">
    <w:name w:val="Emphasis"/>
    <w:basedOn w:val="VarsaylanParagrafYazTipi"/>
    <w:qFormat/>
    <w:rsid w:val="008866C9"/>
    <w:rPr>
      <w:i/>
      <w:iCs/>
    </w:rPr>
  </w:style>
  <w:style w:type="character" w:styleId="Gl">
    <w:name w:val="Strong"/>
    <w:aliases w:val="12K Times New Roman Konu Başlığı"/>
    <w:basedOn w:val="VarsaylanParagrafYazTipi"/>
    <w:uiPriority w:val="99"/>
    <w:qFormat/>
    <w:rsid w:val="008866C9"/>
    <w:rPr>
      <w:b/>
      <w:bCs/>
    </w:rPr>
  </w:style>
  <w:style w:type="character" w:customStyle="1" w:styleId="style301">
    <w:name w:val="style301"/>
    <w:basedOn w:val="VarsaylanParagrafYazTipi"/>
    <w:rsid w:val="008866C9"/>
    <w:rPr>
      <w:rFonts w:ascii="Comic Sans MS" w:hAnsi="Comic Sans MS" w:hint="default"/>
      <w:b/>
      <w:bCs/>
      <w:color w:val="FFFFFF"/>
      <w:sz w:val="36"/>
      <w:szCs w:val="36"/>
    </w:rPr>
  </w:style>
  <w:style w:type="paragraph" w:styleId="Altbilgi">
    <w:name w:val="footer"/>
    <w:basedOn w:val="Normal"/>
    <w:link w:val="AltbilgiChar"/>
    <w:uiPriority w:val="99"/>
    <w:rsid w:val="008866C9"/>
    <w:pPr>
      <w:tabs>
        <w:tab w:val="center" w:pos="4536"/>
        <w:tab w:val="right" w:pos="9072"/>
      </w:tabs>
    </w:pPr>
  </w:style>
  <w:style w:type="character" w:customStyle="1" w:styleId="AltbilgiChar">
    <w:name w:val="Altbilgi Char"/>
    <w:basedOn w:val="VarsaylanParagrafYazTipi"/>
    <w:link w:val="Altbilgi"/>
    <w:uiPriority w:val="99"/>
    <w:rsid w:val="008866C9"/>
    <w:rPr>
      <w:rFonts w:ascii="Times New Roman" w:eastAsia="Times New Roman" w:hAnsi="Times New Roman" w:cs="Times New Roman"/>
      <w:sz w:val="24"/>
      <w:szCs w:val="24"/>
      <w:lang w:eastAsia="tr-TR"/>
    </w:rPr>
  </w:style>
  <w:style w:type="character" w:styleId="SayfaNumaras">
    <w:name w:val="page number"/>
    <w:basedOn w:val="VarsaylanParagrafYazTipi"/>
    <w:rsid w:val="008866C9"/>
  </w:style>
  <w:style w:type="paragraph" w:styleId="BalonMetni">
    <w:name w:val="Balloon Text"/>
    <w:basedOn w:val="Normal"/>
    <w:link w:val="BalonMetniChar"/>
    <w:uiPriority w:val="99"/>
    <w:semiHidden/>
    <w:unhideWhenUsed/>
    <w:rsid w:val="00630356"/>
    <w:rPr>
      <w:rFonts w:ascii="Tahoma" w:hAnsi="Tahoma" w:cs="Tahoma"/>
      <w:sz w:val="16"/>
      <w:szCs w:val="16"/>
    </w:rPr>
  </w:style>
  <w:style w:type="character" w:customStyle="1" w:styleId="BalonMetniChar">
    <w:name w:val="Balon Metni Char"/>
    <w:basedOn w:val="VarsaylanParagrafYazTipi"/>
    <w:link w:val="BalonMetni"/>
    <w:uiPriority w:val="99"/>
    <w:semiHidden/>
    <w:rsid w:val="00630356"/>
    <w:rPr>
      <w:rFonts w:ascii="Tahoma" w:eastAsia="Times New Roman" w:hAnsi="Tahoma" w:cs="Tahoma"/>
      <w:sz w:val="16"/>
      <w:szCs w:val="16"/>
      <w:lang w:eastAsia="tr-TR"/>
    </w:rPr>
  </w:style>
  <w:style w:type="paragraph" w:customStyle="1" w:styleId="Default">
    <w:name w:val="Default"/>
    <w:rsid w:val="00DB0BE2"/>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next w:val="Normal"/>
    <w:autoRedefine/>
    <w:uiPriority w:val="39"/>
    <w:unhideWhenUsed/>
    <w:qFormat/>
    <w:rsid w:val="00A13520"/>
    <w:pPr>
      <w:spacing w:after="100" w:line="276" w:lineRule="auto"/>
    </w:pPr>
    <w:rPr>
      <w:rFonts w:eastAsiaTheme="minorHAnsi"/>
      <w:b/>
      <w:color w:val="548DD4" w:themeColor="text2" w:themeTint="99"/>
      <w:sz w:val="40"/>
      <w:szCs w:val="40"/>
      <w:lang w:eastAsia="en-US"/>
    </w:rPr>
  </w:style>
  <w:style w:type="paragraph" w:styleId="T2">
    <w:name w:val="toc 2"/>
    <w:basedOn w:val="Normal"/>
    <w:next w:val="Normal"/>
    <w:autoRedefine/>
    <w:uiPriority w:val="39"/>
    <w:unhideWhenUsed/>
    <w:qFormat/>
    <w:rsid w:val="00C61594"/>
    <w:pPr>
      <w:spacing w:after="100" w:line="276" w:lineRule="auto"/>
      <w:ind w:left="220"/>
    </w:pPr>
    <w:rPr>
      <w:rFonts w:asciiTheme="minorHAnsi" w:eastAsiaTheme="minorHAnsi" w:hAnsiTheme="minorHAnsi" w:cstheme="minorBidi"/>
      <w:sz w:val="22"/>
      <w:szCs w:val="22"/>
      <w:lang w:eastAsia="en-US"/>
    </w:rPr>
  </w:style>
  <w:style w:type="character" w:styleId="Kpr">
    <w:name w:val="Hyperlink"/>
    <w:basedOn w:val="VarsaylanParagrafYazTipi"/>
    <w:uiPriority w:val="99"/>
    <w:unhideWhenUsed/>
    <w:rsid w:val="00C61594"/>
    <w:rPr>
      <w:color w:val="0000FF" w:themeColor="hyperlink"/>
      <w:u w:val="single"/>
    </w:rPr>
  </w:style>
  <w:style w:type="paragraph" w:styleId="ListeParagraf">
    <w:name w:val="List Paragraph"/>
    <w:aliases w:val="içindekiler vb,List Paragraph"/>
    <w:basedOn w:val="Normal"/>
    <w:link w:val="ListeParagrafChar"/>
    <w:uiPriority w:val="99"/>
    <w:qFormat/>
    <w:rsid w:val="00F63C5A"/>
    <w:pPr>
      <w:ind w:left="720"/>
      <w:contextualSpacing/>
    </w:pPr>
  </w:style>
  <w:style w:type="character" w:customStyle="1" w:styleId="ListeParagrafChar">
    <w:name w:val="Liste Paragraf Char"/>
    <w:aliases w:val="içindekiler vb Char,List Paragraph Char"/>
    <w:link w:val="ListeParagraf"/>
    <w:uiPriority w:val="99"/>
    <w:locked/>
    <w:rsid w:val="00F63C5A"/>
    <w:rPr>
      <w:rFonts w:ascii="Times New Roman" w:eastAsia="Times New Roman" w:hAnsi="Times New Roman" w:cs="Times New Roman"/>
      <w:sz w:val="24"/>
      <w:szCs w:val="24"/>
      <w:lang w:eastAsia="tr-TR"/>
    </w:rPr>
  </w:style>
  <w:style w:type="table" w:styleId="OrtaKlavuz1-Vurgu5">
    <w:name w:val="Medium Grid 1 Accent 5"/>
    <w:basedOn w:val="NormalTablo"/>
    <w:uiPriority w:val="67"/>
    <w:rsid w:val="00F63C5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ralkYok">
    <w:name w:val="No Spacing"/>
    <w:link w:val="AralkYokChar"/>
    <w:uiPriority w:val="99"/>
    <w:qFormat/>
    <w:rsid w:val="00AE2B2F"/>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99"/>
    <w:locked/>
    <w:rsid w:val="00AE2B2F"/>
    <w:rPr>
      <w:rFonts w:ascii="Calibri" w:eastAsia="Times New Roman" w:hAnsi="Calibri" w:cs="Times New Roman"/>
      <w:lang w:eastAsia="tr-TR"/>
    </w:rPr>
  </w:style>
  <w:style w:type="paragraph" w:styleId="ResimYazs">
    <w:name w:val="caption"/>
    <w:basedOn w:val="Normal"/>
    <w:next w:val="Normal"/>
    <w:uiPriority w:val="99"/>
    <w:qFormat/>
    <w:rsid w:val="00AE2B2F"/>
    <w:pPr>
      <w:spacing w:after="200"/>
      <w:jc w:val="both"/>
    </w:pPr>
    <w:rPr>
      <w:rFonts w:eastAsia="Calibri"/>
      <w:b/>
      <w:bCs/>
      <w:noProof/>
      <w:color w:val="5B9BD5"/>
      <w:sz w:val="18"/>
      <w:szCs w:val="18"/>
      <w:lang w:eastAsia="en-US"/>
    </w:rPr>
  </w:style>
  <w:style w:type="paragraph" w:customStyle="1" w:styleId="paraf">
    <w:name w:val="paraf"/>
    <w:basedOn w:val="Normal"/>
    <w:uiPriority w:val="99"/>
    <w:rsid w:val="0029797F"/>
    <w:pPr>
      <w:spacing w:before="100" w:beforeAutospacing="1" w:after="100" w:afterAutospacing="1"/>
    </w:pPr>
  </w:style>
  <w:style w:type="character" w:customStyle="1" w:styleId="Balk3Char">
    <w:name w:val="Başlık 3 Char"/>
    <w:basedOn w:val="VarsaylanParagrafYazTipi"/>
    <w:link w:val="Balk3"/>
    <w:uiPriority w:val="9"/>
    <w:semiHidden/>
    <w:rsid w:val="00854DB0"/>
    <w:rPr>
      <w:rFonts w:asciiTheme="majorHAnsi" w:eastAsiaTheme="majorEastAsia" w:hAnsiTheme="majorHAnsi" w:cstheme="majorBidi"/>
      <w:b/>
      <w:bCs/>
      <w:color w:val="4F81BD" w:themeColor="accent1"/>
      <w:sz w:val="24"/>
      <w:szCs w:val="24"/>
      <w:lang w:eastAsia="tr-TR"/>
    </w:rPr>
  </w:style>
  <w:style w:type="character" w:customStyle="1" w:styleId="NormalWebChar">
    <w:name w:val="Normal (Web) Char"/>
    <w:link w:val="NormalWeb"/>
    <w:uiPriority w:val="99"/>
    <w:locked/>
    <w:rsid w:val="00B267CB"/>
    <w:rPr>
      <w:rFonts w:ascii="Times New Roman" w:eastAsia="Times New Roman" w:hAnsi="Times New Roman" w:cs="Times New Roman"/>
      <w:sz w:val="24"/>
      <w:szCs w:val="24"/>
      <w:lang w:eastAsia="tr-TR"/>
    </w:rPr>
  </w:style>
  <w:style w:type="paragraph" w:customStyle="1" w:styleId="AralkYok1">
    <w:name w:val="Aralık Yok1"/>
    <w:link w:val="NoSpacingChar"/>
    <w:uiPriority w:val="99"/>
    <w:rsid w:val="00B267CB"/>
    <w:pPr>
      <w:spacing w:after="0" w:line="240" w:lineRule="auto"/>
    </w:pPr>
    <w:rPr>
      <w:rFonts w:ascii="Franklin Gothic Book" w:eastAsia="Calibri" w:hAnsi="Franklin Gothic Book" w:cs="Franklin Gothic Book"/>
      <w:lang w:eastAsia="tr-TR"/>
    </w:rPr>
  </w:style>
  <w:style w:type="character" w:customStyle="1" w:styleId="NoSpacingChar">
    <w:name w:val="No Spacing Char"/>
    <w:link w:val="AralkYok1"/>
    <w:uiPriority w:val="99"/>
    <w:locked/>
    <w:rsid w:val="00B267CB"/>
    <w:rPr>
      <w:rFonts w:ascii="Franklin Gothic Book" w:eastAsia="Calibri" w:hAnsi="Franklin Gothic Book" w:cs="Franklin Gothic Book"/>
      <w:lang w:eastAsia="tr-TR"/>
    </w:rPr>
  </w:style>
  <w:style w:type="paragraph" w:styleId="AltKonuBal">
    <w:name w:val="Subtitle"/>
    <w:aliases w:val="Alt Tablo Adı Char,Alt Tablo Adı"/>
    <w:basedOn w:val="Normal"/>
    <w:next w:val="Normal"/>
    <w:link w:val="AltKonuBalChar"/>
    <w:uiPriority w:val="99"/>
    <w:qFormat/>
    <w:rsid w:val="004271E5"/>
    <w:pPr>
      <w:spacing w:after="60" w:line="360" w:lineRule="auto"/>
      <w:jc w:val="center"/>
      <w:outlineLvl w:val="1"/>
    </w:pPr>
    <w:rPr>
      <w:i/>
    </w:rPr>
  </w:style>
  <w:style w:type="character" w:customStyle="1" w:styleId="AltKonuBalChar">
    <w:name w:val="Alt Konu Başlığı Char"/>
    <w:aliases w:val="Alt Tablo Adı Char Char,Alt Tablo Adı Char1"/>
    <w:basedOn w:val="VarsaylanParagrafYazTipi"/>
    <w:link w:val="AltKonuBal"/>
    <w:uiPriority w:val="99"/>
    <w:rsid w:val="004271E5"/>
    <w:rPr>
      <w:rFonts w:ascii="Times New Roman" w:eastAsia="Times New Roman" w:hAnsi="Times New Roman" w:cs="Times New Roman"/>
      <w:i/>
      <w:sz w:val="24"/>
      <w:szCs w:val="24"/>
      <w:lang w:eastAsia="tr-TR"/>
    </w:rPr>
  </w:style>
  <w:style w:type="paragraph" w:styleId="stbilgi">
    <w:name w:val="header"/>
    <w:basedOn w:val="Normal"/>
    <w:link w:val="stbilgiChar"/>
    <w:uiPriority w:val="99"/>
    <w:semiHidden/>
    <w:unhideWhenUsed/>
    <w:rsid w:val="00666EC2"/>
    <w:pPr>
      <w:tabs>
        <w:tab w:val="center" w:pos="4536"/>
        <w:tab w:val="right" w:pos="9072"/>
      </w:tabs>
    </w:pPr>
  </w:style>
  <w:style w:type="character" w:customStyle="1" w:styleId="stbilgiChar">
    <w:name w:val="Üstbilgi Char"/>
    <w:basedOn w:val="VarsaylanParagrafYazTipi"/>
    <w:link w:val="stbilgi"/>
    <w:uiPriority w:val="99"/>
    <w:semiHidden/>
    <w:rsid w:val="00666EC2"/>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9"/>
    <w:rsid w:val="00891376"/>
    <w:rPr>
      <w:rFonts w:asciiTheme="majorHAnsi" w:eastAsiaTheme="majorEastAsia" w:hAnsiTheme="majorHAnsi" w:cstheme="majorBidi"/>
      <w:b/>
      <w:bCs/>
      <w:i/>
      <w:iCs/>
      <w:color w:val="4F81BD" w:themeColor="accent1"/>
      <w:sz w:val="24"/>
      <w:szCs w:val="24"/>
      <w:lang w:eastAsia="tr-TR"/>
    </w:rPr>
  </w:style>
</w:styles>
</file>

<file path=word/webSettings.xml><?xml version="1.0" encoding="utf-8"?>
<w:webSettings xmlns:r="http://schemas.openxmlformats.org/officeDocument/2006/relationships" xmlns:w="http://schemas.openxmlformats.org/wordprocessingml/2006/main">
  <w:divs>
    <w:div w:id="1039477205">
      <w:bodyDiv w:val="1"/>
      <w:marLeft w:val="0"/>
      <w:marRight w:val="0"/>
      <w:marTop w:val="0"/>
      <w:marBottom w:val="0"/>
      <w:divBdr>
        <w:top w:val="none" w:sz="0" w:space="0" w:color="auto"/>
        <w:left w:val="none" w:sz="0" w:space="0" w:color="auto"/>
        <w:bottom w:val="none" w:sz="0" w:space="0" w:color="auto"/>
        <w:right w:val="none" w:sz="0" w:space="0" w:color="auto"/>
      </w:divBdr>
      <w:divsChild>
        <w:div w:id="1959558521">
          <w:marLeft w:val="547"/>
          <w:marRight w:val="0"/>
          <w:marTop w:val="0"/>
          <w:marBottom w:val="0"/>
          <w:divBdr>
            <w:top w:val="none" w:sz="0" w:space="0" w:color="auto"/>
            <w:left w:val="none" w:sz="0" w:space="0" w:color="auto"/>
            <w:bottom w:val="none" w:sz="0" w:space="0" w:color="auto"/>
            <w:right w:val="none" w:sz="0" w:space="0" w:color="auto"/>
          </w:divBdr>
        </w:div>
      </w:divsChild>
    </w:div>
    <w:div w:id="2109158944">
      <w:bodyDiv w:val="1"/>
      <w:marLeft w:val="0"/>
      <w:marRight w:val="0"/>
      <w:marTop w:val="0"/>
      <w:marBottom w:val="0"/>
      <w:divBdr>
        <w:top w:val="none" w:sz="0" w:space="0" w:color="auto"/>
        <w:left w:val="none" w:sz="0" w:space="0" w:color="auto"/>
        <w:bottom w:val="none" w:sz="0" w:space="0" w:color="auto"/>
        <w:right w:val="none" w:sz="0" w:space="0" w:color="auto"/>
      </w:divBdr>
      <w:divsChild>
        <w:div w:id="8979789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2.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1" qsCatId="simple" csTypeId="urn:microsoft.com/office/officeart/2005/8/colors/accent1_2#1" csCatId="accent1" phldr="1"/>
      <dgm:spPr/>
      <dgm:t>
        <a:bodyPr/>
        <a:lstStyle/>
        <a:p>
          <a:endParaRPr lang="tr-TR"/>
        </a:p>
      </dgm:t>
    </dgm:pt>
    <dgm:pt modelId="{DF56C4A7-F2D0-47BF-9B01-93BDBED8670C}">
      <dgm:prSet phldrT="[Metin]"/>
      <dgm:spPr>
        <a:solidFill>
          <a:srgbClr val="00B0F0"/>
        </a:solidFill>
      </dgm:spPr>
      <dgm:t>
        <a:bodyPr/>
        <a:lstStyle/>
        <a:p>
          <a:r>
            <a:rPr lang="tr-TR" dirty="0" smtClean="0"/>
            <a:t>NENE HATUN ANAOKULU2015-2019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6">
            <a:lumMod val="75000"/>
          </a:schemeClr>
        </a:solidFill>
      </dgm:spPr>
      <dgm:t>
        <a:bodyPr/>
        <a:lstStyle/>
        <a:p>
          <a:r>
            <a:rPr lang="tr-TR" dirty="0" smtClean="0"/>
            <a:t>Üst Politika Belgeleri</a:t>
          </a:r>
          <a:endParaRPr lang="tr-TR" dirty="0">
            <a:solidFill>
              <a:schemeClr val="accent2"/>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rgbClr val="92D050"/>
        </a:solidFill>
      </dgm:spPr>
      <dgm:t>
        <a:bodyPr/>
        <a:lstStyle/>
        <a:p>
          <a:r>
            <a:rPr lang="tr-TR" dirty="0" smtClean="0"/>
            <a:t>Okul Planlama Ekibi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2"/>
        </a:solidFill>
      </dgm:spPr>
      <dgm:t>
        <a:bodyPr/>
        <a:lstStyle/>
        <a:p>
          <a:r>
            <a:rPr lang="tr-TR" dirty="0" smtClean="0"/>
            <a:t>İlçe MEM Stratejik Planları</a:t>
          </a:r>
          <a:endParaRPr lang="tr-TR"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AC60F0C9-3DA4-4300-8E54-F867A066D383}">
      <dgm:prSet/>
      <dgm:spPr>
        <a:solidFill>
          <a:srgbClr val="FF3300"/>
        </a:solidFill>
      </dgm:spPr>
      <dgm:t>
        <a:bodyPr/>
        <a:lstStyle/>
        <a:p>
          <a:r>
            <a:rPr lang="tr-TR" dirty="0" smtClean="0"/>
            <a:t>MEM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15" custLinFactNeighborY="-19184"/>
      <dgm:spPr/>
      <dgm:t>
        <a:bodyPr/>
        <a:lstStyle/>
        <a:p>
          <a:endParaRPr lang="tr-TR"/>
        </a:p>
      </dgm:t>
    </dgm:pt>
    <dgm:pt modelId="{9A7A665F-109E-4F5E-8DBB-4726DBEEAC1B}" type="pres">
      <dgm:prSet presAssocID="{DD06C8EC-2593-4AC9-BF04-9B00DF9014D1}" presName="parTrans" presStyleLbl="bgSibTrans2D1" presStyleIdx="0" presStyleCnt="4" custAng="562465" custScaleX="52435" custScaleY="91056" custLinFactNeighborX="26728" custLinFactNeighborY="-1095"/>
      <dgm:spPr/>
      <dgm:t>
        <a:bodyPr/>
        <a:lstStyle/>
        <a:p>
          <a:endParaRPr lang="tr-TR"/>
        </a:p>
      </dgm:t>
    </dgm:pt>
    <dgm:pt modelId="{5B4D0A7A-96FD-4198-99A7-1235ED3E6A84}" type="pres">
      <dgm:prSet presAssocID="{0A2927D6-C2D0-4986-86E1-B05E980F8E8B}" presName="node" presStyleLbl="node1" presStyleIdx="0" presStyleCnt="4" custRadScaleRad="155381" custRadScaleInc="-35718">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1" presStyleCnt="4" custAng="5405090" custScaleX="15120" custScaleY="282934" custLinFactNeighborX="26108" custLinFactNeighborY="33282"/>
      <dgm:spPr>
        <a:prstGeom prst="downArrow">
          <a:avLst/>
        </a:prstGeom>
      </dgm:spPr>
      <dgm:t>
        <a:bodyPr/>
        <a:lstStyle/>
        <a:p>
          <a:endParaRPr lang="tr-TR"/>
        </a:p>
      </dgm:t>
    </dgm:pt>
    <dgm:pt modelId="{758CD9E1-B4A2-474C-81BB-1B6843603871}" type="pres">
      <dgm:prSet presAssocID="{F5B4F909-B86D-4551-A8E0-6E5DF7767B96}" presName="node" presStyleLbl="node1" presStyleIdx="1" presStyleCnt="4" custRadScaleRad="176205" custRadScaleInc="-78670">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2" presStyleCnt="4" custAng="10840784" custScaleX="50972" custScaleY="106703" custLinFactNeighborX="-18085" custLinFactNeighborY="70000"/>
      <dgm:spPr>
        <a:prstGeom prst="rightArrow">
          <a:avLst/>
        </a:prstGeom>
      </dgm:spPr>
      <dgm:t>
        <a:bodyPr/>
        <a:lstStyle/>
        <a:p>
          <a:endParaRPr lang="tr-TR"/>
        </a:p>
      </dgm:t>
    </dgm:pt>
    <dgm:pt modelId="{76FB3450-44A4-4384-B67F-D1D752E0AFB7}" type="pres">
      <dgm:prSet presAssocID="{E66D67B7-7004-4F63-B447-04DBB306F102}" presName="node" presStyleLbl="node1" presStyleIdx="2" presStyleCnt="4" custRadScaleRad="163554" custRadScaleInc="73550">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4" custScaleX="51555" custScaleY="83631" custLinFactNeighborX="-21341" custLinFactNeighborY="-2929"/>
      <dgm:spPr/>
      <dgm:t>
        <a:bodyPr/>
        <a:lstStyle/>
        <a:p>
          <a:endParaRPr lang="tr-TR"/>
        </a:p>
      </dgm:t>
    </dgm:pt>
    <dgm:pt modelId="{55EBCBF7-790A-446D-AC5B-A0563AB7E585}" type="pres">
      <dgm:prSet presAssocID="{AC60F0C9-3DA4-4300-8E54-F867A066D383}" presName="node" presStyleLbl="node1" presStyleIdx="3" presStyleCnt="4" custRadScaleRad="141584" custRadScaleInc="35936">
        <dgm:presLayoutVars>
          <dgm:bulletEnabled val="1"/>
        </dgm:presLayoutVars>
      </dgm:prSet>
      <dgm:spPr/>
      <dgm:t>
        <a:bodyPr/>
        <a:lstStyle/>
        <a:p>
          <a:endParaRPr lang="tr-TR"/>
        </a:p>
      </dgm:t>
    </dgm:pt>
  </dgm:ptLst>
  <dgm:cxnLst>
    <dgm:cxn modelId="{4C8C8D28-919B-4212-90A2-16057C8F4801}" srcId="{DF56C4A7-F2D0-47BF-9B01-93BDBED8670C}" destId="{E66D67B7-7004-4F63-B447-04DBB306F102}" srcOrd="2" destOrd="0" parTransId="{2C61A0F6-B054-4646-86B4-82B66862C116}" sibTransId="{F2EE3527-1B6C-4D7D-831A-79F40BFDF12B}"/>
    <dgm:cxn modelId="{EF2FE747-15D3-4E19-9FC9-520D7120A599}" srcId="{DF56C4A7-F2D0-47BF-9B01-93BDBED8670C}" destId="{0A2927D6-C2D0-4986-86E1-B05E980F8E8B}" srcOrd="0" destOrd="0" parTransId="{DD06C8EC-2593-4AC9-BF04-9B00DF9014D1}" sibTransId="{A2FB91C2-5294-467D-9284-B8E50DDABB5B}"/>
    <dgm:cxn modelId="{59B4D819-926B-46DA-B038-ED99A0FDB8B7}" type="presOf" srcId="{DD06C8EC-2593-4AC9-BF04-9B00DF9014D1}" destId="{9A7A665F-109E-4F5E-8DBB-4726DBEEAC1B}" srcOrd="0" destOrd="0" presId="urn:microsoft.com/office/officeart/2005/8/layout/radial4"/>
    <dgm:cxn modelId="{7E673D75-44D2-47AB-838A-AF1F7C4DBCA2}" type="presOf" srcId="{0BA8B367-4617-4C22-BC3E-41A33EB5387D}" destId="{6C614BDC-A307-434A-887E-EE430CEB5B54}" srcOrd="0" destOrd="0" presId="urn:microsoft.com/office/officeart/2005/8/layout/radial4"/>
    <dgm:cxn modelId="{9E592D76-B3D3-481A-8FF5-931D3162CE63}" type="presOf" srcId="{DF56C4A7-F2D0-47BF-9B01-93BDBED8670C}" destId="{B96601F9-78F0-44E9-B296-792350C2E119}" srcOrd="0" destOrd="0" presId="urn:microsoft.com/office/officeart/2005/8/layout/radial4"/>
    <dgm:cxn modelId="{F70AFAFA-F053-4EF0-94D8-81DD524E7C6C}" type="presOf" srcId="{AA423592-14EB-4C03-A6A2-C6B83E21FE05}" destId="{5617F24F-CEA7-4774-B199-AECEE5BCD1EB}" srcOrd="0" destOrd="0" presId="urn:microsoft.com/office/officeart/2005/8/layout/radial4"/>
    <dgm:cxn modelId="{A97E034E-9464-4C6D-95E7-5D5B7DC47F9A}" srcId="{DF56C4A7-F2D0-47BF-9B01-93BDBED8670C}" destId="{F5B4F909-B86D-4551-A8E0-6E5DF7767B96}" srcOrd="1" destOrd="0" parTransId="{0BA8B367-4617-4C22-BC3E-41A33EB5387D}" sibTransId="{19A05961-1430-48C6-A455-216067954620}"/>
    <dgm:cxn modelId="{6DDBD65B-A038-4D4E-A197-A1B135EFA381}" type="presOf" srcId="{F5B4F909-B86D-4551-A8E0-6E5DF7767B96}" destId="{758CD9E1-B4A2-474C-81BB-1B6843603871}" srcOrd="0" destOrd="0" presId="urn:microsoft.com/office/officeart/2005/8/layout/radial4"/>
    <dgm:cxn modelId="{C5BB4087-650D-47BA-9CB8-36984E663DC0}" type="presOf" srcId="{0A2927D6-C2D0-4986-86E1-B05E980F8E8B}" destId="{5B4D0A7A-96FD-4198-99A7-1235ED3E6A84}" srcOrd="0" destOrd="0" presId="urn:microsoft.com/office/officeart/2005/8/layout/radial4"/>
    <dgm:cxn modelId="{827FAE55-2A1A-489B-8AAB-51DDDB0EE41B}" type="presOf" srcId="{2C61A0F6-B054-4646-86B4-82B66862C116}" destId="{C68A0D55-77A1-4EDB-A3FE-2498B8FF0DFE}" srcOrd="0" destOrd="0" presId="urn:microsoft.com/office/officeart/2005/8/layout/radial4"/>
    <dgm:cxn modelId="{2BA564B0-79DD-43F5-B9A8-61B4A524E402}"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BE6D8DCA-251D-4930-9A24-792352B6EA6C}" srcId="{DF56C4A7-F2D0-47BF-9B01-93BDBED8670C}" destId="{AC60F0C9-3DA4-4300-8E54-F867A066D383}" srcOrd="3" destOrd="0" parTransId="{AA7CC176-84EF-4ED2-94F0-C517D52E370E}" sibTransId="{0A3444CB-6199-4685-AE70-12AA4FA8C08C}"/>
    <dgm:cxn modelId="{E3F5FDDB-DC1B-4A92-B0F8-20D45C00F5A8}" type="presOf" srcId="{AC60F0C9-3DA4-4300-8E54-F867A066D383}" destId="{55EBCBF7-790A-446D-AC5B-A0563AB7E585}" srcOrd="0" destOrd="0" presId="urn:microsoft.com/office/officeart/2005/8/layout/radial4"/>
    <dgm:cxn modelId="{1B75D63A-AE2E-43E5-AA27-01930DCE1E70}" type="presOf" srcId="{E66D67B7-7004-4F63-B447-04DBB306F102}" destId="{76FB3450-44A4-4384-B67F-D1D752E0AFB7}" srcOrd="0" destOrd="0" presId="urn:microsoft.com/office/officeart/2005/8/layout/radial4"/>
    <dgm:cxn modelId="{6FDB4AFF-6DBB-4819-9E86-BF145FF9DD29}" type="presParOf" srcId="{5617F24F-CEA7-4774-B199-AECEE5BCD1EB}" destId="{B96601F9-78F0-44E9-B296-792350C2E119}" srcOrd="0" destOrd="0" presId="urn:microsoft.com/office/officeart/2005/8/layout/radial4"/>
    <dgm:cxn modelId="{B6F0B62B-A580-40CD-B9A5-816044CDF4B5}" type="presParOf" srcId="{5617F24F-CEA7-4774-B199-AECEE5BCD1EB}" destId="{9A7A665F-109E-4F5E-8DBB-4726DBEEAC1B}" srcOrd="1" destOrd="0" presId="urn:microsoft.com/office/officeart/2005/8/layout/radial4"/>
    <dgm:cxn modelId="{DD66A608-A9AC-445D-9264-37565DC9AEA9}" type="presParOf" srcId="{5617F24F-CEA7-4774-B199-AECEE5BCD1EB}" destId="{5B4D0A7A-96FD-4198-99A7-1235ED3E6A84}" srcOrd="2" destOrd="0" presId="urn:microsoft.com/office/officeart/2005/8/layout/radial4"/>
    <dgm:cxn modelId="{78367A0F-EEBE-42AB-83DD-EB8AC7608BA1}" type="presParOf" srcId="{5617F24F-CEA7-4774-B199-AECEE5BCD1EB}" destId="{6C614BDC-A307-434A-887E-EE430CEB5B54}" srcOrd="3" destOrd="0" presId="urn:microsoft.com/office/officeart/2005/8/layout/radial4"/>
    <dgm:cxn modelId="{7AEC8758-A806-4FFD-A3A8-69648742DEC6}" type="presParOf" srcId="{5617F24F-CEA7-4774-B199-AECEE5BCD1EB}" destId="{758CD9E1-B4A2-474C-81BB-1B6843603871}" srcOrd="4" destOrd="0" presId="urn:microsoft.com/office/officeart/2005/8/layout/radial4"/>
    <dgm:cxn modelId="{E7B572D7-0863-4969-9709-D2E0F0A84119}" type="presParOf" srcId="{5617F24F-CEA7-4774-B199-AECEE5BCD1EB}" destId="{C68A0D55-77A1-4EDB-A3FE-2498B8FF0DFE}" srcOrd="5" destOrd="0" presId="urn:microsoft.com/office/officeart/2005/8/layout/radial4"/>
    <dgm:cxn modelId="{1443E9A4-800D-4105-8867-0DD9396F1C8E}" type="presParOf" srcId="{5617F24F-CEA7-4774-B199-AECEE5BCD1EB}" destId="{76FB3450-44A4-4384-B67F-D1D752E0AFB7}" srcOrd="6" destOrd="0" presId="urn:microsoft.com/office/officeart/2005/8/layout/radial4"/>
    <dgm:cxn modelId="{1B8EEFED-89CB-466B-AD4E-742EA84FD26B}" type="presParOf" srcId="{5617F24F-CEA7-4774-B199-AECEE5BCD1EB}" destId="{DA3FE253-8BAC-46A6-A017-C95BDBB4693D}" srcOrd="7" destOrd="0" presId="urn:microsoft.com/office/officeart/2005/8/layout/radial4"/>
    <dgm:cxn modelId="{7605C7D8-9517-43A5-8F4C-4C165F68F1E2}" type="presParOf" srcId="{5617F24F-CEA7-4774-B199-AECEE5BCD1EB}" destId="{55EBCBF7-790A-446D-AC5B-A0563AB7E585}" srcOrd="8"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2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1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1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10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1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1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47905" custScaleY="7761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94281" custScaleY="114406" custRadScaleRad="93251" custRadScaleInc="-12122">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99030" custScaleY="176550" custRadScaleRad="96220" custRadScaleInc="-17264">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54866" custScaleY="112934" custRadScaleRad="124286" custRadScaleInc="7100">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96953" custRadScaleInc="4092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37792" custScaleY="95226" custRadScaleRad="88249" custRadScaleInc="307">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8082CBBA-0267-42F4-9FAF-0DF56E1B830D}" type="presOf" srcId="{DBD8C6D2-5478-45A8-9C8A-6F1484566D7D}" destId="{18B4774F-F243-4EDB-B7BD-99BB4418901A}" srcOrd="0" destOrd="0" presId="urn:microsoft.com/office/officeart/2005/8/layout/cycle5"/>
    <dgm:cxn modelId="{F16A8C60-FECE-4623-B780-2E08A7670C21}"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24DF4DE9-C756-444E-BF3E-D171C294A737}"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F8FC54C-B733-4165-A98B-544CEE87DF08}" type="presOf" srcId="{EEE4CBCD-A3F3-4BF9-BD3C-3887219F22CA}" destId="{5346DF7A-55F9-4864-ABCB-9BE3B06A8227}"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8DF47B8A-5633-4EF6-BB68-9785EE898496}" type="presOf" srcId="{2292185A-0DC1-4EEC-883A-AC03B84DE0E5}" destId="{576FDB53-27CB-4A79-BFBD-2E1C49E28585}" srcOrd="0" destOrd="0" presId="urn:microsoft.com/office/officeart/2005/8/layout/cycle5"/>
    <dgm:cxn modelId="{1633DE63-F58A-432E-997B-C3D0FCC12F1F}" type="presOf" srcId="{B51292E1-48D9-4C6D-B61E-0C686233B15C}" destId="{590128D0-DDBB-4B3B-84E0-B3951500D1D3}" srcOrd="0" destOrd="0" presId="urn:microsoft.com/office/officeart/2005/8/layout/cycle5"/>
    <dgm:cxn modelId="{34DEAA89-98E2-46CA-B9E7-B55DEDE69F97}" type="presOf" srcId="{40A10E92-48B7-4EB0-91B4-5DA62743BE99}" destId="{606FA86F-6BFF-4FAC-B6B0-AA1C25CEAD91}" srcOrd="0" destOrd="0" presId="urn:microsoft.com/office/officeart/2005/8/layout/cycle5"/>
    <dgm:cxn modelId="{FF8A2112-4BAE-49BF-9E71-416E012D0C82}"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9CDE213B-DB3F-4AA5-9719-6F6E63D21C0B}" type="presOf" srcId="{2308D9F4-B6FB-48A5-AD5F-2E46A82C6BD8}" destId="{18BE025F-A43F-4D28-86C5-7185906FC235}" srcOrd="0" destOrd="0" presId="urn:microsoft.com/office/officeart/2005/8/layout/cycle5"/>
    <dgm:cxn modelId="{73B97130-4CBB-47E4-835B-18AF4DD76A59}" type="presOf" srcId="{363504E1-103F-468C-B8A6-8B1DC72A07B8}" destId="{63C77551-CA79-4E37-A3CF-DCEE5AF19060}" srcOrd="0" destOrd="0" presId="urn:microsoft.com/office/officeart/2005/8/layout/cycle5"/>
    <dgm:cxn modelId="{483EAB9D-6290-4B33-BA59-E6CBB4A034AF}" type="presOf" srcId="{CEB60AC6-926C-4F71-AAF3-77D61389FC67}" destId="{AF473D43-9521-4AFD-8051-40A086A2821A}" srcOrd="0" destOrd="0" presId="urn:microsoft.com/office/officeart/2005/8/layout/cycle5"/>
    <dgm:cxn modelId="{F2E3E979-E3F3-4916-A783-36280F030A51}" type="presOf" srcId="{8264AF4D-47F6-422E-AE03-9FBFE24EDFEF}" destId="{63D85A87-CAD6-434D-8ADE-9DE5A223552A}" srcOrd="0" destOrd="0" presId="urn:microsoft.com/office/officeart/2005/8/layout/cycle5"/>
    <dgm:cxn modelId="{68328DF7-2682-476E-BF07-16017625E4D8}"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A9F971B-BA6C-43A1-8EA0-C38276412886}" type="presParOf" srcId="{576FDB53-27CB-4A79-BFBD-2E1C49E28585}" destId="{18B4774F-F243-4EDB-B7BD-99BB4418901A}" srcOrd="0" destOrd="0" presId="urn:microsoft.com/office/officeart/2005/8/layout/cycle5"/>
    <dgm:cxn modelId="{FC1F7CA6-320F-4E9B-99A1-078AB0CF9418}" type="presParOf" srcId="{576FDB53-27CB-4A79-BFBD-2E1C49E28585}" destId="{127E8C5F-9150-41F1-9485-B5B9B3809201}" srcOrd="1" destOrd="0" presId="urn:microsoft.com/office/officeart/2005/8/layout/cycle5"/>
    <dgm:cxn modelId="{86649ADD-DD1D-4B6C-960C-B8B86CE64300}" type="presParOf" srcId="{576FDB53-27CB-4A79-BFBD-2E1C49E28585}" destId="{590128D0-DDBB-4B3B-84E0-B3951500D1D3}" srcOrd="2" destOrd="0" presId="urn:microsoft.com/office/officeart/2005/8/layout/cycle5"/>
    <dgm:cxn modelId="{2F9A7775-ADEB-4E86-90F4-D52807A516AD}" type="presParOf" srcId="{576FDB53-27CB-4A79-BFBD-2E1C49E28585}" destId="{606FA86F-6BFF-4FAC-B6B0-AA1C25CEAD91}" srcOrd="3" destOrd="0" presId="urn:microsoft.com/office/officeart/2005/8/layout/cycle5"/>
    <dgm:cxn modelId="{B618D18A-AFF7-4713-8DA5-7B3A9CF97182}" type="presParOf" srcId="{576FDB53-27CB-4A79-BFBD-2E1C49E28585}" destId="{684F9A0B-10EA-4F6E-A4DF-1CCCB0A19D04}" srcOrd="4" destOrd="0" presId="urn:microsoft.com/office/officeart/2005/8/layout/cycle5"/>
    <dgm:cxn modelId="{35224432-2A1C-4CBB-9D8E-C907568CEFBD}" type="presParOf" srcId="{576FDB53-27CB-4A79-BFBD-2E1C49E28585}" destId="{63D85A87-CAD6-434D-8ADE-9DE5A223552A}" srcOrd="5" destOrd="0" presId="urn:microsoft.com/office/officeart/2005/8/layout/cycle5"/>
    <dgm:cxn modelId="{AA3654C6-CCEF-483B-B1E9-E7EA9ED912D2}" type="presParOf" srcId="{576FDB53-27CB-4A79-BFBD-2E1C49E28585}" destId="{AF473D43-9521-4AFD-8051-40A086A2821A}" srcOrd="6" destOrd="0" presId="urn:microsoft.com/office/officeart/2005/8/layout/cycle5"/>
    <dgm:cxn modelId="{05E04811-D7D8-4CF5-A9C6-C2485788CD4F}" type="presParOf" srcId="{576FDB53-27CB-4A79-BFBD-2E1C49E28585}" destId="{61B31AC4-78A4-44CF-BD32-E5CD9C1DB3FC}" srcOrd="7" destOrd="0" presId="urn:microsoft.com/office/officeart/2005/8/layout/cycle5"/>
    <dgm:cxn modelId="{378A075B-DC0B-465C-8432-163B629A9DF0}" type="presParOf" srcId="{576FDB53-27CB-4A79-BFBD-2E1C49E28585}" destId="{5346DF7A-55F9-4864-ABCB-9BE3B06A8227}" srcOrd="8" destOrd="0" presId="urn:microsoft.com/office/officeart/2005/8/layout/cycle5"/>
    <dgm:cxn modelId="{26E29FBF-33C5-47A1-B35A-18D7612184BA}" type="presParOf" srcId="{576FDB53-27CB-4A79-BFBD-2E1C49E28585}" destId="{63C77551-CA79-4E37-A3CF-DCEE5AF19060}" srcOrd="9" destOrd="0" presId="urn:microsoft.com/office/officeart/2005/8/layout/cycle5"/>
    <dgm:cxn modelId="{D012FA34-6B2C-47CA-A750-6590750AA37C}" type="presParOf" srcId="{576FDB53-27CB-4A79-BFBD-2E1C49E28585}" destId="{B2FFC3A7-F47A-42A1-8689-910870129A89}" srcOrd="10" destOrd="0" presId="urn:microsoft.com/office/officeart/2005/8/layout/cycle5"/>
    <dgm:cxn modelId="{AFE3261C-62B8-4B45-ADCC-A96EECC896E2}" type="presParOf" srcId="{576FDB53-27CB-4A79-BFBD-2E1C49E28585}" destId="{3C320105-3BED-4C93-B703-A9FF4364AFEB}" srcOrd="11" destOrd="0" presId="urn:microsoft.com/office/officeart/2005/8/layout/cycle5"/>
    <dgm:cxn modelId="{1E9C5CDD-E756-422D-9F0A-B38D26678BD6}" type="presParOf" srcId="{576FDB53-27CB-4A79-BFBD-2E1C49E28585}" destId="{18BE025F-A43F-4D28-86C5-7185906FC235}" srcOrd="12" destOrd="0" presId="urn:microsoft.com/office/officeart/2005/8/layout/cycle5"/>
    <dgm:cxn modelId="{6BDB00F4-1408-4397-9484-DAA13E9692FD}" type="presParOf" srcId="{576FDB53-27CB-4A79-BFBD-2E1C49E28585}" destId="{A356AB20-57F9-4292-B609-40F6C4435FE1}" srcOrd="13" destOrd="0" presId="urn:microsoft.com/office/officeart/2005/8/layout/cycle5"/>
    <dgm:cxn modelId="{F8AAD63B-064D-40FD-86E9-AD932CF7FCB0}" type="presParOf" srcId="{576FDB53-27CB-4A79-BFBD-2E1C49E28585}" destId="{FAAB6D7B-9D06-4395-8F97-9D0927153CD2}" srcOrd="14" destOrd="0" presId="urn:microsoft.com/office/officeart/2005/8/layout/cycle5"/>
    <dgm:cxn modelId="{6F3D2D03-51D2-4602-9CAD-DCA699490A58}" type="presParOf" srcId="{576FDB53-27CB-4A79-BFBD-2E1C49E28585}" destId="{E7402AD0-F893-41C9-B242-8551266B5510}" srcOrd="15" destOrd="0" presId="urn:microsoft.com/office/officeart/2005/8/layout/cycle5"/>
    <dgm:cxn modelId="{02436046-3DCB-40CF-A1E7-C8FCC7199776}" type="presParOf" srcId="{576FDB53-27CB-4A79-BFBD-2E1C49E28585}" destId="{591C1670-5512-4C56-B273-0F29C12F5D33}" srcOrd="16" destOrd="0" presId="urn:microsoft.com/office/officeart/2005/8/layout/cycle5"/>
    <dgm:cxn modelId="{0BBA0AAB-6736-4525-898C-6537BF216FC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E80C0-51EF-47AA-BCBA-446692E8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5777</Words>
  <Characters>32930</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ZEUGMA</cp:lastModifiedBy>
  <cp:revision>14</cp:revision>
  <dcterms:created xsi:type="dcterms:W3CDTF">2015-12-10T14:48:00Z</dcterms:created>
  <dcterms:modified xsi:type="dcterms:W3CDTF">2015-12-15T10:38:00Z</dcterms:modified>
</cp:coreProperties>
</file>